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7" w:rsidRPr="00C75C77" w:rsidRDefault="00EB3A47" w:rsidP="00EB3A47">
      <w:pPr>
        <w:jc w:val="center"/>
        <w:rPr>
          <w:rFonts w:ascii="標楷體" w:eastAsia="標楷體" w:hAnsi="標楷體"/>
          <w:sz w:val="36"/>
          <w:szCs w:val="36"/>
        </w:rPr>
      </w:pPr>
      <w:r w:rsidRPr="00C75C77">
        <w:rPr>
          <w:rFonts w:ascii="標楷體" w:eastAsia="標楷體" w:hAnsi="標楷體" w:hint="eastAsia"/>
          <w:sz w:val="36"/>
          <w:szCs w:val="36"/>
        </w:rPr>
        <w:t>新竹縣政府補助團體辦理客家業務工作</w:t>
      </w:r>
    </w:p>
    <w:p w:rsidR="00EB3A47" w:rsidRDefault="00EB3A47" w:rsidP="00EB3A47">
      <w:pPr>
        <w:jc w:val="center"/>
        <w:rPr>
          <w:rFonts w:ascii="標楷體" w:eastAsia="標楷體" w:hAnsi="標楷體"/>
          <w:sz w:val="32"/>
          <w:szCs w:val="32"/>
        </w:rPr>
      </w:pPr>
      <w:r w:rsidRPr="00C75C77">
        <w:rPr>
          <w:rFonts w:ascii="標楷體" w:eastAsia="標楷體" w:hAnsi="標楷體" w:hint="eastAsia"/>
          <w:sz w:val="32"/>
          <w:szCs w:val="32"/>
        </w:rPr>
        <w:t>黏貼憑證用紙</w:t>
      </w:r>
    </w:p>
    <w:p w:rsidR="00EB3A47" w:rsidRDefault="00EB3A47" w:rsidP="00EB3A47">
      <w:pPr>
        <w:rPr>
          <w:rFonts w:ascii="標楷體" w:eastAsia="標楷體" w:hAnsi="標楷體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92"/>
        <w:gridCol w:w="122"/>
        <w:gridCol w:w="1871"/>
        <w:gridCol w:w="548"/>
        <w:gridCol w:w="548"/>
        <w:gridCol w:w="548"/>
        <w:gridCol w:w="349"/>
        <w:gridCol w:w="199"/>
        <w:gridCol w:w="548"/>
        <w:gridCol w:w="548"/>
        <w:gridCol w:w="550"/>
        <w:gridCol w:w="147"/>
        <w:gridCol w:w="1992"/>
      </w:tblGrid>
      <w:tr w:rsidR="00EB3A47" w:rsidTr="00C500D2">
        <w:tc>
          <w:tcPr>
            <w:tcW w:w="1061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受補助單位</w:t>
            </w:r>
          </w:p>
        </w:tc>
        <w:tc>
          <w:tcPr>
            <w:tcW w:w="3939" w:type="pct"/>
            <w:gridSpan w:val="11"/>
            <w:vAlign w:val="center"/>
          </w:tcPr>
          <w:p w:rsidR="00EB3A47" w:rsidRPr="00C75C77" w:rsidRDefault="00EB3A47" w:rsidP="00C500D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B3A47" w:rsidTr="00C500D2">
        <w:tc>
          <w:tcPr>
            <w:tcW w:w="1061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受補助計劃</w:t>
            </w:r>
          </w:p>
        </w:tc>
        <w:tc>
          <w:tcPr>
            <w:tcW w:w="3939" w:type="pct"/>
            <w:gridSpan w:val="11"/>
            <w:vAlign w:val="center"/>
          </w:tcPr>
          <w:p w:rsidR="00EB3A47" w:rsidRPr="00C75C77" w:rsidRDefault="00EB3A47" w:rsidP="00C500D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2B1590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bookmarkEnd w:id="0"/>
            <w:r w:rsidRPr="00C75C77">
              <w:rPr>
                <w:rFonts w:ascii="標楷體" w:eastAsia="標楷體" w:hAnsi="標楷體" w:hint="eastAsia"/>
                <w:sz w:val="32"/>
                <w:szCs w:val="32"/>
              </w:rPr>
              <w:t>年度推展「伯</w:t>
            </w:r>
            <w:proofErr w:type="gramStart"/>
            <w:r w:rsidRPr="00C75C77">
              <w:rPr>
                <w:rFonts w:ascii="標楷體" w:eastAsia="標楷體" w:hAnsi="標楷體" w:hint="eastAsia"/>
                <w:sz w:val="32"/>
                <w:szCs w:val="32"/>
              </w:rPr>
              <w:t>公照護站</w:t>
            </w:r>
            <w:proofErr w:type="gramEnd"/>
            <w:r w:rsidRPr="00C75C77">
              <w:rPr>
                <w:rFonts w:ascii="標楷體" w:eastAsia="標楷體" w:hAnsi="標楷體" w:hint="eastAsia"/>
                <w:sz w:val="32"/>
                <w:szCs w:val="32"/>
              </w:rPr>
              <w:t>」計畫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（客家文化活動）</w:t>
            </w:r>
          </w:p>
        </w:tc>
      </w:tr>
      <w:tr w:rsidR="00EB3A47" w:rsidTr="00C500D2">
        <w:tc>
          <w:tcPr>
            <w:tcW w:w="1061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1214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1651" w:type="pct"/>
            <w:gridSpan w:val="7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金       額</w:t>
            </w:r>
          </w:p>
        </w:tc>
        <w:tc>
          <w:tcPr>
            <w:tcW w:w="1074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</w:tr>
      <w:tr w:rsidR="00EB3A47" w:rsidTr="00C500D2">
        <w:tc>
          <w:tcPr>
            <w:tcW w:w="1061" w:type="pct"/>
            <w:gridSpan w:val="2"/>
            <w:vMerge w:val="restart"/>
            <w:vAlign w:val="center"/>
          </w:tcPr>
          <w:p w:rsidR="00EB3A47" w:rsidRPr="00C75C77" w:rsidRDefault="00EB3A47" w:rsidP="00EB3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A-0</w:t>
            </w:r>
            <w:r w:rsidRPr="00C75C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4" w:type="pct"/>
            <w:gridSpan w:val="2"/>
            <w:vMerge w:val="restart"/>
            <w:vAlign w:val="center"/>
          </w:tcPr>
          <w:p w:rsidR="00EB3A47" w:rsidRPr="00C75C77" w:rsidRDefault="00EB3A47" w:rsidP="00EB3A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文化加值</w:t>
            </w:r>
          </w:p>
        </w:tc>
        <w:tc>
          <w:tcPr>
            <w:tcW w:w="275" w:type="pct"/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275" w:type="pct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275" w:type="pct"/>
            <w:gridSpan w:val="2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千</w:t>
            </w:r>
          </w:p>
        </w:tc>
        <w:tc>
          <w:tcPr>
            <w:tcW w:w="275" w:type="pct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</w:t>
            </w:r>
          </w:p>
        </w:tc>
        <w:tc>
          <w:tcPr>
            <w:tcW w:w="275" w:type="pct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276" w:type="pct"/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74" w:type="pct"/>
            <w:gridSpan w:val="2"/>
            <w:vMerge w:val="restart"/>
            <w:vAlign w:val="center"/>
          </w:tcPr>
          <w:p w:rsidR="00EB3A47" w:rsidRDefault="00EB3A47" w:rsidP="00C500D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  <w:p w:rsidR="00EB3A47" w:rsidRPr="00C75C77" w:rsidRDefault="00400ADC" w:rsidP="00C500D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（活動名稱）相關費用</w:t>
            </w:r>
          </w:p>
        </w:tc>
      </w:tr>
      <w:tr w:rsidR="00EB3A47" w:rsidTr="00C500D2"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EB3A4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A47" w:rsidRPr="00C75C77" w:rsidRDefault="00EB3A47" w:rsidP="00C500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A47" w:rsidTr="00C500D2"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A47" w:rsidRPr="00C75C77" w:rsidRDefault="00EB3A47" w:rsidP="00C50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A47" w:rsidRPr="00C75C77" w:rsidRDefault="00EB3A47" w:rsidP="00C50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A47" w:rsidRPr="00C75C77" w:rsidRDefault="00EB3A47" w:rsidP="00C500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A47" w:rsidRPr="00C75C77" w:rsidRDefault="00EB3A47" w:rsidP="00C500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A47" w:rsidTr="00C500D2">
        <w:tc>
          <w:tcPr>
            <w:tcW w:w="1000" w:type="pct"/>
            <w:vAlign w:val="center"/>
          </w:tcPr>
          <w:p w:rsidR="00EB3A47" w:rsidRPr="00667975" w:rsidRDefault="00EB3A47" w:rsidP="00C500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經手人</w:t>
            </w:r>
          </w:p>
        </w:tc>
        <w:tc>
          <w:tcPr>
            <w:tcW w:w="1000" w:type="pct"/>
            <w:gridSpan w:val="2"/>
            <w:vAlign w:val="center"/>
          </w:tcPr>
          <w:p w:rsidR="00EB3A47" w:rsidRPr="00667975" w:rsidRDefault="00EB3A47" w:rsidP="00C500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保管</w:t>
            </w:r>
          </w:p>
        </w:tc>
        <w:tc>
          <w:tcPr>
            <w:tcW w:w="1000" w:type="pct"/>
            <w:gridSpan w:val="4"/>
            <w:vAlign w:val="center"/>
          </w:tcPr>
          <w:p w:rsidR="00EB3A47" w:rsidRPr="00667975" w:rsidRDefault="00EB3A47" w:rsidP="00C500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驗收及證明</w:t>
            </w:r>
          </w:p>
        </w:tc>
        <w:tc>
          <w:tcPr>
            <w:tcW w:w="1000" w:type="pct"/>
            <w:gridSpan w:val="5"/>
            <w:vAlign w:val="center"/>
          </w:tcPr>
          <w:p w:rsidR="00EB3A47" w:rsidRPr="00667975" w:rsidRDefault="00EB3A47" w:rsidP="00C500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會計人員</w:t>
            </w:r>
          </w:p>
        </w:tc>
        <w:tc>
          <w:tcPr>
            <w:tcW w:w="1000" w:type="pct"/>
            <w:vAlign w:val="center"/>
          </w:tcPr>
          <w:p w:rsidR="00EB3A47" w:rsidRPr="00667975" w:rsidRDefault="00EB3A47" w:rsidP="00C500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理事長</w:t>
            </w:r>
          </w:p>
        </w:tc>
      </w:tr>
      <w:tr w:rsidR="00EB3A47" w:rsidTr="00C500D2">
        <w:tc>
          <w:tcPr>
            <w:tcW w:w="1000" w:type="pct"/>
          </w:tcPr>
          <w:p w:rsidR="00EB3A47" w:rsidRPr="009A5329" w:rsidRDefault="00EB3A47" w:rsidP="00C500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EB3A47" w:rsidRPr="009A5329" w:rsidRDefault="00EB3A47" w:rsidP="00C500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4"/>
          </w:tcPr>
          <w:p w:rsidR="00EB3A47" w:rsidRPr="009A5329" w:rsidRDefault="00EB3A47" w:rsidP="00C500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5"/>
          </w:tcPr>
          <w:p w:rsidR="00EB3A47" w:rsidRPr="009A5329" w:rsidRDefault="00EB3A47" w:rsidP="00C500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EB3A47" w:rsidRPr="009A5329" w:rsidRDefault="00EB3A47" w:rsidP="00C500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B3A47" w:rsidRDefault="00EB3A47" w:rsidP="00EB3A4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>客家文化活動（文化加值）黏貼順序：講師鐘點費→材料費→場租費→成果發表費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 w:hint="eastAsia"/>
          <w:sz w:val="20"/>
          <w:szCs w:val="20"/>
        </w:rPr>
        <w:t>如容易混淆，請於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右下角用鉛筆</w:t>
      </w:r>
      <w:proofErr w:type="gramEnd"/>
      <w:r>
        <w:rPr>
          <w:rFonts w:ascii="標楷體" w:eastAsia="標楷體" w:hAnsi="標楷體" w:hint="eastAsia"/>
          <w:sz w:val="20"/>
          <w:szCs w:val="20"/>
        </w:rPr>
        <w:t>寫上費用種類。</w:t>
      </w:r>
    </w:p>
    <w:p w:rsidR="00EB3A47" w:rsidRPr="00F312D9" w:rsidRDefault="00EB3A47" w:rsidP="00EB3A47">
      <w:pPr>
        <w:widowControl/>
        <w:spacing w:line="0" w:lineRule="atLeast"/>
        <w:jc w:val="center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F312D9">
        <w:rPr>
          <w:rFonts w:ascii="標楷體" w:eastAsia="標楷體" w:hAnsi="標楷體" w:hint="eastAsia"/>
          <w:kern w:val="0"/>
          <w:lang w:bidi="en-US"/>
        </w:rPr>
        <w:t>黏貼憑單</w:t>
      </w: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:rsidR="00EB3A47" w:rsidRPr="00F312D9" w:rsidRDefault="00EB3A47" w:rsidP="00EB3A47">
      <w:pPr>
        <w:widowControl/>
        <w:snapToGrid w:val="0"/>
        <w:spacing w:line="0" w:lineRule="atLeast"/>
        <w:jc w:val="center"/>
        <w:rPr>
          <w:rFonts w:ascii="標楷體" w:eastAsia="標楷體" w:hAnsi="標楷體"/>
          <w:color w:val="C0C0C0"/>
          <w:kern w:val="0"/>
          <w:sz w:val="32"/>
          <w:lang w:bidi="en-US"/>
        </w:rPr>
      </w:pPr>
    </w:p>
    <w:p w:rsidR="00EB3A47" w:rsidRPr="00F312D9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1----------------------------------------------黏貼線 ----------------------------------------------------</w:t>
      </w:r>
    </w:p>
    <w:p w:rsidR="00EB3A47" w:rsidRPr="00F312D9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2----------------------------------------------黏貼線----------------------------------------------------</w:t>
      </w:r>
    </w:p>
    <w:p w:rsidR="00EB3A47" w:rsidRPr="00F312D9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3----------------------------------------------黏貼線----------------------------------------------------</w:t>
      </w:r>
    </w:p>
    <w:p w:rsidR="00EB3A47" w:rsidRPr="00F312D9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4----------------------------------------------黏貼線----------------------------------------------------</w:t>
      </w:r>
    </w:p>
    <w:p w:rsidR="00EB3A47" w:rsidRPr="00F312D9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5----------------------------------------------黏貼線----------------------------------------------------</w:t>
      </w:r>
    </w:p>
    <w:p w:rsidR="00EB3A47" w:rsidRDefault="00EB3A47" w:rsidP="00EB3A4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C0C0C0"/>
          <w:kern w:val="0"/>
          <w:sz w:val="32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6----------------------------------------------黏貼線----------------------------------------------------</w:t>
      </w:r>
    </w:p>
    <w:p w:rsidR="00EB3A47" w:rsidRDefault="00EB3A47">
      <w:pPr>
        <w:widowControl/>
        <w:rPr>
          <w:rFonts w:ascii="標楷體" w:eastAsia="標楷體" w:hAnsi="標楷體"/>
          <w:sz w:val="36"/>
          <w:szCs w:val="36"/>
        </w:rPr>
      </w:pPr>
    </w:p>
    <w:sectPr w:rsidR="00EB3A47" w:rsidSect="00C75C7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A" w:rsidRDefault="00013C7A" w:rsidP="00C75C77">
      <w:r>
        <w:separator/>
      </w:r>
    </w:p>
  </w:endnote>
  <w:endnote w:type="continuationSeparator" w:id="0">
    <w:p w:rsidR="00013C7A" w:rsidRDefault="00013C7A" w:rsidP="00C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B9" w:rsidRPr="00E809B9" w:rsidRDefault="00E809B9" w:rsidP="00E809B9">
    <w:pPr>
      <w:pStyle w:val="a5"/>
      <w:jc w:val="center"/>
      <w:rPr>
        <w:rFonts w:ascii="標楷體" w:eastAsia="標楷體" w:hAnsi="標楷體"/>
      </w:rPr>
    </w:pPr>
    <w:r w:rsidRPr="00E809B9">
      <w:rPr>
        <w:rFonts w:ascii="標楷體" w:eastAsia="標楷體" w:hAnsi="標楷體" w:hint="eastAsia"/>
        <w:lang w:val="zh-TW"/>
      </w:rPr>
      <w:t>第</w:t>
    </w:r>
    <w:r w:rsidRPr="00E809B9">
      <w:rPr>
        <w:rFonts w:ascii="標楷體" w:eastAsia="標楷體" w:hAnsi="標楷體"/>
        <w:b/>
      </w:rPr>
      <w:fldChar w:fldCharType="begin"/>
    </w:r>
    <w:r w:rsidRPr="00E809B9">
      <w:rPr>
        <w:rFonts w:ascii="標楷體" w:eastAsia="標楷體" w:hAnsi="標楷體"/>
        <w:b/>
      </w:rPr>
      <w:instrText>PAGE  \* Arabic  \* MERGEFORMAT</w:instrText>
    </w:r>
    <w:r w:rsidRPr="00E809B9">
      <w:rPr>
        <w:rFonts w:ascii="標楷體" w:eastAsia="標楷體" w:hAnsi="標楷體"/>
        <w:b/>
      </w:rPr>
      <w:fldChar w:fldCharType="separate"/>
    </w:r>
    <w:r w:rsidR="002B1590" w:rsidRPr="002B1590">
      <w:rPr>
        <w:rFonts w:ascii="標楷體" w:eastAsia="標楷體" w:hAnsi="標楷體"/>
        <w:b/>
        <w:noProof/>
        <w:lang w:val="zh-TW"/>
      </w:rPr>
      <w:t>1</w:t>
    </w:r>
    <w:r w:rsidRPr="00E809B9">
      <w:rPr>
        <w:rFonts w:ascii="標楷體" w:eastAsia="標楷體" w:hAnsi="標楷體"/>
        <w:b/>
      </w:rPr>
      <w:fldChar w:fldCharType="end"/>
    </w:r>
    <w:r w:rsidRPr="00E809B9">
      <w:rPr>
        <w:rFonts w:ascii="標楷體" w:eastAsia="標楷體" w:hAnsi="標楷體" w:hint="eastAsia"/>
        <w:b/>
      </w:rPr>
      <w:t>頁，共</w:t>
    </w:r>
    <w:r w:rsidRPr="00E809B9">
      <w:rPr>
        <w:rFonts w:ascii="標楷體" w:eastAsia="標楷體" w:hAnsi="標楷體"/>
        <w:b/>
      </w:rPr>
      <w:fldChar w:fldCharType="begin"/>
    </w:r>
    <w:r w:rsidRPr="00E809B9">
      <w:rPr>
        <w:rFonts w:ascii="標楷體" w:eastAsia="標楷體" w:hAnsi="標楷體"/>
        <w:b/>
      </w:rPr>
      <w:instrText>NUMPAGES  \* Arabic  \* MERGEFORMAT</w:instrText>
    </w:r>
    <w:r w:rsidRPr="00E809B9">
      <w:rPr>
        <w:rFonts w:ascii="標楷體" w:eastAsia="標楷體" w:hAnsi="標楷體"/>
        <w:b/>
      </w:rPr>
      <w:fldChar w:fldCharType="separate"/>
    </w:r>
    <w:r w:rsidR="002B1590" w:rsidRPr="002B1590">
      <w:rPr>
        <w:rFonts w:ascii="標楷體" w:eastAsia="標楷體" w:hAnsi="標楷體"/>
        <w:b/>
        <w:noProof/>
        <w:lang w:val="zh-TW"/>
      </w:rPr>
      <w:t>1</w:t>
    </w:r>
    <w:r w:rsidRPr="00E809B9">
      <w:rPr>
        <w:rFonts w:ascii="標楷體" w:eastAsia="標楷體" w:hAnsi="標楷體"/>
        <w:b/>
      </w:rPr>
      <w:fldChar w:fldCharType="end"/>
    </w:r>
    <w:r w:rsidRPr="00E809B9">
      <w:rPr>
        <w:rFonts w:ascii="標楷體" w:eastAsia="標楷體" w:hAnsi="標楷體" w:hint="eastAsia"/>
        <w:b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A" w:rsidRDefault="00013C7A" w:rsidP="00C75C77">
      <w:r>
        <w:separator/>
      </w:r>
    </w:p>
  </w:footnote>
  <w:footnote w:type="continuationSeparator" w:id="0">
    <w:p w:rsidR="00013C7A" w:rsidRDefault="00013C7A" w:rsidP="00C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1"/>
    <w:rsid w:val="00013C7A"/>
    <w:rsid w:val="002B1590"/>
    <w:rsid w:val="00325BF6"/>
    <w:rsid w:val="003F0DA2"/>
    <w:rsid w:val="00400ADC"/>
    <w:rsid w:val="0041512B"/>
    <w:rsid w:val="00511596"/>
    <w:rsid w:val="00536183"/>
    <w:rsid w:val="00543436"/>
    <w:rsid w:val="007F2904"/>
    <w:rsid w:val="009A5329"/>
    <w:rsid w:val="00AC0E61"/>
    <w:rsid w:val="00B1554B"/>
    <w:rsid w:val="00C75C77"/>
    <w:rsid w:val="00E73007"/>
    <w:rsid w:val="00E809B9"/>
    <w:rsid w:val="00EA46A5"/>
    <w:rsid w:val="00EB3A47"/>
    <w:rsid w:val="00F450B6"/>
    <w:rsid w:val="00F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C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C77"/>
    <w:rPr>
      <w:sz w:val="20"/>
      <w:szCs w:val="20"/>
    </w:rPr>
  </w:style>
  <w:style w:type="table" w:styleId="a7">
    <w:name w:val="Table Grid"/>
    <w:basedOn w:val="a1"/>
    <w:uiPriority w:val="59"/>
    <w:rsid w:val="00C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C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C77"/>
    <w:rPr>
      <w:sz w:val="20"/>
      <w:szCs w:val="20"/>
    </w:rPr>
  </w:style>
  <w:style w:type="table" w:styleId="a7">
    <w:name w:val="Table Grid"/>
    <w:basedOn w:val="a1"/>
    <w:uiPriority w:val="59"/>
    <w:rsid w:val="00C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27C-B26E-48B7-8D8E-DBEEBEBB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葉家齊</dc:creator>
  <cp:lastModifiedBy>葉家齊</cp:lastModifiedBy>
  <cp:revision>5</cp:revision>
  <dcterms:created xsi:type="dcterms:W3CDTF">2023-03-13T03:09:00Z</dcterms:created>
  <dcterms:modified xsi:type="dcterms:W3CDTF">2024-01-04T10:52:00Z</dcterms:modified>
</cp:coreProperties>
</file>