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C" w:rsidRDefault="00D76B02" w:rsidP="003B6A3C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>108年-109年</w:t>
      </w:r>
      <w:r w:rsidR="003B6A3C" w:rsidRPr="003B6A3C">
        <w:rPr>
          <w:rFonts w:ascii="標楷體" w:eastAsia="標楷體" w:hAnsi="標楷體" w:hint="eastAsia"/>
          <w:sz w:val="40"/>
          <w:szCs w:val="40"/>
        </w:rPr>
        <w:t>新竹縣性</w:t>
      </w:r>
      <w:r w:rsidR="00282CEC">
        <w:rPr>
          <w:rFonts w:ascii="標楷體" w:eastAsia="標楷體" w:hAnsi="標楷體" w:hint="eastAsia"/>
          <w:sz w:val="40"/>
          <w:szCs w:val="40"/>
        </w:rPr>
        <w:t>別</w:t>
      </w:r>
      <w:r w:rsidR="003B6A3C" w:rsidRPr="003B6A3C">
        <w:rPr>
          <w:rFonts w:ascii="標楷體" w:eastAsia="標楷體" w:hAnsi="標楷體" w:hint="eastAsia"/>
          <w:sz w:val="40"/>
          <w:szCs w:val="40"/>
        </w:rPr>
        <w:t>人才資料</w:t>
      </w:r>
    </w:p>
    <w:p w:rsidR="003B6A3C" w:rsidRDefault="002324CB" w:rsidP="002324CB">
      <w:pPr>
        <w:jc w:val="right"/>
        <w:rPr>
          <w:rFonts w:ascii="標楷體" w:eastAsia="標楷體" w:hAnsi="標楷體"/>
          <w:sz w:val="16"/>
          <w:szCs w:val="16"/>
        </w:rPr>
      </w:pPr>
      <w:r w:rsidRPr="003B6A3C">
        <w:rPr>
          <w:rFonts w:ascii="標楷體" w:eastAsia="標楷體" w:hAnsi="標楷體" w:hint="eastAsia"/>
          <w:sz w:val="16"/>
          <w:szCs w:val="16"/>
        </w:rPr>
        <w:t>(109</w:t>
      </w:r>
      <w:r w:rsidR="00282CEC">
        <w:rPr>
          <w:rFonts w:ascii="標楷體" w:eastAsia="標楷體" w:hAnsi="標楷體" w:hint="eastAsia"/>
          <w:sz w:val="16"/>
          <w:szCs w:val="16"/>
        </w:rPr>
        <w:t>.11</w:t>
      </w:r>
      <w:r w:rsidRPr="003B6A3C">
        <w:rPr>
          <w:rFonts w:ascii="標楷體" w:eastAsia="標楷體" w:hAnsi="標楷體" w:hint="eastAsia"/>
          <w:sz w:val="16"/>
          <w:szCs w:val="16"/>
        </w:rPr>
        <w:t>年更新)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8"/>
        <w:gridCol w:w="2159"/>
        <w:gridCol w:w="3402"/>
        <w:gridCol w:w="3827"/>
        <w:gridCol w:w="5245"/>
      </w:tblGrid>
      <w:tr w:rsidR="0017185E" w:rsidRPr="00282CEC" w:rsidTr="002F3BA9">
        <w:trPr>
          <w:trHeight w:val="619"/>
        </w:trPr>
        <w:tc>
          <w:tcPr>
            <w:tcW w:w="818" w:type="dxa"/>
            <w:vAlign w:val="center"/>
          </w:tcPr>
          <w:p w:rsidR="0017185E" w:rsidRPr="00282CEC" w:rsidRDefault="0017185E" w:rsidP="002F3BA9">
            <w:pPr>
              <w:jc w:val="center"/>
              <w:rPr>
                <w:rFonts w:ascii="標楷體" w:eastAsia="標楷體" w:hAnsi="標楷體"/>
                <w:b/>
              </w:rPr>
            </w:pPr>
            <w:r w:rsidRPr="00282CEC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9" w:type="dxa"/>
            <w:vAlign w:val="center"/>
          </w:tcPr>
          <w:p w:rsidR="0017185E" w:rsidRPr="00282CEC" w:rsidRDefault="0017185E" w:rsidP="002F3BA9">
            <w:pPr>
              <w:jc w:val="center"/>
              <w:rPr>
                <w:rFonts w:ascii="標楷體" w:eastAsia="標楷體" w:hAnsi="標楷體"/>
                <w:b/>
              </w:rPr>
            </w:pPr>
            <w:r w:rsidRPr="00282CEC">
              <w:rPr>
                <w:rFonts w:ascii="標楷體" w:eastAsia="標楷體" w:hAnsi="標楷體"/>
                <w:b/>
              </w:rPr>
              <w:t>姓 名</w:t>
            </w:r>
            <w:r w:rsidRPr="00282CEC">
              <w:rPr>
                <w:rFonts w:ascii="標楷體" w:eastAsia="標楷體" w:hAnsi="標楷體" w:hint="eastAsia"/>
                <w:b/>
              </w:rPr>
              <w:t>(法定性別)</w:t>
            </w:r>
          </w:p>
        </w:tc>
        <w:tc>
          <w:tcPr>
            <w:tcW w:w="3402" w:type="dxa"/>
            <w:vAlign w:val="center"/>
          </w:tcPr>
          <w:p w:rsidR="0017185E" w:rsidRPr="00282CEC" w:rsidRDefault="0017185E" w:rsidP="002F3BA9">
            <w:pPr>
              <w:jc w:val="center"/>
              <w:rPr>
                <w:rFonts w:ascii="標楷體" w:eastAsia="標楷體" w:hAnsi="標楷體"/>
                <w:b/>
              </w:rPr>
            </w:pPr>
            <w:r w:rsidRPr="00282CEC"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3827" w:type="dxa"/>
            <w:vAlign w:val="center"/>
          </w:tcPr>
          <w:p w:rsidR="0017185E" w:rsidRPr="00282CEC" w:rsidRDefault="0017185E" w:rsidP="002F3BA9">
            <w:pPr>
              <w:jc w:val="center"/>
              <w:rPr>
                <w:rFonts w:ascii="標楷體" w:eastAsia="標楷體" w:hAnsi="標楷體"/>
                <w:b/>
              </w:rPr>
            </w:pPr>
            <w:r w:rsidRPr="00282CEC">
              <w:rPr>
                <w:rFonts w:ascii="標楷體" w:eastAsia="標楷體" w:hAnsi="標楷體" w:hint="eastAsia"/>
                <w:b/>
              </w:rPr>
              <w:t>專長</w:t>
            </w:r>
          </w:p>
        </w:tc>
        <w:tc>
          <w:tcPr>
            <w:tcW w:w="5245" w:type="dxa"/>
            <w:vAlign w:val="center"/>
          </w:tcPr>
          <w:p w:rsidR="0017185E" w:rsidRPr="00282CEC" w:rsidRDefault="0017185E" w:rsidP="002F3BA9">
            <w:pPr>
              <w:jc w:val="center"/>
              <w:rPr>
                <w:rFonts w:ascii="標楷體" w:eastAsia="標楷體" w:hAnsi="標楷體"/>
                <w:b/>
              </w:rPr>
            </w:pPr>
            <w:r w:rsidRPr="00282CEC">
              <w:rPr>
                <w:rFonts w:ascii="標楷體" w:eastAsia="標楷體" w:hAnsi="標楷體"/>
                <w:b/>
              </w:rPr>
              <w:t>聯絡方式</w:t>
            </w:r>
          </w:p>
        </w:tc>
      </w:tr>
      <w:tr w:rsidR="0017185E" w:rsidRPr="00282CEC" w:rsidTr="00282CEC">
        <w:tc>
          <w:tcPr>
            <w:tcW w:w="818" w:type="dxa"/>
            <w:vAlign w:val="center"/>
          </w:tcPr>
          <w:p w:rsidR="0017185E" w:rsidRPr="00282CEC" w:rsidRDefault="0017185E" w:rsidP="00282CEC">
            <w:pPr>
              <w:jc w:val="center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1</w:t>
            </w:r>
          </w:p>
        </w:tc>
        <w:tc>
          <w:tcPr>
            <w:tcW w:w="2159" w:type="dxa"/>
            <w:vAlign w:val="center"/>
          </w:tcPr>
          <w:p w:rsidR="0017185E" w:rsidRPr="00282CEC" w:rsidRDefault="0017185E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  <w:color w:val="333333"/>
                <w:shd w:val="clear" w:color="auto" w:fill="FFFFFF"/>
              </w:rPr>
              <w:t>陳瑛治</w:t>
            </w: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(女)</w:t>
            </w:r>
          </w:p>
        </w:tc>
        <w:tc>
          <w:tcPr>
            <w:tcW w:w="3402" w:type="dxa"/>
            <w:vAlign w:val="center"/>
          </w:tcPr>
          <w:p w:rsidR="0017185E" w:rsidRPr="00282CEC" w:rsidRDefault="0017185E" w:rsidP="00282CEC">
            <w:pPr>
              <w:jc w:val="center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弘光科技大學 副教授</w:t>
            </w:r>
          </w:p>
        </w:tc>
        <w:tc>
          <w:tcPr>
            <w:tcW w:w="3827" w:type="dxa"/>
            <w:vAlign w:val="center"/>
          </w:tcPr>
          <w:p w:rsidR="0017185E" w:rsidRPr="00282CEC" w:rsidRDefault="00D76B02" w:rsidP="00282CEC">
            <w:pPr>
              <w:jc w:val="center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青少年、老人諮商</w:t>
            </w:r>
            <w:r w:rsid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、性別婚姻、生涯、心理衛生、親職議題、</w:t>
            </w: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性別主流化、性別平等教育、婚姻與兩性議題</w:t>
            </w:r>
          </w:p>
        </w:tc>
        <w:tc>
          <w:tcPr>
            <w:tcW w:w="5245" w:type="dxa"/>
            <w:vAlign w:val="center"/>
          </w:tcPr>
          <w:p w:rsidR="0017185E" w:rsidRDefault="0017185E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聯絡電話：</w:t>
            </w:r>
            <w:r w:rsidR="00AA30B7">
              <w:rPr>
                <w:rFonts w:ascii="標楷體" w:eastAsia="標楷體" w:hAnsi="標楷體" w:hint="eastAsia"/>
              </w:rPr>
              <w:t>(</w:t>
            </w:r>
            <w:r w:rsidRPr="00282CEC">
              <w:rPr>
                <w:rFonts w:ascii="標楷體" w:eastAsia="標楷體" w:hAnsi="標楷體"/>
              </w:rPr>
              <w:t>04</w:t>
            </w:r>
            <w:r w:rsidR="00AA30B7">
              <w:rPr>
                <w:rFonts w:ascii="標楷體" w:eastAsia="標楷體" w:hAnsi="標楷體" w:hint="eastAsia"/>
              </w:rPr>
              <w:t>)</w:t>
            </w:r>
            <w:r w:rsidRPr="00282CEC">
              <w:rPr>
                <w:rFonts w:ascii="標楷體" w:eastAsia="標楷體" w:hAnsi="標楷體"/>
              </w:rPr>
              <w:t>2631</w:t>
            </w:r>
            <w:r w:rsidR="00AA30B7">
              <w:rPr>
                <w:rFonts w:ascii="標楷體" w:eastAsia="標楷體" w:hAnsi="標楷體" w:hint="eastAsia"/>
              </w:rPr>
              <w:t>-</w:t>
            </w:r>
            <w:r w:rsidRPr="00282CEC">
              <w:rPr>
                <w:rFonts w:ascii="標楷體" w:eastAsia="標楷體" w:hAnsi="標楷體"/>
              </w:rPr>
              <w:t>8652</w:t>
            </w:r>
            <w:r w:rsidRPr="00282CEC">
              <w:rPr>
                <w:rFonts w:ascii="標楷體" w:eastAsia="標楷體" w:hAnsi="標楷體" w:hint="eastAsia"/>
              </w:rPr>
              <w:t>分機</w:t>
            </w:r>
            <w:r w:rsidRPr="00282CEC">
              <w:rPr>
                <w:rFonts w:ascii="標楷體" w:eastAsia="標楷體" w:hAnsi="標楷體"/>
              </w:rPr>
              <w:t>3512</w:t>
            </w:r>
          </w:p>
          <w:p w:rsidR="0017185E" w:rsidRPr="00282CEC" w:rsidRDefault="0017185E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傳真：</w:t>
            </w:r>
            <w:r w:rsidR="00AA30B7">
              <w:rPr>
                <w:rFonts w:ascii="標楷體" w:eastAsia="標楷體" w:hAnsi="標楷體" w:hint="eastAsia"/>
              </w:rPr>
              <w:t>(</w:t>
            </w:r>
            <w:r w:rsidRPr="00282CEC">
              <w:rPr>
                <w:rFonts w:ascii="標楷體" w:eastAsia="標楷體" w:hAnsi="標楷體"/>
              </w:rPr>
              <w:t>04</w:t>
            </w:r>
            <w:r w:rsidR="00AA30B7">
              <w:rPr>
                <w:rFonts w:ascii="標楷體" w:eastAsia="標楷體" w:hAnsi="標楷體" w:hint="eastAsia"/>
              </w:rPr>
              <w:t>)</w:t>
            </w:r>
            <w:r w:rsidRPr="00282CEC">
              <w:rPr>
                <w:rFonts w:ascii="標楷體" w:eastAsia="標楷體" w:hAnsi="標楷體"/>
              </w:rPr>
              <w:t>2631</w:t>
            </w:r>
            <w:r w:rsidR="00AA30B7">
              <w:rPr>
                <w:rFonts w:ascii="標楷體" w:eastAsia="標楷體" w:hAnsi="標楷體" w:hint="eastAsia"/>
              </w:rPr>
              <w:t>-</w:t>
            </w:r>
            <w:r w:rsidRPr="00282CEC">
              <w:rPr>
                <w:rFonts w:ascii="標楷體" w:eastAsia="標楷體" w:hAnsi="標楷體"/>
              </w:rPr>
              <w:t>7490</w:t>
            </w:r>
          </w:p>
          <w:p w:rsidR="0017185E" w:rsidRPr="00282CEC" w:rsidRDefault="0017185E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E-mail</w:t>
            </w:r>
            <w:r w:rsidRPr="00282CEC">
              <w:rPr>
                <w:rFonts w:ascii="標楷體" w:eastAsia="標楷體" w:hAnsi="標楷體" w:hint="eastAsia"/>
              </w:rPr>
              <w:t>：</w:t>
            </w:r>
            <w:r w:rsidRPr="00282CEC">
              <w:rPr>
                <w:rFonts w:ascii="標楷體" w:eastAsia="標楷體" w:hAnsi="標楷體"/>
              </w:rPr>
              <w:t>cyc060@sunrise.hk.edu.tw</w:t>
            </w:r>
          </w:p>
        </w:tc>
      </w:tr>
      <w:tr w:rsidR="0017185E" w:rsidRPr="00282CEC" w:rsidTr="00282CEC">
        <w:tc>
          <w:tcPr>
            <w:tcW w:w="818" w:type="dxa"/>
            <w:vAlign w:val="center"/>
          </w:tcPr>
          <w:p w:rsidR="0017185E" w:rsidRPr="00282CEC" w:rsidRDefault="00282CEC" w:rsidP="00282CEC">
            <w:pPr>
              <w:jc w:val="center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2</w:t>
            </w:r>
          </w:p>
        </w:tc>
        <w:tc>
          <w:tcPr>
            <w:tcW w:w="2159" w:type="dxa"/>
            <w:vAlign w:val="center"/>
          </w:tcPr>
          <w:p w:rsidR="0017185E" w:rsidRPr="00282CEC" w:rsidRDefault="0017185E" w:rsidP="00282CEC">
            <w:pPr>
              <w:jc w:val="center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/>
                <w:color w:val="333333"/>
                <w:shd w:val="clear" w:color="auto" w:fill="FFFFFF"/>
              </w:rPr>
              <w:t>吳芸嫻</w:t>
            </w: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(女)</w:t>
            </w:r>
          </w:p>
        </w:tc>
        <w:tc>
          <w:tcPr>
            <w:tcW w:w="3402" w:type="dxa"/>
            <w:vAlign w:val="center"/>
          </w:tcPr>
          <w:p w:rsidR="0017185E" w:rsidRPr="00282CEC" w:rsidRDefault="0017185E" w:rsidP="00282CEC">
            <w:pPr>
              <w:jc w:val="center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/>
                <w:color w:val="333333"/>
                <w:shd w:val="clear" w:color="auto" w:fill="FFFFFF"/>
              </w:rPr>
              <w:t>明新科技大學</w:t>
            </w: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 xml:space="preserve"> 教授</w:t>
            </w:r>
          </w:p>
        </w:tc>
        <w:tc>
          <w:tcPr>
            <w:tcW w:w="3827" w:type="dxa"/>
            <w:vAlign w:val="center"/>
          </w:tcPr>
          <w:p w:rsidR="0017185E" w:rsidRPr="00282CEC" w:rsidRDefault="00D76B02" w:rsidP="00282CEC">
            <w:pPr>
              <w:jc w:val="center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多元文化、族群、政治學</w:t>
            </w:r>
          </w:p>
        </w:tc>
        <w:tc>
          <w:tcPr>
            <w:tcW w:w="5245" w:type="dxa"/>
            <w:vAlign w:val="center"/>
          </w:tcPr>
          <w:p w:rsidR="00391C3E" w:rsidRDefault="0017185E" w:rsidP="00282CEC">
            <w:pPr>
              <w:jc w:val="both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聯絡電話：</w:t>
            </w:r>
            <w:r w:rsidR="00AA30B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(</w:t>
            </w:r>
            <w:r w:rsidRPr="00282CEC">
              <w:rPr>
                <w:rFonts w:ascii="標楷體" w:eastAsia="標楷體" w:hAnsi="標楷體"/>
                <w:color w:val="333333"/>
                <w:shd w:val="clear" w:color="auto" w:fill="FFFFFF"/>
              </w:rPr>
              <w:t>03</w:t>
            </w:r>
            <w:r w:rsidR="00AA30B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)</w:t>
            </w:r>
            <w:r w:rsidRPr="00282CEC">
              <w:rPr>
                <w:rFonts w:ascii="標楷體" w:eastAsia="標楷體" w:hAnsi="標楷體"/>
                <w:color w:val="333333"/>
                <w:shd w:val="clear" w:color="auto" w:fill="FFFFFF"/>
              </w:rPr>
              <w:t>559</w:t>
            </w:r>
            <w:r w:rsidR="00AA30B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-</w:t>
            </w:r>
            <w:r w:rsidRPr="00282CEC">
              <w:rPr>
                <w:rFonts w:ascii="標楷體" w:eastAsia="標楷體" w:hAnsi="標楷體"/>
                <w:color w:val="333333"/>
                <w:shd w:val="clear" w:color="auto" w:fill="FFFFFF"/>
              </w:rPr>
              <w:t>3142分機1</w:t>
            </w: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702</w:t>
            </w:r>
          </w:p>
          <w:p w:rsidR="00D76B02" w:rsidRPr="00282CEC" w:rsidRDefault="00D76B02" w:rsidP="00282CEC">
            <w:pPr>
              <w:jc w:val="both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82CEC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E-mail：</w:t>
            </w:r>
            <w:hyperlink r:id="rId7" w:history="1">
              <w:r w:rsidRPr="00282CEC">
                <w:rPr>
                  <w:rFonts w:ascii="標楷體" w:eastAsia="標楷體" w:hAnsi="標楷體" w:hint="eastAsia"/>
                  <w:color w:val="333333"/>
                </w:rPr>
                <w:t>j1414@must.edu.tw</w:t>
              </w:r>
            </w:hyperlink>
          </w:p>
        </w:tc>
      </w:tr>
      <w:tr w:rsidR="0017185E" w:rsidRPr="00282CEC" w:rsidTr="00282CEC">
        <w:tc>
          <w:tcPr>
            <w:tcW w:w="818" w:type="dxa"/>
            <w:vAlign w:val="center"/>
          </w:tcPr>
          <w:p w:rsidR="0017185E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59" w:type="dxa"/>
            <w:vAlign w:val="center"/>
          </w:tcPr>
          <w:p w:rsidR="0017185E" w:rsidRPr="00282CEC" w:rsidRDefault="0017185E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何慧卿(女)</w:t>
            </w:r>
          </w:p>
        </w:tc>
        <w:tc>
          <w:tcPr>
            <w:tcW w:w="3402" w:type="dxa"/>
            <w:vAlign w:val="center"/>
          </w:tcPr>
          <w:p w:rsidR="0017185E" w:rsidRPr="00282CEC" w:rsidRDefault="0017185E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玄奘大學社會工作學系副教授</w:t>
            </w:r>
          </w:p>
        </w:tc>
        <w:tc>
          <w:tcPr>
            <w:tcW w:w="3827" w:type="dxa"/>
            <w:vAlign w:val="center"/>
          </w:tcPr>
          <w:p w:rsidR="0017185E" w:rsidRPr="00282CEC" w:rsidRDefault="00D76B02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兒童及青少年福利、志願服務與服務學習、性別研究、社會工作直接服務</w:t>
            </w:r>
          </w:p>
        </w:tc>
        <w:tc>
          <w:tcPr>
            <w:tcW w:w="5245" w:type="dxa"/>
            <w:vAlign w:val="center"/>
          </w:tcPr>
          <w:p w:rsidR="0017185E" w:rsidRPr="00282CEC" w:rsidRDefault="0017185E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聯絡電話：</w:t>
            </w:r>
            <w:r w:rsidR="00AA30B7">
              <w:rPr>
                <w:rFonts w:ascii="標楷體" w:eastAsia="標楷體" w:hAnsi="標楷體" w:hint="eastAsia"/>
              </w:rPr>
              <w:t>(</w:t>
            </w:r>
            <w:r w:rsidRPr="00282CEC">
              <w:rPr>
                <w:rFonts w:ascii="標楷體" w:eastAsia="標楷體" w:hAnsi="標楷體" w:hint="eastAsia"/>
              </w:rPr>
              <w:t>03</w:t>
            </w:r>
            <w:r w:rsidR="00AA30B7">
              <w:rPr>
                <w:rFonts w:ascii="標楷體" w:eastAsia="標楷體" w:hAnsi="標楷體" w:hint="eastAsia"/>
              </w:rPr>
              <w:t>)</w:t>
            </w:r>
            <w:r w:rsidRPr="00282CEC">
              <w:rPr>
                <w:rFonts w:ascii="標楷體" w:eastAsia="標楷體" w:hAnsi="標楷體" w:hint="eastAsia"/>
              </w:rPr>
              <w:t>530</w:t>
            </w:r>
            <w:r w:rsidR="00AA30B7">
              <w:rPr>
                <w:rFonts w:ascii="標楷體" w:eastAsia="標楷體" w:hAnsi="標楷體" w:hint="eastAsia"/>
              </w:rPr>
              <w:t>-</w:t>
            </w:r>
            <w:r w:rsidRPr="00282CEC">
              <w:rPr>
                <w:rFonts w:ascii="標楷體" w:eastAsia="標楷體" w:hAnsi="標楷體" w:hint="eastAsia"/>
              </w:rPr>
              <w:t>2255分機5614</w:t>
            </w:r>
          </w:p>
          <w:p w:rsidR="00D76B02" w:rsidRPr="00282CEC" w:rsidRDefault="00D76B02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E-mail</w:t>
            </w:r>
            <w:r w:rsidRPr="00282CEC">
              <w:rPr>
                <w:rFonts w:ascii="標楷體" w:eastAsia="標楷體" w:hAnsi="標楷體" w:hint="eastAsia"/>
              </w:rPr>
              <w:t>：</w:t>
            </w:r>
            <w:hyperlink r:id="rId8" w:history="1">
              <w:r w:rsidRPr="00282CEC">
                <w:rPr>
                  <w:rFonts w:ascii="標楷體" w:eastAsia="標楷體" w:hAnsi="標楷體"/>
                </w:rPr>
                <w:t>chin@hcu.edu.tw</w:t>
              </w:r>
            </w:hyperlink>
          </w:p>
        </w:tc>
      </w:tr>
      <w:tr w:rsidR="00282CEC" w:rsidRPr="00282CEC" w:rsidTr="00282CEC">
        <w:trPr>
          <w:trHeight w:val="775"/>
        </w:trPr>
        <w:tc>
          <w:tcPr>
            <w:tcW w:w="818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秦季芳(女)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玄奘大學法律系兼任講師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性別與政策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性別與法律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性別與教育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性別、婚姻與家庭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性暴力與人身安全（性侵害、家暴、性騷擾防治）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性別與民俗、宗教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E-mail</w:t>
            </w:r>
            <w:r w:rsidRPr="00282CEC">
              <w:rPr>
                <w:rFonts w:ascii="標楷體" w:eastAsia="標楷體" w:hAnsi="標楷體" w:hint="eastAsia"/>
              </w:rPr>
              <w:t>：jfangchin@gmail.com</w:t>
            </w:r>
          </w:p>
        </w:tc>
      </w:tr>
      <w:tr w:rsidR="00282CEC" w:rsidRPr="00282CEC" w:rsidTr="00282CEC">
        <w:trPr>
          <w:trHeight w:val="830"/>
        </w:trPr>
        <w:tc>
          <w:tcPr>
            <w:tcW w:w="818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1423E9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趙美盈(女)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1423E9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玄奘大學社會工作學系副教授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1423E9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  <w:bCs/>
              </w:rPr>
              <w:t>社會政策、社會救助、兒童福利、福利國家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1423E9">
            <w:pPr>
              <w:jc w:val="both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/>
                <w:bCs/>
              </w:rPr>
              <w:t>聯絡電話：</w:t>
            </w:r>
            <w:r w:rsidR="00AA30B7">
              <w:rPr>
                <w:rFonts w:ascii="標楷體" w:eastAsia="標楷體" w:hAnsi="標楷體" w:hint="eastAsia"/>
                <w:bCs/>
              </w:rPr>
              <w:t>(</w:t>
            </w:r>
            <w:r w:rsidRPr="00282CEC">
              <w:rPr>
                <w:rFonts w:ascii="標楷體" w:eastAsia="標楷體" w:hAnsi="標楷體" w:hint="eastAsia"/>
                <w:bCs/>
              </w:rPr>
              <w:t>03</w:t>
            </w:r>
            <w:r w:rsidR="00AA30B7">
              <w:rPr>
                <w:rFonts w:ascii="標楷體" w:eastAsia="標楷體" w:hAnsi="標楷體" w:hint="eastAsia"/>
                <w:bCs/>
              </w:rPr>
              <w:t>)</w:t>
            </w:r>
            <w:r w:rsidRPr="00282CEC">
              <w:rPr>
                <w:rFonts w:ascii="標楷體" w:eastAsia="標楷體" w:hAnsi="標楷體" w:hint="eastAsia"/>
                <w:bCs/>
              </w:rPr>
              <w:t>530</w:t>
            </w:r>
            <w:r w:rsidR="00AA30B7">
              <w:rPr>
                <w:rFonts w:ascii="標楷體" w:eastAsia="標楷體" w:hAnsi="標楷體" w:hint="eastAsia"/>
                <w:bCs/>
              </w:rPr>
              <w:t>-</w:t>
            </w:r>
            <w:r w:rsidRPr="00282CEC">
              <w:rPr>
                <w:rFonts w:ascii="標楷體" w:eastAsia="標楷體" w:hAnsi="標楷體" w:hint="eastAsia"/>
                <w:bCs/>
              </w:rPr>
              <w:t>2255分機1279</w:t>
            </w:r>
          </w:p>
          <w:p w:rsidR="00282CEC" w:rsidRPr="00282CEC" w:rsidRDefault="00282CEC" w:rsidP="001423E9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E-mail：</w:t>
            </w:r>
            <w:r w:rsidRPr="00282CEC">
              <w:rPr>
                <w:rFonts w:ascii="標楷體" w:eastAsia="標楷體" w:hAnsi="標楷體"/>
              </w:rPr>
              <w:t>meiying@hcu.edu.tw</w:t>
            </w:r>
          </w:p>
        </w:tc>
      </w:tr>
      <w:tr w:rsidR="00282CEC" w:rsidRPr="00282CEC" w:rsidTr="00282CEC">
        <w:tc>
          <w:tcPr>
            <w:tcW w:w="818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cs="新細明體" w:hint="eastAsia"/>
                <w:kern w:val="0"/>
                <w:lang w:val="zh-TW"/>
              </w:rPr>
              <w:t>許雅惠(女)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282CEC">
            <w:pPr>
              <w:widowControl/>
              <w:shd w:val="clear" w:color="auto" w:fill="FFFFFF"/>
              <w:spacing w:before="150" w:after="150" w:line="0" w:lineRule="atLeas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82CEC">
              <w:rPr>
                <w:rFonts w:ascii="標楷體" w:eastAsia="標楷體" w:hAnsi="標楷體" w:cs="新細明體" w:hint="eastAsia"/>
                <w:kern w:val="0"/>
                <w:lang w:val="zh-TW"/>
              </w:rPr>
              <w:t>國立暨南國際大學</w:t>
            </w:r>
          </w:p>
          <w:p w:rsidR="00282CEC" w:rsidRPr="00282CEC" w:rsidRDefault="00282CEC" w:rsidP="00282CEC">
            <w:pPr>
              <w:widowControl/>
              <w:shd w:val="clear" w:color="auto" w:fill="FFFFFF"/>
              <w:spacing w:before="150" w:after="150" w:line="0" w:lineRule="atLeas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82CEC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社會政策與社會工作學系</w:t>
            </w:r>
          </w:p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cs="新細明體" w:hint="eastAsia"/>
                <w:kern w:val="0"/>
                <w:lang w:val="zh-TW"/>
              </w:rPr>
              <w:t>教授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lastRenderedPageBreak/>
              <w:t>性別與政策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性別與社區參與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性別與勞動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性別與社會福利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</w:t>
            </w:r>
            <w:r w:rsidRPr="00282CEC">
              <w:rPr>
                <w:rFonts w:ascii="標楷體" w:eastAsia="標楷體" w:hAnsi="標楷體"/>
              </w:rPr>
              <w:lastRenderedPageBreak/>
              <w:t>與媒體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性別、婚姻與家庭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性別與教育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性別與遷移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性暴力與人身安全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lastRenderedPageBreak/>
              <w:t>聯絡電話：</w:t>
            </w:r>
            <w:r w:rsidR="00AA30B7">
              <w:rPr>
                <w:rFonts w:ascii="標楷體" w:eastAsia="標楷體" w:hAnsi="標楷體" w:hint="eastAsia"/>
              </w:rPr>
              <w:t>(</w:t>
            </w:r>
            <w:r w:rsidRPr="00282CEC">
              <w:rPr>
                <w:rFonts w:ascii="標楷體" w:eastAsia="標楷體" w:hAnsi="標楷體" w:hint="eastAsia"/>
              </w:rPr>
              <w:t>049</w:t>
            </w:r>
            <w:r w:rsidR="00AA30B7">
              <w:rPr>
                <w:rFonts w:ascii="標楷體" w:eastAsia="標楷體" w:hAnsi="標楷體" w:hint="eastAsia"/>
              </w:rPr>
              <w:t>)</w:t>
            </w:r>
            <w:r w:rsidRPr="00282CEC">
              <w:rPr>
                <w:rFonts w:ascii="標楷體" w:eastAsia="標楷體" w:hAnsi="標楷體" w:hint="eastAsia"/>
              </w:rPr>
              <w:t>291</w:t>
            </w:r>
            <w:r w:rsidR="00AA30B7">
              <w:rPr>
                <w:rFonts w:ascii="標楷體" w:eastAsia="標楷體" w:hAnsi="標楷體" w:hint="eastAsia"/>
              </w:rPr>
              <w:t>-</w:t>
            </w:r>
            <w:r w:rsidRPr="00282CEC">
              <w:rPr>
                <w:rFonts w:ascii="標楷體" w:eastAsia="標楷體" w:hAnsi="標楷體" w:hint="eastAsia"/>
              </w:rPr>
              <w:t>0960分機2855</w:t>
            </w:r>
          </w:p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E-mail：</w:t>
            </w:r>
            <w:hyperlink r:id="rId9" w:history="1">
              <w:r w:rsidRPr="00282CEC">
                <w:rPr>
                  <w:rFonts w:ascii="標楷體" w:eastAsia="標楷體" w:hAnsi="標楷體" w:hint="eastAsia"/>
                </w:rPr>
                <w:t>yhds@ncnu.edu.tw</w:t>
              </w:r>
            </w:hyperlink>
          </w:p>
        </w:tc>
      </w:tr>
      <w:tr w:rsidR="00282CEC" w:rsidRPr="00282CEC" w:rsidTr="00282CEC">
        <w:tc>
          <w:tcPr>
            <w:tcW w:w="818" w:type="dxa"/>
            <w:vAlign w:val="center"/>
          </w:tcPr>
          <w:p w:rsidR="00282CEC" w:rsidRPr="00282CEC" w:rsidRDefault="00B62D50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伍維婷(女)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82CEC">
              <w:rPr>
                <w:rFonts w:ascii="標楷體" w:eastAsia="標楷體" w:hAnsi="標楷體" w:hint="eastAsia"/>
              </w:rPr>
              <w:t>世</w:t>
            </w:r>
            <w:proofErr w:type="gramEnd"/>
            <w:r w:rsidRPr="00282CEC">
              <w:rPr>
                <w:rFonts w:ascii="標楷體" w:eastAsia="標楷體" w:hAnsi="標楷體" w:hint="eastAsia"/>
              </w:rPr>
              <w:t>新大學性別研究所副教授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性別與政策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性別與法律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性別與政治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性別與社會福利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CEDAW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聯絡電話：</w:t>
            </w:r>
            <w:r w:rsidR="00AA30B7">
              <w:rPr>
                <w:rFonts w:ascii="標楷體" w:eastAsia="標楷體" w:hAnsi="標楷體" w:hint="eastAsia"/>
              </w:rPr>
              <w:t>(</w:t>
            </w:r>
            <w:r w:rsidRPr="00282CEC">
              <w:rPr>
                <w:rFonts w:ascii="標楷體" w:eastAsia="標楷體" w:hAnsi="標楷體" w:hint="eastAsia"/>
              </w:rPr>
              <w:t>02</w:t>
            </w:r>
            <w:r w:rsidR="00AA30B7">
              <w:rPr>
                <w:rFonts w:ascii="標楷體" w:eastAsia="標楷體" w:hAnsi="標楷體" w:hint="eastAsia"/>
              </w:rPr>
              <w:t>)</w:t>
            </w:r>
            <w:r w:rsidRPr="00282CEC">
              <w:rPr>
                <w:rFonts w:ascii="標楷體" w:eastAsia="標楷體" w:hAnsi="標楷體" w:hint="eastAsia"/>
              </w:rPr>
              <w:t>2236</w:t>
            </w:r>
            <w:r w:rsidR="00AA30B7">
              <w:rPr>
                <w:rFonts w:ascii="標楷體" w:eastAsia="標楷體" w:hAnsi="標楷體" w:hint="eastAsia"/>
              </w:rPr>
              <w:t>-</w:t>
            </w:r>
            <w:r w:rsidRPr="00282CEC">
              <w:rPr>
                <w:rFonts w:ascii="標楷體" w:eastAsia="標楷體" w:hAnsi="標楷體" w:hint="eastAsia"/>
              </w:rPr>
              <w:t>8225分機83595</w:t>
            </w:r>
          </w:p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E-mail</w:t>
            </w:r>
            <w:r w:rsidRPr="00282CEC">
              <w:rPr>
                <w:rFonts w:ascii="標楷體" w:eastAsia="標楷體" w:hAnsi="標楷體" w:hint="eastAsia"/>
              </w:rPr>
              <w:t>：wwt313@yahoo.com</w:t>
            </w:r>
          </w:p>
        </w:tc>
      </w:tr>
      <w:tr w:rsidR="00282CEC" w:rsidRPr="00282CEC" w:rsidTr="00282CEC">
        <w:tc>
          <w:tcPr>
            <w:tcW w:w="818" w:type="dxa"/>
            <w:vAlign w:val="center"/>
          </w:tcPr>
          <w:p w:rsidR="00282CEC" w:rsidRPr="00282CEC" w:rsidRDefault="00B62D50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李萍(女)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中華民國基督教女青年會協會秘書長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性別與經濟、財經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性別與社會福利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性別與健康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性別與教育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性別與遷移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CEDAW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>其他新興議題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  <w:r w:rsidRPr="00282CEC">
              <w:rPr>
                <w:rFonts w:ascii="標楷體" w:eastAsia="標楷體" w:hAnsi="標楷體"/>
              </w:rPr>
              <w:t>pinglee@ywca.org.tw</w:t>
            </w:r>
          </w:p>
        </w:tc>
      </w:tr>
      <w:tr w:rsidR="00282CEC" w:rsidRPr="00282CEC" w:rsidTr="00282CEC">
        <w:tc>
          <w:tcPr>
            <w:tcW w:w="818" w:type="dxa"/>
            <w:vAlign w:val="center"/>
          </w:tcPr>
          <w:p w:rsidR="00282CEC" w:rsidRPr="00282CEC" w:rsidRDefault="00B62D50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徐森杰(男)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801C6A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社團法人台灣露德協會秘書長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就業、經濟與福利類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教育、文化與媒體類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健康、醫療與照顧類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人口、婚姻與家庭類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E-mail：</w:t>
            </w:r>
            <w:r w:rsidRPr="00282CEC">
              <w:rPr>
                <w:rFonts w:ascii="標楷體" w:eastAsia="標楷體" w:hAnsi="標楷體"/>
              </w:rPr>
              <w:t>paulxhsu@gmail.com</w:t>
            </w:r>
          </w:p>
        </w:tc>
      </w:tr>
      <w:tr w:rsidR="00282CEC" w:rsidRPr="00282CEC" w:rsidTr="00282CEC">
        <w:tc>
          <w:tcPr>
            <w:tcW w:w="818" w:type="dxa"/>
            <w:vAlign w:val="center"/>
          </w:tcPr>
          <w:p w:rsidR="00282CEC" w:rsidRPr="00282CEC" w:rsidRDefault="00B62D50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/>
              </w:rPr>
              <w:t>王黃小波 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82CEC">
              <w:rPr>
                <w:rFonts w:ascii="標楷體" w:eastAsia="標楷體" w:hAnsi="標楷體"/>
              </w:rPr>
              <w:t>國際蘭馨交流</w:t>
            </w:r>
            <w:proofErr w:type="gramEnd"/>
            <w:r w:rsidRPr="00282CEC">
              <w:rPr>
                <w:rFonts w:ascii="標楷體" w:eastAsia="標楷體" w:hAnsi="標楷體"/>
              </w:rPr>
              <w:t>協會中華民國總會前總監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2CEC">
              <w:rPr>
                <w:rFonts w:ascii="標楷體" w:eastAsia="標楷體" w:hAnsi="標楷體"/>
              </w:rPr>
              <w:t>性別與政策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/>
              </w:rPr>
              <w:t xml:space="preserve"> 性別、婚姻與家庭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cs="新細明體"/>
                <w:kern w:val="0"/>
              </w:rPr>
              <w:t>E-mail</w:t>
            </w:r>
            <w:r w:rsidRPr="00282CEC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282CEC">
              <w:rPr>
                <w:rFonts w:ascii="標楷體" w:eastAsia="標楷體" w:hAnsi="標楷體"/>
              </w:rPr>
              <w:t>sandy381001@msn.com</w:t>
            </w:r>
          </w:p>
        </w:tc>
      </w:tr>
      <w:tr w:rsidR="00282CEC" w:rsidRPr="00282CEC" w:rsidTr="00282CEC">
        <w:tc>
          <w:tcPr>
            <w:tcW w:w="818" w:type="dxa"/>
            <w:vAlign w:val="center"/>
          </w:tcPr>
          <w:p w:rsidR="00282CEC" w:rsidRPr="00282CEC" w:rsidRDefault="00B62D50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59" w:type="dxa"/>
            <w:vAlign w:val="center"/>
          </w:tcPr>
          <w:p w:rsidR="00282CEC" w:rsidRPr="00282CEC" w:rsidRDefault="008548A8" w:rsidP="00282CEC">
            <w:pPr>
              <w:jc w:val="center"/>
              <w:rPr>
                <w:rFonts w:ascii="標楷體" w:eastAsia="標楷體" w:hAnsi="標楷體"/>
              </w:rPr>
            </w:pPr>
            <w:hyperlink r:id="rId10" w:tooltip="呂木蘭" w:history="1">
              <w:r w:rsidR="00282CEC" w:rsidRPr="00282CEC">
                <w:rPr>
                  <w:rFonts w:ascii="標楷體" w:eastAsia="標楷體" w:hAnsi="標楷體" w:hint="eastAsia"/>
                </w:rPr>
                <w:t>呂木蘭</w:t>
              </w:r>
            </w:hyperlink>
            <w:r w:rsidR="00282CEC" w:rsidRPr="00282CEC">
              <w:rPr>
                <w:rFonts w:ascii="標楷體" w:eastAsia="標楷體" w:hAnsi="標楷體" w:hint="eastAsia"/>
              </w:rPr>
              <w:t>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主婦聯盟台中分會執行委員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權力、決策與影響力類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教育、文化與媒體類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環境、能源與科技類</w:t>
            </w:r>
            <w:r>
              <w:rPr>
                <w:rFonts w:ascii="標楷體" w:eastAsia="標楷體" w:hAnsi="標楷體" w:hint="eastAsia"/>
              </w:rPr>
              <w:t>、</w:t>
            </w:r>
            <w:r w:rsidRPr="00282CEC">
              <w:rPr>
                <w:rFonts w:ascii="標楷體" w:eastAsia="標楷體" w:hAnsi="標楷體" w:hint="eastAsia"/>
              </w:rPr>
              <w:t>性別與習俗、性別與教育、性別</w:t>
            </w:r>
            <w:proofErr w:type="gramStart"/>
            <w:r w:rsidRPr="00282CEC">
              <w:rPr>
                <w:rFonts w:ascii="標楷體" w:eastAsia="標楷體" w:hAnsi="標楷體" w:hint="eastAsia"/>
              </w:rPr>
              <w:t>與食農</w:t>
            </w:r>
            <w:proofErr w:type="gramEnd"/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</w:rPr>
            </w:pPr>
            <w:r w:rsidRPr="00282CEC">
              <w:rPr>
                <w:rFonts w:ascii="標楷體" w:eastAsia="標楷體" w:hAnsi="標楷體" w:hint="eastAsia"/>
              </w:rPr>
              <w:t>E-mail：lumulan9@gmail.com</w:t>
            </w:r>
          </w:p>
        </w:tc>
      </w:tr>
      <w:tr w:rsidR="00282CEC" w:rsidRPr="00282CEC" w:rsidTr="00282CEC">
        <w:tc>
          <w:tcPr>
            <w:tcW w:w="818" w:type="dxa"/>
            <w:vAlign w:val="center"/>
          </w:tcPr>
          <w:p w:rsidR="00282CEC" w:rsidRPr="00282CEC" w:rsidRDefault="00B62D50" w:rsidP="00282CE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2159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 w:hint="eastAsia"/>
                <w:bCs/>
              </w:rPr>
              <w:t>許惠君(女)</w:t>
            </w:r>
          </w:p>
        </w:tc>
        <w:tc>
          <w:tcPr>
            <w:tcW w:w="3402" w:type="dxa"/>
            <w:vAlign w:val="center"/>
          </w:tcPr>
          <w:p w:rsidR="00282CEC" w:rsidRPr="00282CEC" w:rsidRDefault="00282CEC" w:rsidP="00282CEC">
            <w:pPr>
              <w:jc w:val="center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/>
                <w:bCs/>
              </w:rPr>
              <w:t>恩平律師事務所律師</w:t>
            </w:r>
          </w:p>
        </w:tc>
        <w:tc>
          <w:tcPr>
            <w:tcW w:w="3827" w:type="dxa"/>
            <w:vAlign w:val="center"/>
          </w:tcPr>
          <w:p w:rsidR="00282CEC" w:rsidRPr="00282CEC" w:rsidRDefault="00282CEC" w:rsidP="00282CEC">
            <w:pPr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/>
                <w:bCs/>
              </w:rPr>
              <w:t>性別與法律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282CEC">
              <w:rPr>
                <w:rFonts w:ascii="標楷體" w:eastAsia="標楷體" w:hAnsi="標楷體"/>
                <w:bCs/>
              </w:rPr>
              <w:t>性別與犯罪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282CEC">
              <w:rPr>
                <w:rFonts w:ascii="標楷體" w:eastAsia="標楷體" w:hAnsi="標楷體"/>
                <w:bCs/>
              </w:rPr>
              <w:t>性別、婚姻與家庭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282CEC">
              <w:rPr>
                <w:rFonts w:ascii="標楷體" w:eastAsia="標楷體" w:hAnsi="標楷體"/>
                <w:bCs/>
              </w:rPr>
              <w:t>性暴力與人身安全(性侵害、家暴、性騷擾防治)</w:t>
            </w:r>
          </w:p>
        </w:tc>
        <w:tc>
          <w:tcPr>
            <w:tcW w:w="5245" w:type="dxa"/>
            <w:vAlign w:val="center"/>
          </w:tcPr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 w:hint="eastAsia"/>
                <w:bCs/>
              </w:rPr>
              <w:t>聯絡電話：</w:t>
            </w:r>
            <w:r w:rsidR="00D23077">
              <w:rPr>
                <w:rFonts w:ascii="標楷體" w:eastAsia="標楷體" w:hAnsi="標楷體" w:hint="eastAsia"/>
                <w:bCs/>
              </w:rPr>
              <w:t>(</w:t>
            </w:r>
            <w:r w:rsidRPr="00282CEC">
              <w:rPr>
                <w:rFonts w:ascii="標楷體" w:eastAsia="標楷體" w:hAnsi="標楷體"/>
                <w:bCs/>
              </w:rPr>
              <w:t>03</w:t>
            </w:r>
            <w:r w:rsidR="00D23077">
              <w:rPr>
                <w:rFonts w:ascii="標楷體" w:eastAsia="標楷體" w:hAnsi="標楷體" w:hint="eastAsia"/>
                <w:bCs/>
              </w:rPr>
              <w:t>)</w:t>
            </w:r>
            <w:r w:rsidRPr="00282CEC">
              <w:rPr>
                <w:rFonts w:ascii="標楷體" w:eastAsia="標楷體" w:hAnsi="標楷體"/>
                <w:bCs/>
              </w:rPr>
              <w:t>358</w:t>
            </w:r>
            <w:r w:rsidR="00D23077">
              <w:rPr>
                <w:rFonts w:ascii="標楷體" w:eastAsia="標楷體" w:hAnsi="標楷體" w:hint="eastAsia"/>
                <w:bCs/>
              </w:rPr>
              <w:t>-</w:t>
            </w:r>
            <w:bookmarkStart w:id="0" w:name="_GoBack"/>
            <w:bookmarkEnd w:id="0"/>
            <w:r w:rsidRPr="00282CEC">
              <w:rPr>
                <w:rFonts w:ascii="標楷體" w:eastAsia="標楷體" w:hAnsi="標楷體"/>
                <w:bCs/>
              </w:rPr>
              <w:t>2186</w:t>
            </w:r>
          </w:p>
          <w:p w:rsidR="00282CEC" w:rsidRPr="00282CEC" w:rsidRDefault="00282CEC" w:rsidP="00282CEC">
            <w:pPr>
              <w:jc w:val="both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 w:hint="eastAsia"/>
                <w:bCs/>
              </w:rPr>
              <w:t>E-mail：</w:t>
            </w:r>
            <w:hyperlink r:id="rId11" w:tgtFrame="_blank" w:history="1">
              <w:r w:rsidRPr="00282CEC">
                <w:rPr>
                  <w:rFonts w:ascii="標楷體" w:eastAsia="標楷體" w:hAnsi="標楷體"/>
                  <w:bCs/>
                </w:rPr>
                <w:t>vicky.hc.hsu@gmail.com</w:t>
              </w:r>
            </w:hyperlink>
          </w:p>
        </w:tc>
      </w:tr>
      <w:tr w:rsidR="00E32D50" w:rsidRPr="00282CEC" w:rsidTr="00282CEC">
        <w:tc>
          <w:tcPr>
            <w:tcW w:w="818" w:type="dxa"/>
            <w:vAlign w:val="center"/>
          </w:tcPr>
          <w:p w:rsidR="00E32D50" w:rsidRDefault="00E32D50" w:rsidP="00282CE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2159" w:type="dxa"/>
            <w:vAlign w:val="center"/>
          </w:tcPr>
          <w:p w:rsidR="00E32D50" w:rsidRPr="00282CEC" w:rsidRDefault="00E32D50" w:rsidP="00282CEC">
            <w:pPr>
              <w:jc w:val="center"/>
              <w:rPr>
                <w:rFonts w:ascii="標楷體" w:eastAsia="標楷體" w:hAnsi="標楷體"/>
                <w:bCs/>
              </w:rPr>
            </w:pPr>
            <w:r w:rsidRPr="00E32D50">
              <w:rPr>
                <w:rFonts w:ascii="標楷體" w:eastAsia="標楷體" w:hAnsi="標楷體" w:hint="eastAsia"/>
                <w:bCs/>
              </w:rPr>
              <w:t>陳詩怡</w:t>
            </w:r>
            <w:r>
              <w:rPr>
                <w:rFonts w:ascii="標楷體" w:eastAsia="標楷體" w:hAnsi="標楷體" w:hint="eastAsia"/>
                <w:bCs/>
              </w:rPr>
              <w:t>(女)</w:t>
            </w:r>
          </w:p>
        </w:tc>
        <w:tc>
          <w:tcPr>
            <w:tcW w:w="3402" w:type="dxa"/>
            <w:vAlign w:val="center"/>
          </w:tcPr>
          <w:p w:rsidR="00AD0539" w:rsidRDefault="00E32D50" w:rsidP="00282CEC">
            <w:pPr>
              <w:jc w:val="center"/>
              <w:rPr>
                <w:rFonts w:ascii="標楷體" w:eastAsia="標楷體" w:hAnsi="標楷體"/>
                <w:bCs/>
              </w:rPr>
            </w:pPr>
            <w:r w:rsidRPr="00E32D50">
              <w:rPr>
                <w:rFonts w:ascii="標楷體" w:eastAsia="標楷體" w:hAnsi="標楷體" w:hint="eastAsia"/>
                <w:bCs/>
              </w:rPr>
              <w:t>弘</w:t>
            </w:r>
            <w:proofErr w:type="gramStart"/>
            <w:r w:rsidRPr="00E32D50">
              <w:rPr>
                <w:rFonts w:ascii="標楷體" w:eastAsia="標楷體" w:hAnsi="標楷體" w:hint="eastAsia"/>
                <w:bCs/>
              </w:rPr>
              <w:t>毓</w:t>
            </w:r>
            <w:proofErr w:type="gramEnd"/>
            <w:r w:rsidRPr="00E32D50">
              <w:rPr>
                <w:rFonts w:ascii="標楷體" w:eastAsia="標楷體" w:hAnsi="標楷體" w:hint="eastAsia"/>
                <w:bCs/>
              </w:rPr>
              <w:t>社會福利基金會</w:t>
            </w:r>
          </w:p>
          <w:p w:rsidR="00E32D50" w:rsidRPr="00282CEC" w:rsidRDefault="00E32D50" w:rsidP="00282CEC">
            <w:pPr>
              <w:jc w:val="center"/>
              <w:rPr>
                <w:rFonts w:ascii="標楷體" w:eastAsia="標楷體" w:hAnsi="標楷體"/>
                <w:bCs/>
              </w:rPr>
            </w:pPr>
            <w:r w:rsidRPr="00E32D50">
              <w:rPr>
                <w:rFonts w:ascii="標楷體" w:eastAsia="標楷體" w:hAnsi="標楷體" w:hint="eastAsia"/>
                <w:bCs/>
              </w:rPr>
              <w:t>婦女服務組組長</w:t>
            </w:r>
          </w:p>
        </w:tc>
        <w:tc>
          <w:tcPr>
            <w:tcW w:w="3827" w:type="dxa"/>
            <w:vAlign w:val="center"/>
          </w:tcPr>
          <w:p w:rsidR="00E32D50" w:rsidRPr="00282CEC" w:rsidRDefault="00E32D50" w:rsidP="00282CEC">
            <w:pPr>
              <w:rPr>
                <w:rFonts w:ascii="標楷體" w:eastAsia="標楷體" w:hAnsi="標楷體"/>
                <w:bCs/>
              </w:rPr>
            </w:pPr>
            <w:r w:rsidRPr="00E32D50">
              <w:rPr>
                <w:rFonts w:ascii="標楷體" w:eastAsia="標楷體" w:hAnsi="標楷體" w:hint="eastAsia"/>
                <w:bCs/>
              </w:rPr>
              <w:t>婦女社會工作、性別平等教育、婚姻與家庭、多元文化與服務</w:t>
            </w:r>
          </w:p>
        </w:tc>
        <w:tc>
          <w:tcPr>
            <w:tcW w:w="5245" w:type="dxa"/>
            <w:vAlign w:val="center"/>
          </w:tcPr>
          <w:p w:rsidR="007509A3" w:rsidRPr="00282CEC" w:rsidRDefault="007509A3" w:rsidP="00282CEC">
            <w:pPr>
              <w:jc w:val="both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 w:hint="eastAsia"/>
                <w:bCs/>
              </w:rPr>
              <w:t>E-mail：</w:t>
            </w:r>
            <w:r w:rsidRPr="007509A3">
              <w:rPr>
                <w:rFonts w:ascii="標楷體" w:eastAsia="標楷體" w:hAnsi="標楷體"/>
                <w:bCs/>
              </w:rPr>
              <w:t>aplychen@yahoo.com.tw</w:t>
            </w:r>
          </w:p>
        </w:tc>
      </w:tr>
      <w:tr w:rsidR="00044B7B" w:rsidRPr="00282CEC" w:rsidTr="00282CEC">
        <w:tc>
          <w:tcPr>
            <w:tcW w:w="818" w:type="dxa"/>
            <w:vAlign w:val="center"/>
          </w:tcPr>
          <w:p w:rsidR="00044B7B" w:rsidRDefault="00044B7B" w:rsidP="00282CE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14</w:t>
            </w:r>
          </w:p>
        </w:tc>
        <w:tc>
          <w:tcPr>
            <w:tcW w:w="2159" w:type="dxa"/>
            <w:vAlign w:val="center"/>
          </w:tcPr>
          <w:p w:rsidR="00044B7B" w:rsidRPr="00E32D50" w:rsidRDefault="00044B7B" w:rsidP="00282CEC">
            <w:pPr>
              <w:jc w:val="center"/>
              <w:rPr>
                <w:rFonts w:ascii="標楷體" w:eastAsia="標楷體" w:hAnsi="標楷體"/>
                <w:bCs/>
              </w:rPr>
            </w:pPr>
            <w:r w:rsidRPr="006F0FE5">
              <w:rPr>
                <w:rFonts w:ascii="標楷體" w:eastAsia="標楷體" w:hAnsi="標楷體" w:hint="eastAsia"/>
              </w:rPr>
              <w:t>孫毓英</w:t>
            </w:r>
            <w:r>
              <w:rPr>
                <w:rFonts w:ascii="標楷體" w:eastAsia="標楷體" w:hAnsi="標楷體" w:hint="eastAsia"/>
              </w:rPr>
              <w:t>(女)</w:t>
            </w:r>
          </w:p>
        </w:tc>
        <w:tc>
          <w:tcPr>
            <w:tcW w:w="3402" w:type="dxa"/>
            <w:vAlign w:val="center"/>
          </w:tcPr>
          <w:p w:rsidR="00044B7B" w:rsidRDefault="00044B7B" w:rsidP="00282CEC">
            <w:pPr>
              <w:jc w:val="center"/>
              <w:rPr>
                <w:rFonts w:ascii="標楷體" w:eastAsia="標楷體" w:hAnsi="標楷體"/>
              </w:rPr>
            </w:pPr>
            <w:r w:rsidRPr="006F0FE5">
              <w:rPr>
                <w:rFonts w:ascii="標楷體" w:eastAsia="標楷體" w:hAnsi="標楷體" w:hint="eastAsia"/>
              </w:rPr>
              <w:t>明新科技大學</w:t>
            </w:r>
          </w:p>
          <w:p w:rsidR="00044B7B" w:rsidRPr="00E32D50" w:rsidRDefault="00044B7B" w:rsidP="00282CEC">
            <w:pPr>
              <w:jc w:val="center"/>
              <w:rPr>
                <w:rFonts w:ascii="標楷體" w:eastAsia="標楷體" w:hAnsi="標楷體"/>
                <w:bCs/>
              </w:rPr>
            </w:pPr>
            <w:r w:rsidRPr="006F0FE5">
              <w:rPr>
                <w:rFonts w:ascii="標楷體" w:eastAsia="標楷體" w:hAnsi="標楷體" w:hint="eastAsia"/>
              </w:rPr>
              <w:t>諮商輔導中心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827" w:type="dxa"/>
            <w:vAlign w:val="center"/>
          </w:tcPr>
          <w:p w:rsidR="00044B7B" w:rsidRPr="00E32D50" w:rsidRDefault="00044B7B" w:rsidP="00044B7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性別教育、親職教育</w:t>
            </w:r>
          </w:p>
        </w:tc>
        <w:tc>
          <w:tcPr>
            <w:tcW w:w="5245" w:type="dxa"/>
            <w:vAlign w:val="center"/>
          </w:tcPr>
          <w:p w:rsidR="00044B7B" w:rsidRDefault="00044B7B" w:rsidP="00282CEC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電話：</w:t>
            </w:r>
            <w:r w:rsidR="00AA30B7">
              <w:rPr>
                <w:rFonts w:ascii="標楷體" w:eastAsia="標楷體" w:hAnsi="標楷體" w:hint="eastAsia"/>
                <w:bCs/>
              </w:rPr>
              <w:t>(</w:t>
            </w:r>
            <w:r w:rsidRPr="00044B7B">
              <w:rPr>
                <w:rFonts w:ascii="標楷體" w:eastAsia="標楷體" w:hAnsi="標楷體" w:hint="eastAsia"/>
                <w:bCs/>
              </w:rPr>
              <w:t>03</w:t>
            </w:r>
            <w:r w:rsidR="00AA30B7">
              <w:rPr>
                <w:rFonts w:ascii="標楷體" w:eastAsia="標楷體" w:hAnsi="標楷體" w:hint="eastAsia"/>
                <w:bCs/>
              </w:rPr>
              <w:t>)</w:t>
            </w:r>
            <w:r w:rsidRPr="00044B7B">
              <w:rPr>
                <w:rFonts w:ascii="標楷體" w:eastAsia="標楷體" w:hAnsi="標楷體" w:hint="eastAsia"/>
                <w:bCs/>
              </w:rPr>
              <w:t>559</w:t>
            </w:r>
            <w:r w:rsidR="00AA30B7">
              <w:rPr>
                <w:rFonts w:ascii="標楷體" w:eastAsia="標楷體" w:hAnsi="標楷體" w:hint="eastAsia"/>
                <w:bCs/>
              </w:rPr>
              <w:t>-</w:t>
            </w:r>
            <w:r w:rsidRPr="00044B7B">
              <w:rPr>
                <w:rFonts w:ascii="標楷體" w:eastAsia="標楷體" w:hAnsi="標楷體" w:hint="eastAsia"/>
                <w:bCs/>
              </w:rPr>
              <w:t>3142轉2330</w:t>
            </w:r>
          </w:p>
          <w:p w:rsidR="00044B7B" w:rsidRPr="00E32D50" w:rsidRDefault="00044B7B" w:rsidP="00282CEC">
            <w:pPr>
              <w:jc w:val="both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 w:hint="eastAsia"/>
                <w:bCs/>
              </w:rPr>
              <w:t>E-mail：</w:t>
            </w:r>
            <w:r w:rsidRPr="00044B7B">
              <w:rPr>
                <w:rFonts w:ascii="標楷體" w:eastAsia="標楷體" w:hAnsi="標楷體" w:hint="eastAsia"/>
                <w:bCs/>
              </w:rPr>
              <w:t>syy@must.edu.tw</w:t>
            </w:r>
          </w:p>
        </w:tc>
      </w:tr>
      <w:tr w:rsidR="00044B7B" w:rsidRPr="00B12873" w:rsidTr="00282CEC">
        <w:tc>
          <w:tcPr>
            <w:tcW w:w="818" w:type="dxa"/>
            <w:vAlign w:val="center"/>
          </w:tcPr>
          <w:p w:rsidR="00044B7B" w:rsidRDefault="00044B7B" w:rsidP="00282CE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2159" w:type="dxa"/>
            <w:vAlign w:val="center"/>
          </w:tcPr>
          <w:p w:rsidR="00044B7B" w:rsidRPr="006F0FE5" w:rsidRDefault="00044B7B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謝小</w:t>
            </w:r>
            <w:r w:rsidRPr="009828A7">
              <w:rPr>
                <w:rFonts w:ascii="標楷體" w:eastAsia="標楷體" w:hAnsi="標楷體" w:hint="eastAsia"/>
              </w:rPr>
              <w:t>芩</w:t>
            </w:r>
            <w:r>
              <w:rPr>
                <w:rFonts w:ascii="標楷體" w:eastAsia="標楷體" w:hAnsi="標楷體" w:hint="eastAsia"/>
              </w:rPr>
              <w:t>(女)</w:t>
            </w:r>
          </w:p>
        </w:tc>
        <w:tc>
          <w:tcPr>
            <w:tcW w:w="3402" w:type="dxa"/>
            <w:vAlign w:val="center"/>
          </w:tcPr>
          <w:p w:rsidR="00044B7B" w:rsidRDefault="00044B7B" w:rsidP="00044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國立清華大學</w:t>
            </w:r>
          </w:p>
          <w:p w:rsidR="00044B7B" w:rsidRPr="006F0FE5" w:rsidRDefault="00044B7B" w:rsidP="00044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通識教育中心教授</w:t>
            </w:r>
          </w:p>
        </w:tc>
        <w:tc>
          <w:tcPr>
            <w:tcW w:w="3827" w:type="dxa"/>
            <w:vAlign w:val="center"/>
          </w:tcPr>
          <w:p w:rsidR="00044B7B" w:rsidRDefault="00044B7B" w:rsidP="00044B7B">
            <w:pPr>
              <w:rPr>
                <w:rFonts w:ascii="標楷體" w:eastAsia="標楷體" w:hAnsi="標楷體"/>
              </w:rPr>
            </w:pPr>
            <w:r w:rsidRPr="009828A7">
              <w:rPr>
                <w:rFonts w:ascii="標楷體" w:eastAsia="標楷體" w:hAnsi="標楷體" w:hint="eastAsia"/>
              </w:rPr>
              <w:t>教育社會學、性別與教育、教育政策研究</w:t>
            </w:r>
          </w:p>
        </w:tc>
        <w:tc>
          <w:tcPr>
            <w:tcW w:w="5245" w:type="dxa"/>
            <w:vAlign w:val="center"/>
          </w:tcPr>
          <w:p w:rsidR="007D1901" w:rsidRPr="007D1901" w:rsidRDefault="007D1901" w:rsidP="007D190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電話：</w:t>
            </w:r>
            <w:r w:rsidR="00AA30B7">
              <w:rPr>
                <w:rFonts w:ascii="標楷體" w:eastAsia="標楷體" w:hAnsi="標楷體" w:hint="eastAsia"/>
                <w:bCs/>
              </w:rPr>
              <w:t>(</w:t>
            </w:r>
            <w:r w:rsidRPr="007D1901">
              <w:rPr>
                <w:rFonts w:ascii="標楷體" w:eastAsia="標楷體" w:hAnsi="標楷體"/>
                <w:bCs/>
              </w:rPr>
              <w:t>03</w:t>
            </w:r>
            <w:r w:rsidR="00AA30B7">
              <w:rPr>
                <w:rFonts w:ascii="標楷體" w:eastAsia="標楷體" w:hAnsi="標楷體" w:hint="eastAsia"/>
                <w:bCs/>
              </w:rPr>
              <w:t>)</w:t>
            </w:r>
            <w:r w:rsidRPr="007D1901">
              <w:rPr>
                <w:rFonts w:ascii="標楷體" w:eastAsia="標楷體" w:hAnsi="標楷體"/>
                <w:bCs/>
              </w:rPr>
              <w:t>574</w:t>
            </w:r>
            <w:r w:rsidR="00AA30B7">
              <w:rPr>
                <w:rFonts w:ascii="標楷體" w:eastAsia="標楷體" w:hAnsi="標楷體" w:hint="eastAsia"/>
                <w:bCs/>
              </w:rPr>
              <w:t>-</w:t>
            </w:r>
            <w:r w:rsidRPr="007D1901">
              <w:rPr>
                <w:rFonts w:ascii="標楷體" w:eastAsia="標楷體" w:hAnsi="標楷體"/>
                <w:bCs/>
              </w:rPr>
              <w:t>2840</w:t>
            </w:r>
          </w:p>
          <w:p w:rsidR="00044B7B" w:rsidRDefault="007D1901" w:rsidP="007D1901">
            <w:pPr>
              <w:jc w:val="both"/>
              <w:rPr>
                <w:rFonts w:ascii="標楷體" w:eastAsia="標楷體" w:hAnsi="標楷體"/>
                <w:bCs/>
              </w:rPr>
            </w:pPr>
            <w:r w:rsidRPr="00282CEC">
              <w:rPr>
                <w:rFonts w:ascii="標楷體" w:eastAsia="標楷體" w:hAnsi="標楷體" w:hint="eastAsia"/>
                <w:bCs/>
              </w:rPr>
              <w:t>E-mail：</w:t>
            </w:r>
            <w:r w:rsidRPr="007D1901">
              <w:rPr>
                <w:rFonts w:ascii="標楷體" w:eastAsia="標楷體" w:hAnsi="標楷體"/>
                <w:bCs/>
              </w:rPr>
              <w:t>hhc@mx.nthu.edu.tw</w:t>
            </w:r>
          </w:p>
        </w:tc>
      </w:tr>
      <w:tr w:rsidR="00B12873" w:rsidRPr="00B12873" w:rsidTr="00282CEC">
        <w:tc>
          <w:tcPr>
            <w:tcW w:w="818" w:type="dxa"/>
            <w:vAlign w:val="center"/>
          </w:tcPr>
          <w:p w:rsidR="00B12873" w:rsidRDefault="00B12873" w:rsidP="00282CE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2159" w:type="dxa"/>
            <w:vAlign w:val="center"/>
          </w:tcPr>
          <w:p w:rsidR="00B12873" w:rsidRDefault="00B12873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林美薰</w:t>
            </w:r>
            <w:r>
              <w:rPr>
                <w:rFonts w:ascii="標楷體" w:eastAsia="標楷體" w:hAnsi="標楷體" w:hint="eastAsia"/>
              </w:rPr>
              <w:t>(女)</w:t>
            </w:r>
          </w:p>
        </w:tc>
        <w:tc>
          <w:tcPr>
            <w:tcW w:w="3402" w:type="dxa"/>
            <w:vAlign w:val="center"/>
          </w:tcPr>
          <w:p w:rsidR="00B12873" w:rsidRDefault="00B12873" w:rsidP="00044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台灣兒少權益暨身心健康促進協會/台灣防暴聯盟</w:t>
            </w:r>
            <w:r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3827" w:type="dxa"/>
            <w:vAlign w:val="center"/>
          </w:tcPr>
          <w:p w:rsidR="00B12873" w:rsidRPr="009828A7" w:rsidRDefault="00B12873" w:rsidP="00044B7B">
            <w:pPr>
              <w:rPr>
                <w:rFonts w:ascii="標楷體" w:eastAsia="標楷體" w:hAnsi="標楷體"/>
              </w:rPr>
            </w:pPr>
            <w:r w:rsidRPr="002C5660">
              <w:rPr>
                <w:rFonts w:ascii="標楷體" w:eastAsia="標楷體" w:hAnsi="標楷體" w:hint="eastAsia"/>
              </w:rPr>
              <w:t>家庭暴力</w:t>
            </w:r>
          </w:p>
        </w:tc>
        <w:tc>
          <w:tcPr>
            <w:tcW w:w="5245" w:type="dxa"/>
            <w:vAlign w:val="center"/>
          </w:tcPr>
          <w:p w:rsidR="00B12873" w:rsidRDefault="00391C3E" w:rsidP="00D23077">
            <w:pPr>
              <w:jc w:val="both"/>
              <w:rPr>
                <w:rFonts w:ascii="標楷體" w:eastAsia="標楷體" w:hAnsi="標楷體"/>
                <w:bCs/>
              </w:rPr>
            </w:pPr>
            <w:r w:rsidRPr="00AA30B7">
              <w:rPr>
                <w:rFonts w:ascii="標楷體" w:eastAsia="標楷體" w:hAnsi="標楷體" w:hint="eastAsia"/>
                <w:bCs/>
              </w:rPr>
              <w:t>電話：(02)2567-3434</w:t>
            </w:r>
          </w:p>
        </w:tc>
      </w:tr>
      <w:tr w:rsidR="0090204B" w:rsidRPr="00B12873" w:rsidTr="00282CEC">
        <w:tc>
          <w:tcPr>
            <w:tcW w:w="818" w:type="dxa"/>
            <w:vAlign w:val="center"/>
          </w:tcPr>
          <w:p w:rsidR="0090204B" w:rsidRDefault="0090204B" w:rsidP="00282CE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2159" w:type="dxa"/>
            <w:vAlign w:val="center"/>
          </w:tcPr>
          <w:p w:rsidR="0090204B" w:rsidRDefault="0090204B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李明玉(女)</w:t>
            </w:r>
          </w:p>
        </w:tc>
        <w:tc>
          <w:tcPr>
            <w:tcW w:w="3402" w:type="dxa"/>
            <w:vAlign w:val="center"/>
          </w:tcPr>
          <w:p w:rsidR="0090204B" w:rsidRDefault="0090204B" w:rsidP="00044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玄奘大學</w:t>
            </w:r>
          </w:p>
          <w:p w:rsidR="0090204B" w:rsidRDefault="0090204B" w:rsidP="00044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社會工作學系/助理教授</w:t>
            </w:r>
          </w:p>
        </w:tc>
        <w:tc>
          <w:tcPr>
            <w:tcW w:w="3827" w:type="dxa"/>
            <w:vAlign w:val="center"/>
          </w:tcPr>
          <w:p w:rsidR="0090204B" w:rsidRPr="0090204B" w:rsidRDefault="0090204B" w:rsidP="00044B7B">
            <w:pPr>
              <w:rPr>
                <w:rFonts w:ascii="標楷體" w:eastAsia="標楷體" w:hAnsi="標楷體"/>
              </w:rPr>
            </w:pPr>
            <w:r w:rsidRPr="0090204B">
              <w:rPr>
                <w:rFonts w:ascii="標楷體" w:eastAsia="標楷體" w:hAnsi="標楷體"/>
              </w:rPr>
              <w:t>社會政策、質性研究方法、婦女福利、原住民福利</w:t>
            </w:r>
          </w:p>
        </w:tc>
        <w:tc>
          <w:tcPr>
            <w:tcW w:w="5245" w:type="dxa"/>
            <w:vAlign w:val="center"/>
          </w:tcPr>
          <w:p w:rsidR="0090204B" w:rsidRDefault="0090204B" w:rsidP="007D190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電話：</w:t>
            </w:r>
            <w:r w:rsidR="00AA30B7">
              <w:rPr>
                <w:rFonts w:ascii="標楷體" w:eastAsia="標楷體" w:hAnsi="標楷體" w:hint="eastAsia"/>
                <w:bCs/>
              </w:rPr>
              <w:t>(</w:t>
            </w:r>
            <w:r w:rsidRPr="0090204B">
              <w:rPr>
                <w:rFonts w:ascii="標楷體" w:eastAsia="標楷體" w:hAnsi="標楷體"/>
                <w:bCs/>
              </w:rPr>
              <w:t>03</w:t>
            </w:r>
            <w:r w:rsidR="00AA30B7">
              <w:rPr>
                <w:rFonts w:ascii="標楷體" w:eastAsia="標楷體" w:hAnsi="標楷體" w:hint="eastAsia"/>
                <w:bCs/>
              </w:rPr>
              <w:t>)</w:t>
            </w:r>
            <w:r w:rsidRPr="0090204B">
              <w:rPr>
                <w:rFonts w:ascii="標楷體" w:eastAsia="標楷體" w:hAnsi="標楷體"/>
                <w:bCs/>
              </w:rPr>
              <w:t>530</w:t>
            </w:r>
            <w:r w:rsidR="00AA30B7">
              <w:rPr>
                <w:rFonts w:ascii="標楷體" w:eastAsia="標楷體" w:hAnsi="標楷體" w:hint="eastAsia"/>
                <w:bCs/>
              </w:rPr>
              <w:t>-</w:t>
            </w:r>
            <w:r w:rsidRPr="0090204B">
              <w:rPr>
                <w:rFonts w:ascii="標楷體" w:eastAsia="標楷體" w:hAnsi="標楷體"/>
                <w:bCs/>
              </w:rPr>
              <w:t>2255 # 5513、5514</w:t>
            </w:r>
          </w:p>
          <w:p w:rsidR="0090204B" w:rsidRDefault="0090204B" w:rsidP="007D190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E-mail：</w:t>
            </w:r>
            <w:hyperlink r:id="rId12" w:history="1">
              <w:r w:rsidRPr="0090204B">
                <w:rPr>
                  <w:rFonts w:ascii="標楷體" w:eastAsia="標楷體" w:hAnsi="標楷體"/>
                  <w:bCs/>
                </w:rPr>
                <w:t>mingyulee@hcu.edu.tw</w:t>
              </w:r>
            </w:hyperlink>
          </w:p>
        </w:tc>
      </w:tr>
      <w:tr w:rsidR="009D63CA" w:rsidRPr="00B12873" w:rsidTr="00282CEC">
        <w:tc>
          <w:tcPr>
            <w:tcW w:w="818" w:type="dxa"/>
            <w:vAlign w:val="center"/>
          </w:tcPr>
          <w:p w:rsidR="009D63CA" w:rsidRPr="009D63CA" w:rsidRDefault="009D63CA" w:rsidP="00282CE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2159" w:type="dxa"/>
            <w:vAlign w:val="center"/>
          </w:tcPr>
          <w:p w:rsidR="009D63CA" w:rsidRDefault="009D63CA" w:rsidP="00282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張菁芬(女)</w:t>
            </w:r>
          </w:p>
        </w:tc>
        <w:tc>
          <w:tcPr>
            <w:tcW w:w="3402" w:type="dxa"/>
            <w:vAlign w:val="center"/>
          </w:tcPr>
          <w:p w:rsidR="009D63CA" w:rsidRPr="009D63CA" w:rsidRDefault="009D63CA" w:rsidP="00044B7B">
            <w:pPr>
              <w:jc w:val="center"/>
              <w:rPr>
                <w:rFonts w:ascii="標楷體" w:eastAsia="標楷體" w:hAnsi="標楷體"/>
              </w:rPr>
            </w:pPr>
            <w:r w:rsidRPr="009D63CA">
              <w:rPr>
                <w:rFonts w:ascii="標楷體" w:eastAsia="標楷體" w:hAnsi="標楷體"/>
              </w:rPr>
              <w:t>國立</w:t>
            </w:r>
            <w:proofErr w:type="gramStart"/>
            <w:r w:rsidRPr="009D63CA">
              <w:rPr>
                <w:rFonts w:ascii="標楷體" w:eastAsia="標楷體" w:hAnsi="標楷體"/>
              </w:rPr>
              <w:t>臺</w:t>
            </w:r>
            <w:proofErr w:type="gramEnd"/>
            <w:r w:rsidRPr="009D63CA">
              <w:rPr>
                <w:rFonts w:ascii="標楷體" w:eastAsia="標楷體" w:hAnsi="標楷體"/>
              </w:rPr>
              <w:t>北大學</w:t>
            </w:r>
          </w:p>
          <w:p w:rsidR="009D63CA" w:rsidRDefault="009D63CA" w:rsidP="00044B7B">
            <w:pPr>
              <w:jc w:val="center"/>
              <w:rPr>
                <w:rFonts w:ascii="標楷體" w:eastAsia="標楷體" w:hAnsi="標楷體"/>
              </w:rPr>
            </w:pPr>
            <w:r w:rsidRPr="009D63CA">
              <w:rPr>
                <w:rFonts w:ascii="標楷體" w:eastAsia="標楷體" w:hAnsi="標楷體"/>
              </w:rPr>
              <w:t>社會工作學系</w:t>
            </w:r>
            <w:r w:rsidRPr="009D63CA">
              <w:rPr>
                <w:rFonts w:ascii="標楷體" w:eastAsia="標楷體" w:hAnsi="標楷體" w:hint="eastAsia"/>
              </w:rPr>
              <w:t>/</w:t>
            </w:r>
            <w:r w:rsidRPr="009D63CA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3827" w:type="dxa"/>
            <w:vAlign w:val="center"/>
          </w:tcPr>
          <w:p w:rsidR="009D63CA" w:rsidRPr="0090204B" w:rsidRDefault="009D63CA" w:rsidP="009D63CA">
            <w:pPr>
              <w:rPr>
                <w:rFonts w:ascii="標楷體" w:eastAsia="標楷體" w:hAnsi="標楷體"/>
              </w:rPr>
            </w:pPr>
            <w:r w:rsidRPr="009D63CA">
              <w:rPr>
                <w:rFonts w:ascii="標楷體" w:eastAsia="標楷體" w:hAnsi="標楷體" w:hint="eastAsia"/>
              </w:rPr>
              <w:t>性別與政策、性別與社會福利、性別與遷移(跨國婚姻，新移民女生，</w:t>
            </w:r>
            <w:proofErr w:type="gramStart"/>
            <w:r w:rsidRPr="009D63CA">
              <w:rPr>
                <w:rFonts w:ascii="標楷體" w:eastAsia="標楷體" w:hAnsi="標楷體" w:hint="eastAsia"/>
              </w:rPr>
              <w:t>跨國移工</w:t>
            </w:r>
            <w:proofErr w:type="gramEnd"/>
            <w:r w:rsidRPr="009D63CA">
              <w:rPr>
                <w:rFonts w:ascii="標楷體" w:eastAsia="標楷體" w:hAnsi="標楷體" w:hint="eastAsia"/>
              </w:rPr>
              <w:t>、人口販運等)、性別與社區參與、性別、婚姻與家庭</w:t>
            </w:r>
          </w:p>
        </w:tc>
        <w:tc>
          <w:tcPr>
            <w:tcW w:w="5245" w:type="dxa"/>
            <w:vAlign w:val="center"/>
          </w:tcPr>
          <w:p w:rsidR="009D63CA" w:rsidRPr="009D63CA" w:rsidRDefault="009D63CA" w:rsidP="007D190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E-mail：</w:t>
            </w:r>
            <w:r w:rsidRPr="009D63CA">
              <w:rPr>
                <w:rFonts w:ascii="標楷體" w:eastAsia="標楷體" w:hAnsi="標楷體"/>
                <w:bCs/>
              </w:rPr>
              <w:t>drchang@gm.ntpu.edu.tw</w:t>
            </w:r>
          </w:p>
        </w:tc>
      </w:tr>
    </w:tbl>
    <w:p w:rsidR="0017185E" w:rsidRPr="003B6A3C" w:rsidRDefault="0017185E">
      <w:pPr>
        <w:jc w:val="center"/>
        <w:rPr>
          <w:rFonts w:ascii="標楷體" w:eastAsia="標楷體" w:hAnsi="標楷體"/>
          <w:sz w:val="40"/>
          <w:szCs w:val="40"/>
        </w:rPr>
      </w:pPr>
    </w:p>
    <w:sectPr w:rsidR="0017185E" w:rsidRPr="003B6A3C" w:rsidSect="002324C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A8" w:rsidRDefault="008548A8" w:rsidP="0017185E">
      <w:r>
        <w:separator/>
      </w:r>
    </w:p>
  </w:endnote>
  <w:endnote w:type="continuationSeparator" w:id="0">
    <w:p w:rsidR="008548A8" w:rsidRDefault="008548A8" w:rsidP="001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A8" w:rsidRDefault="008548A8" w:rsidP="0017185E">
      <w:r>
        <w:separator/>
      </w:r>
    </w:p>
  </w:footnote>
  <w:footnote w:type="continuationSeparator" w:id="0">
    <w:p w:rsidR="008548A8" w:rsidRDefault="008548A8" w:rsidP="0017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3C"/>
    <w:rsid w:val="00044B7B"/>
    <w:rsid w:val="00117B73"/>
    <w:rsid w:val="0017185E"/>
    <w:rsid w:val="002324CB"/>
    <w:rsid w:val="00282CEC"/>
    <w:rsid w:val="002F3BA9"/>
    <w:rsid w:val="00304E2A"/>
    <w:rsid w:val="0033299C"/>
    <w:rsid w:val="00391C3E"/>
    <w:rsid w:val="003B6A3C"/>
    <w:rsid w:val="0045608F"/>
    <w:rsid w:val="00580BDA"/>
    <w:rsid w:val="006D1B97"/>
    <w:rsid w:val="007509A3"/>
    <w:rsid w:val="007D1901"/>
    <w:rsid w:val="00801C6A"/>
    <w:rsid w:val="008548A8"/>
    <w:rsid w:val="0090204B"/>
    <w:rsid w:val="009449A8"/>
    <w:rsid w:val="009D63CA"/>
    <w:rsid w:val="00AA30B7"/>
    <w:rsid w:val="00AD0539"/>
    <w:rsid w:val="00B12873"/>
    <w:rsid w:val="00B62D50"/>
    <w:rsid w:val="00BA36AD"/>
    <w:rsid w:val="00D23077"/>
    <w:rsid w:val="00D41D5E"/>
    <w:rsid w:val="00D7205F"/>
    <w:rsid w:val="00D76B02"/>
    <w:rsid w:val="00E04182"/>
    <w:rsid w:val="00E32D50"/>
    <w:rsid w:val="00F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6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85E"/>
    <w:rPr>
      <w:kern w:val="2"/>
    </w:rPr>
  </w:style>
  <w:style w:type="paragraph" w:styleId="a7">
    <w:name w:val="footer"/>
    <w:basedOn w:val="a"/>
    <w:link w:val="a8"/>
    <w:uiPriority w:val="99"/>
    <w:unhideWhenUsed/>
    <w:rsid w:val="0017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85E"/>
    <w:rPr>
      <w:kern w:val="2"/>
    </w:rPr>
  </w:style>
  <w:style w:type="paragraph" w:styleId="Web">
    <w:name w:val="Normal (Web)"/>
    <w:basedOn w:val="a"/>
    <w:uiPriority w:val="99"/>
    <w:unhideWhenUsed/>
    <w:rsid w:val="001718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D76B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D76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6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85E"/>
    <w:rPr>
      <w:kern w:val="2"/>
    </w:rPr>
  </w:style>
  <w:style w:type="paragraph" w:styleId="a7">
    <w:name w:val="footer"/>
    <w:basedOn w:val="a"/>
    <w:link w:val="a8"/>
    <w:uiPriority w:val="99"/>
    <w:unhideWhenUsed/>
    <w:rsid w:val="0017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85E"/>
    <w:rPr>
      <w:kern w:val="2"/>
    </w:rPr>
  </w:style>
  <w:style w:type="paragraph" w:styleId="Web">
    <w:name w:val="Normal (Web)"/>
    <w:basedOn w:val="a"/>
    <w:uiPriority w:val="99"/>
    <w:unhideWhenUsed/>
    <w:rsid w:val="001718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D76B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D76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@hc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1414@must.edu.tw" TargetMode="External"/><Relationship Id="rId12" Type="http://schemas.openxmlformats.org/officeDocument/2006/relationships/hyperlink" Target="mailto:mingyulee@hc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icky.hc.hs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.taichung.gov.tw/talent/Details.aspx?Parser=99,7,42,,,,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hds@ncn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323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施人瑋</cp:lastModifiedBy>
  <cp:revision>4</cp:revision>
  <dcterms:created xsi:type="dcterms:W3CDTF">2021-02-05T02:55:00Z</dcterms:created>
  <dcterms:modified xsi:type="dcterms:W3CDTF">2021-02-05T05:44:00Z</dcterms:modified>
</cp:coreProperties>
</file>