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F25" w:rsidRDefault="00255604" w:rsidP="00255604">
      <w:pPr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/>
          <w:b/>
          <w:sz w:val="36"/>
        </w:rPr>
        <w:t>新竹縣</w:t>
      </w:r>
      <w:proofErr w:type="gramStart"/>
      <w:r>
        <w:rPr>
          <w:rFonts w:ascii="標楷體" w:eastAsia="標楷體" w:hAnsi="標楷體"/>
          <w:b/>
          <w:sz w:val="36"/>
        </w:rPr>
        <w:t>政府搭排</w:t>
      </w:r>
      <w:r w:rsidRPr="00255604">
        <w:rPr>
          <w:rFonts w:ascii="標楷體" w:eastAsia="標楷體" w:hAnsi="標楷體"/>
          <w:b/>
          <w:sz w:val="36"/>
        </w:rPr>
        <w:t>申請</w:t>
      </w:r>
      <w:proofErr w:type="gramEnd"/>
      <w:r w:rsidRPr="00255604">
        <w:rPr>
          <w:rFonts w:ascii="標楷體" w:eastAsia="標楷體" w:hAnsi="標楷體"/>
          <w:b/>
          <w:sz w:val="36"/>
        </w:rPr>
        <w:t>切結書</w:t>
      </w:r>
    </w:p>
    <w:p w:rsidR="007D4ABE" w:rsidRDefault="00255604" w:rsidP="007D4ABE">
      <w:pPr>
        <w:ind w:firstLineChars="200" w:firstLine="640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申請人_______</w:t>
      </w:r>
      <w:r w:rsidR="007D4ABE">
        <w:rPr>
          <w:rFonts w:ascii="標楷體" w:eastAsia="標楷體" w:hAnsi="標楷體"/>
          <w:sz w:val="32"/>
        </w:rPr>
        <w:t>依水利法及相關規定</w:t>
      </w:r>
      <w:proofErr w:type="gramStart"/>
      <w:r w:rsidR="007D4ABE">
        <w:rPr>
          <w:rFonts w:ascii="標楷體" w:eastAsia="標楷體" w:hAnsi="標楷體"/>
          <w:sz w:val="32"/>
        </w:rPr>
        <w:t>申請搭排</w:t>
      </w:r>
      <w:proofErr w:type="gramEnd"/>
      <w:r w:rsidR="007D4ABE">
        <w:rPr>
          <w:rFonts w:ascii="標楷體" w:eastAsia="標楷體" w:hAnsi="標楷體"/>
          <w:sz w:val="32"/>
        </w:rPr>
        <w:t>，願恪遵中央或地方政府訂定之所有法規</w:t>
      </w:r>
      <w:r w:rsidR="007D4ABE">
        <w:rPr>
          <w:rFonts w:ascii="標楷體" w:eastAsia="標楷體" w:hAnsi="標楷體" w:hint="eastAsia"/>
          <w:sz w:val="28"/>
        </w:rPr>
        <w:t>，</w:t>
      </w:r>
      <w:r w:rsidR="007D4ABE" w:rsidRPr="007D4ABE">
        <w:rPr>
          <w:rFonts w:ascii="標楷體" w:eastAsia="標楷體" w:hAnsi="標楷體" w:hint="eastAsia"/>
          <w:sz w:val="32"/>
        </w:rPr>
        <w:t>如有違規使用願受</w:t>
      </w:r>
      <w:r w:rsidR="007D4ABE">
        <w:rPr>
          <w:rFonts w:ascii="標楷體" w:eastAsia="標楷體" w:hAnsi="標楷體" w:hint="eastAsia"/>
          <w:sz w:val="32"/>
        </w:rPr>
        <w:t>法令規定之處分。</w:t>
      </w:r>
      <w:r w:rsidR="006561AC">
        <w:rPr>
          <w:rFonts w:ascii="標楷體" w:eastAsia="標楷體" w:hAnsi="標楷體" w:hint="eastAsia"/>
          <w:sz w:val="32"/>
        </w:rPr>
        <w:t>倘遇</w:t>
      </w:r>
      <w:r w:rsidR="00990CB7">
        <w:rPr>
          <w:rFonts w:ascii="標楷體" w:eastAsia="標楷體" w:hAnsi="標楷體" w:hint="eastAsia"/>
          <w:sz w:val="32"/>
        </w:rPr>
        <w:t>災變或不可抗力因素致水利建造物損壞，一切損失概由申請人負擔，與貴</w:t>
      </w:r>
      <w:bookmarkStart w:id="0" w:name="_GoBack"/>
      <w:bookmarkEnd w:id="0"/>
      <w:r w:rsidR="006561AC">
        <w:rPr>
          <w:rFonts w:ascii="標楷體" w:eastAsia="標楷體" w:hAnsi="標楷體" w:hint="eastAsia"/>
          <w:sz w:val="32"/>
        </w:rPr>
        <w:t>府無涉。</w:t>
      </w:r>
      <w:r w:rsidR="007D4ABE">
        <w:rPr>
          <w:rFonts w:ascii="標楷體" w:eastAsia="標楷體" w:hAnsi="標楷體" w:hint="eastAsia"/>
          <w:sz w:val="32"/>
        </w:rPr>
        <w:t>搭排放流水水質及第三人權益概由申請人自行負責。上述事項口說無憑，特此簽結。</w:t>
      </w:r>
    </w:p>
    <w:p w:rsidR="007D4ABE" w:rsidRDefault="007D4ABE" w:rsidP="007D4ABE">
      <w:pPr>
        <w:rPr>
          <w:rFonts w:ascii="標楷體" w:eastAsia="標楷體" w:hAnsi="標楷體"/>
          <w:sz w:val="32"/>
        </w:rPr>
      </w:pPr>
    </w:p>
    <w:p w:rsidR="007D4ABE" w:rsidRDefault="007D4ABE" w:rsidP="007D4ABE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此致   新竹縣政府</w:t>
      </w:r>
    </w:p>
    <w:p w:rsidR="006561AC" w:rsidRDefault="006561AC" w:rsidP="007D4ABE">
      <w:pPr>
        <w:rPr>
          <w:rFonts w:ascii="標楷體" w:eastAsia="標楷體" w:hAnsi="標楷體"/>
          <w:sz w:val="32"/>
        </w:rPr>
      </w:pPr>
    </w:p>
    <w:p w:rsidR="006561AC" w:rsidRDefault="006561AC" w:rsidP="007D4ABE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具</w:t>
      </w:r>
      <w:proofErr w:type="gramStart"/>
      <w:r>
        <w:rPr>
          <w:rFonts w:ascii="標楷體" w:eastAsia="標楷體" w:hAnsi="標楷體" w:hint="eastAsia"/>
          <w:sz w:val="32"/>
        </w:rPr>
        <w:t>切結人</w:t>
      </w:r>
      <w:proofErr w:type="gramEnd"/>
      <w:r>
        <w:rPr>
          <w:rFonts w:ascii="標楷體" w:eastAsia="標楷體" w:hAnsi="標楷體" w:hint="eastAsia"/>
          <w:sz w:val="32"/>
        </w:rPr>
        <w:t>：                   (簽章)</w:t>
      </w:r>
    </w:p>
    <w:p w:rsidR="006561AC" w:rsidRDefault="006561AC" w:rsidP="007D4ABE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身份證字號：</w:t>
      </w:r>
    </w:p>
    <w:p w:rsidR="006561AC" w:rsidRDefault="006561AC" w:rsidP="007D4ABE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連絡電話：</w:t>
      </w:r>
    </w:p>
    <w:p w:rsidR="006561AC" w:rsidRDefault="006561AC" w:rsidP="007D4ABE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連絡地址：</w:t>
      </w:r>
    </w:p>
    <w:p w:rsidR="006561AC" w:rsidRDefault="006561AC" w:rsidP="007D4ABE">
      <w:pPr>
        <w:rPr>
          <w:rFonts w:ascii="標楷體" w:eastAsia="標楷體" w:hAnsi="標楷體"/>
          <w:sz w:val="32"/>
        </w:rPr>
      </w:pPr>
    </w:p>
    <w:p w:rsidR="006561AC" w:rsidRDefault="006561AC" w:rsidP="007D4ABE">
      <w:pPr>
        <w:rPr>
          <w:rFonts w:ascii="標楷體" w:eastAsia="標楷體" w:hAnsi="標楷體"/>
          <w:sz w:val="32"/>
        </w:rPr>
      </w:pPr>
    </w:p>
    <w:p w:rsidR="006561AC" w:rsidRDefault="006561AC" w:rsidP="007D4ABE">
      <w:pPr>
        <w:rPr>
          <w:rFonts w:ascii="標楷體" w:eastAsia="標楷體" w:hAnsi="標楷體"/>
          <w:sz w:val="32"/>
        </w:rPr>
      </w:pPr>
    </w:p>
    <w:p w:rsidR="006561AC" w:rsidRDefault="006561AC" w:rsidP="007D4ABE">
      <w:pPr>
        <w:rPr>
          <w:rFonts w:ascii="標楷體" w:eastAsia="標楷體" w:hAnsi="標楷體"/>
          <w:sz w:val="32"/>
        </w:rPr>
      </w:pPr>
    </w:p>
    <w:p w:rsidR="006561AC" w:rsidRPr="007D4ABE" w:rsidRDefault="006561AC" w:rsidP="006561AC">
      <w:pPr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32"/>
        </w:rPr>
        <w:t>中華民國     年      月      日</w:t>
      </w:r>
    </w:p>
    <w:sectPr w:rsidR="006561AC" w:rsidRPr="007D4AB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5A6" w:rsidRDefault="00E635A6" w:rsidP="007D4ABE">
      <w:r>
        <w:separator/>
      </w:r>
    </w:p>
  </w:endnote>
  <w:endnote w:type="continuationSeparator" w:id="0">
    <w:p w:rsidR="00E635A6" w:rsidRDefault="00E635A6" w:rsidP="007D4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5A6" w:rsidRDefault="00E635A6" w:rsidP="007D4ABE">
      <w:r>
        <w:separator/>
      </w:r>
    </w:p>
  </w:footnote>
  <w:footnote w:type="continuationSeparator" w:id="0">
    <w:p w:rsidR="00E635A6" w:rsidRDefault="00E635A6" w:rsidP="007D4A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C4E"/>
    <w:rsid w:val="00255604"/>
    <w:rsid w:val="00444C4E"/>
    <w:rsid w:val="00521F25"/>
    <w:rsid w:val="005D642A"/>
    <w:rsid w:val="006561AC"/>
    <w:rsid w:val="007D4ABE"/>
    <w:rsid w:val="00990CB7"/>
    <w:rsid w:val="00B45873"/>
    <w:rsid w:val="00E6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4A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D4AB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D4A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D4AB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4A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D4AB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D4A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D4AB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洪唯峰</dc:creator>
  <cp:lastModifiedBy>洪唯峰</cp:lastModifiedBy>
  <cp:revision>6</cp:revision>
  <cp:lastPrinted>2022-09-06T06:43:00Z</cp:lastPrinted>
  <dcterms:created xsi:type="dcterms:W3CDTF">2022-07-15T08:53:00Z</dcterms:created>
  <dcterms:modified xsi:type="dcterms:W3CDTF">2022-09-06T06:43:00Z</dcterms:modified>
</cp:coreProperties>
</file>