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69" w:rsidRPr="009E7269" w:rsidRDefault="009E7269" w:rsidP="009E7269">
      <w:pPr>
        <w:spacing w:line="500" w:lineRule="exact"/>
        <w:rPr>
          <w:sz w:val="32"/>
          <w:szCs w:val="32"/>
        </w:rPr>
      </w:pPr>
      <w:bookmarkStart w:id="0" w:name="_GoBack"/>
      <w:bookmarkEnd w:id="0"/>
      <w:r>
        <w:rPr>
          <w:rFonts w:ascii="微軟正黑體" w:eastAsia="微軟正黑體" w:hAnsi="微軟正黑體"/>
          <w:b/>
          <w:color w:val="0000FF"/>
          <w:sz w:val="32"/>
          <w:szCs w:val="32"/>
        </w:rPr>
        <w:t xml:space="preserve">             </w:t>
      </w:r>
      <w:r w:rsidRPr="009E7269">
        <w:rPr>
          <w:rFonts w:ascii="微軟正黑體" w:eastAsia="微軟正黑體" w:hAnsi="微軟正黑體"/>
          <w:b/>
          <w:color w:val="0000FF"/>
          <w:sz w:val="32"/>
          <w:szCs w:val="32"/>
        </w:rPr>
        <w:t>新竹縣政府工程施工查核(督導)小組</w:t>
      </w:r>
      <w:r>
        <w:rPr>
          <w:rFonts w:ascii="微軟正黑體" w:eastAsia="微軟正黑體" w:hAnsi="微軟正黑體"/>
          <w:b/>
          <w:color w:val="0000FF"/>
          <w:sz w:val="32"/>
          <w:szCs w:val="32"/>
        </w:rPr>
        <w:t xml:space="preserve">      </w:t>
      </w:r>
      <w:r w:rsidRPr="009E7269">
        <w:rPr>
          <w:rFonts w:ascii="微軟正黑體" w:eastAsia="微軟正黑體" w:hAnsi="微軟正黑體"/>
          <w:b/>
          <w:color w:val="0000FF"/>
          <w:szCs w:val="24"/>
        </w:rPr>
        <w:t xml:space="preserve"> </w:t>
      </w:r>
      <w:r w:rsidRPr="009E7269">
        <w:rPr>
          <w:rFonts w:ascii="微軟正黑體" w:eastAsia="微軟正黑體" w:hAnsi="微軟正黑體" w:hint="eastAsia"/>
          <w:b/>
          <w:color w:val="0000FF"/>
          <w:szCs w:val="24"/>
        </w:rPr>
        <w:t>附件6-</w:t>
      </w:r>
      <w:r>
        <w:rPr>
          <w:rFonts w:ascii="微軟正黑體" w:eastAsia="微軟正黑體" w:hAnsi="微軟正黑體" w:hint="eastAsia"/>
          <w:b/>
          <w:color w:val="0000FF"/>
          <w:szCs w:val="24"/>
        </w:rPr>
        <w:t>2</w:t>
      </w:r>
      <w:r w:rsidRPr="009E7269">
        <w:rPr>
          <w:sz w:val="32"/>
          <w:szCs w:val="32"/>
        </w:rPr>
        <w:br/>
      </w:r>
      <w:r>
        <w:rPr>
          <w:sz w:val="32"/>
          <w:szCs w:val="32"/>
        </w:rPr>
        <w:t xml:space="preserve">                </w:t>
      </w:r>
      <w:r w:rsidRPr="009E7269">
        <w:rPr>
          <w:sz w:val="32"/>
          <w:szCs w:val="32"/>
        </w:rPr>
        <w:t>工程施工</w:t>
      </w:r>
      <w:r w:rsidRPr="009E7269">
        <w:rPr>
          <w:sz w:val="32"/>
          <w:szCs w:val="32"/>
        </w:rPr>
        <w:t> </w:t>
      </w:r>
      <w:r w:rsidRPr="009E7269">
        <w:rPr>
          <w:sz w:val="32"/>
          <w:szCs w:val="32"/>
        </w:rPr>
        <w:t>查核及複查</w:t>
      </w:r>
      <w:r w:rsidRPr="009E7269">
        <w:rPr>
          <w:sz w:val="32"/>
          <w:szCs w:val="32"/>
        </w:rPr>
        <w:t> </w:t>
      </w:r>
      <w:r w:rsidRPr="009E7269">
        <w:rPr>
          <w:sz w:val="32"/>
          <w:szCs w:val="32"/>
        </w:rPr>
        <w:t>缺失一覽表</w:t>
      </w:r>
      <w:r w:rsidRPr="009E7269">
        <w:rPr>
          <w:sz w:val="32"/>
          <w:szCs w:val="32"/>
        </w:rPr>
        <w:t xml:space="preserve"> </w:t>
      </w:r>
    </w:p>
    <w:tbl>
      <w:tblPr>
        <w:tblW w:w="5439" w:type="pct"/>
        <w:jc w:val="center"/>
        <w:tblCellSpacing w:w="0" w:type="dxa"/>
        <w:tblInd w:w="-6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1125"/>
        <w:gridCol w:w="4751"/>
        <w:gridCol w:w="705"/>
        <w:gridCol w:w="1088"/>
        <w:gridCol w:w="420"/>
        <w:gridCol w:w="420"/>
        <w:gridCol w:w="418"/>
        <w:gridCol w:w="331"/>
        <w:gridCol w:w="686"/>
      </w:tblGrid>
      <w:tr w:rsidR="009E7269" w:rsidRPr="009E7269" w:rsidTr="009E7269">
        <w:trPr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期間：自</w:t>
            </w:r>
            <w:r w:rsidRPr="009E7269">
              <w:t>111</w:t>
            </w:r>
            <w:r w:rsidRPr="009E7269">
              <w:t>年</w:t>
            </w:r>
            <w:r w:rsidRPr="009E7269">
              <w:t>01</w:t>
            </w:r>
            <w:r w:rsidRPr="009E7269">
              <w:t>月</w:t>
            </w:r>
            <w:r w:rsidRPr="009E7269">
              <w:t>01</w:t>
            </w:r>
            <w:r w:rsidRPr="009E7269">
              <w:t>日至</w:t>
            </w:r>
            <w:r w:rsidRPr="009E7269">
              <w:t>111</w:t>
            </w:r>
            <w:r w:rsidRPr="009E7269">
              <w:t>年</w:t>
            </w:r>
            <w:r w:rsidRPr="009E7269">
              <w:t>12</w:t>
            </w:r>
            <w:r w:rsidRPr="009E7269">
              <w:t>月</w:t>
            </w:r>
            <w:r w:rsidRPr="009E7269">
              <w:t>31</w:t>
            </w:r>
            <w:r w:rsidRPr="009E7269">
              <w:t xml:space="preserve">日　　總件數　</w:t>
            </w:r>
            <w:r w:rsidRPr="009E7269">
              <w:t>103</w:t>
            </w:r>
            <w:r w:rsidRPr="009E7269">
              <w:t>件</w:t>
            </w:r>
            <w:r>
              <w:t>(</w:t>
            </w:r>
            <w:r>
              <w:t>缺失</w:t>
            </w:r>
            <w:r>
              <w:t>20%</w:t>
            </w:r>
            <w:r>
              <w:t>以上</w:t>
            </w:r>
            <w:r>
              <w:t>)</w:t>
            </w:r>
          </w:p>
        </w:tc>
      </w:tr>
      <w:tr w:rsidR="009E7269" w:rsidRPr="009E7269" w:rsidTr="009E7269">
        <w:trPr>
          <w:trHeight w:val="889"/>
          <w:tblCellSpacing w:w="0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項次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缺失編號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缺失內容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件數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比例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嚴重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中等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輕微</w:t>
            </w:r>
          </w:p>
        </w:tc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未填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扣點數</w:t>
            </w:r>
          </w:p>
        </w:tc>
      </w:tr>
      <w:tr w:rsidR="009E7269" w:rsidRPr="009E7269" w:rsidTr="009E7269">
        <w:trPr>
          <w:tblCellSpacing w:w="0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1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4.03.04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品管自主檢查表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6A3D05" w:rsidP="009E7269">
            <w:hyperlink r:id="rId7" w:history="1">
              <w:r w:rsidR="009E7269" w:rsidRPr="009E7269">
                <w:rPr>
                  <w:rStyle w:val="a3"/>
                </w:rPr>
                <w:t>74</w:t>
              </w:r>
            </w:hyperlink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71.84%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0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6A3D05" w:rsidP="009E7269">
            <w:hyperlink r:id="rId8" w:history="1">
              <w:r w:rsidR="009E7269" w:rsidRPr="009E7269">
                <w:rPr>
                  <w:rStyle w:val="a3"/>
                </w:rPr>
                <w:t>4</w:t>
              </w:r>
            </w:hyperlink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6A3D05" w:rsidP="009E7269">
            <w:hyperlink r:id="rId9" w:history="1">
              <w:r w:rsidR="009E7269" w:rsidRPr="009E7269">
                <w:rPr>
                  <w:rStyle w:val="a3"/>
                </w:rPr>
                <w:t>70</w:t>
              </w:r>
            </w:hyperlink>
          </w:p>
        </w:tc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6</w:t>
            </w:r>
          </w:p>
        </w:tc>
      </w:tr>
      <w:tr w:rsidR="009E7269" w:rsidRPr="009E7269" w:rsidTr="009E7269">
        <w:trPr>
          <w:tblCellSpacing w:w="0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2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5.09.08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無工程告示牌或內容未符合規定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6A3D05" w:rsidP="009E7269">
            <w:hyperlink r:id="rId10" w:history="1">
              <w:r w:rsidR="009E7269" w:rsidRPr="009E7269">
                <w:rPr>
                  <w:rStyle w:val="a3"/>
                </w:rPr>
                <w:t>68</w:t>
              </w:r>
            </w:hyperlink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66.02%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0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0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6A3D05" w:rsidP="009E7269">
            <w:hyperlink r:id="rId11" w:history="1">
              <w:r w:rsidR="009E7269" w:rsidRPr="009E7269">
                <w:rPr>
                  <w:rStyle w:val="a3"/>
                </w:rPr>
                <w:t>68</w:t>
              </w:r>
            </w:hyperlink>
          </w:p>
        </w:tc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0</w:t>
            </w:r>
          </w:p>
        </w:tc>
      </w:tr>
      <w:tr w:rsidR="009E7269" w:rsidRPr="009E7269" w:rsidTr="009E7269">
        <w:trPr>
          <w:tblCellSpacing w:w="0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3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4.02.03.04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有無抽查施工作業及抽驗材料設備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6A3D05" w:rsidP="009E7269">
            <w:hyperlink r:id="rId12" w:history="1">
              <w:r w:rsidR="009E7269" w:rsidRPr="009E7269">
                <w:rPr>
                  <w:rStyle w:val="a3"/>
                </w:rPr>
                <w:t>51</w:t>
              </w:r>
            </w:hyperlink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49.51%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0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6A3D05" w:rsidP="009E7269">
            <w:hyperlink r:id="rId13" w:history="1">
              <w:r w:rsidR="009E7269" w:rsidRPr="009E7269">
                <w:rPr>
                  <w:rStyle w:val="a3"/>
                </w:rPr>
                <w:t>1</w:t>
              </w:r>
            </w:hyperlink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6A3D05" w:rsidP="009E7269">
            <w:hyperlink r:id="rId14" w:history="1">
              <w:r w:rsidR="009E7269" w:rsidRPr="009E7269">
                <w:rPr>
                  <w:rStyle w:val="a3"/>
                </w:rPr>
                <w:t>50</w:t>
              </w:r>
            </w:hyperlink>
          </w:p>
        </w:tc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2</w:t>
            </w:r>
          </w:p>
        </w:tc>
      </w:tr>
      <w:tr w:rsidR="009E7269" w:rsidRPr="009E7269" w:rsidTr="009E7269">
        <w:trPr>
          <w:tblCellSpacing w:w="0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4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5.10.99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其他材料檢驗審查紀錄缺失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6A3D05" w:rsidP="009E7269">
            <w:hyperlink r:id="rId15" w:history="1">
              <w:r w:rsidR="009E7269" w:rsidRPr="009E7269">
                <w:rPr>
                  <w:rStyle w:val="a3"/>
                </w:rPr>
                <w:t>46</w:t>
              </w:r>
            </w:hyperlink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44.66%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0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0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6A3D05" w:rsidP="009E7269">
            <w:hyperlink r:id="rId16" w:history="1">
              <w:r w:rsidR="009E7269" w:rsidRPr="009E7269">
                <w:rPr>
                  <w:rStyle w:val="a3"/>
                </w:rPr>
                <w:t>46</w:t>
              </w:r>
            </w:hyperlink>
          </w:p>
        </w:tc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0</w:t>
            </w:r>
          </w:p>
        </w:tc>
      </w:tr>
      <w:tr w:rsidR="009E7269" w:rsidRPr="009E7269" w:rsidTr="009E7269">
        <w:trPr>
          <w:tblCellSpacing w:w="0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5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4.03.03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施工日誌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6A3D05" w:rsidP="009E7269">
            <w:hyperlink r:id="rId17" w:history="1">
              <w:r w:rsidR="009E7269" w:rsidRPr="009E7269">
                <w:rPr>
                  <w:rStyle w:val="a3"/>
                </w:rPr>
                <w:t>45</w:t>
              </w:r>
            </w:hyperlink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43.69%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0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0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6A3D05" w:rsidP="009E7269">
            <w:hyperlink r:id="rId18" w:history="1">
              <w:r w:rsidR="009E7269" w:rsidRPr="009E7269">
                <w:rPr>
                  <w:rStyle w:val="a3"/>
                </w:rPr>
                <w:t>45</w:t>
              </w:r>
            </w:hyperlink>
          </w:p>
        </w:tc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0</w:t>
            </w:r>
          </w:p>
        </w:tc>
      </w:tr>
      <w:tr w:rsidR="009E7269" w:rsidRPr="009E7269" w:rsidTr="009E7269">
        <w:trPr>
          <w:tblCellSpacing w:w="0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6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5.07.01.99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其他一般施工缺失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6A3D05" w:rsidP="009E7269">
            <w:hyperlink r:id="rId19" w:history="1">
              <w:r w:rsidR="009E7269" w:rsidRPr="009E7269">
                <w:rPr>
                  <w:rStyle w:val="a3"/>
                </w:rPr>
                <w:t>39</w:t>
              </w:r>
            </w:hyperlink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37.86%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0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0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6A3D05" w:rsidP="009E7269">
            <w:hyperlink r:id="rId20" w:history="1">
              <w:r w:rsidR="009E7269" w:rsidRPr="009E7269">
                <w:rPr>
                  <w:rStyle w:val="a3"/>
                </w:rPr>
                <w:t>39</w:t>
              </w:r>
            </w:hyperlink>
          </w:p>
        </w:tc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0</w:t>
            </w:r>
          </w:p>
        </w:tc>
      </w:tr>
      <w:tr w:rsidR="009E7269" w:rsidRPr="009E7269" w:rsidTr="009E7269">
        <w:trPr>
          <w:tblCellSpacing w:w="0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7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4.02.03.08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有無依契約規定填報監造報表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6A3D05" w:rsidP="009E7269">
            <w:hyperlink r:id="rId21" w:history="1">
              <w:r w:rsidR="009E7269" w:rsidRPr="009E7269">
                <w:rPr>
                  <w:rStyle w:val="a3"/>
                </w:rPr>
                <w:t>37</w:t>
              </w:r>
            </w:hyperlink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35.92%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0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6A3D05" w:rsidP="009E7269">
            <w:hyperlink r:id="rId22" w:history="1">
              <w:r w:rsidR="009E7269" w:rsidRPr="009E7269">
                <w:rPr>
                  <w:rStyle w:val="a3"/>
                </w:rPr>
                <w:t>1</w:t>
              </w:r>
            </w:hyperlink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6A3D05" w:rsidP="009E7269">
            <w:hyperlink r:id="rId23" w:history="1">
              <w:r w:rsidR="009E7269" w:rsidRPr="009E7269">
                <w:rPr>
                  <w:rStyle w:val="a3"/>
                </w:rPr>
                <w:t>36</w:t>
              </w:r>
            </w:hyperlink>
          </w:p>
        </w:tc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1</w:t>
            </w:r>
          </w:p>
        </w:tc>
      </w:tr>
      <w:tr w:rsidR="009E7269" w:rsidRPr="009E7269" w:rsidTr="009E7269">
        <w:trPr>
          <w:tblCellSpacing w:w="0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8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4.02.01.05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未訂定各材料</w:t>
            </w:r>
            <w:r w:rsidRPr="009E7269">
              <w:t>/</w:t>
            </w:r>
            <w:r w:rsidRPr="009E7269">
              <w:t>設備及施工抽查</w:t>
            </w:r>
            <w:r w:rsidRPr="009E7269">
              <w:t>(</w:t>
            </w:r>
            <w:r w:rsidRPr="009E7269">
              <w:t>驗</w:t>
            </w:r>
            <w:r w:rsidRPr="009E7269">
              <w:t>)</w:t>
            </w:r>
            <w:r w:rsidRPr="009E7269">
              <w:t>標準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6A3D05" w:rsidP="009E7269">
            <w:hyperlink r:id="rId24" w:history="1">
              <w:r w:rsidR="009E7269" w:rsidRPr="009E7269">
                <w:rPr>
                  <w:rStyle w:val="a3"/>
                </w:rPr>
                <w:t>33</w:t>
              </w:r>
            </w:hyperlink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32.04%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0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6A3D05" w:rsidP="009E7269">
            <w:hyperlink r:id="rId25" w:history="1">
              <w:r w:rsidR="009E7269" w:rsidRPr="009E7269">
                <w:rPr>
                  <w:rStyle w:val="a3"/>
                </w:rPr>
                <w:t>2</w:t>
              </w:r>
            </w:hyperlink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6A3D05" w:rsidP="009E7269">
            <w:hyperlink r:id="rId26" w:history="1">
              <w:r w:rsidR="009E7269" w:rsidRPr="009E7269">
                <w:rPr>
                  <w:rStyle w:val="a3"/>
                </w:rPr>
                <w:t>31</w:t>
              </w:r>
            </w:hyperlink>
          </w:p>
        </w:tc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2</w:t>
            </w:r>
          </w:p>
        </w:tc>
      </w:tr>
      <w:tr w:rsidR="009E7269" w:rsidRPr="009E7269" w:rsidTr="009E7269">
        <w:trPr>
          <w:tblCellSpacing w:w="0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9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4.03.02.01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品質計畫架構未含公共工程施工品質管理作業要點規定之基本內容</w:t>
            </w:r>
            <w:r w:rsidRPr="009E7269"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6A3D05" w:rsidP="009E7269">
            <w:hyperlink r:id="rId27" w:history="1">
              <w:r w:rsidR="009E7269" w:rsidRPr="009E7269">
                <w:rPr>
                  <w:rStyle w:val="a3"/>
                </w:rPr>
                <w:t>33</w:t>
              </w:r>
            </w:hyperlink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32.04%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0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0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6A3D05" w:rsidP="009E7269">
            <w:hyperlink r:id="rId28" w:history="1">
              <w:r w:rsidR="009E7269" w:rsidRPr="009E7269">
                <w:rPr>
                  <w:rStyle w:val="a3"/>
                </w:rPr>
                <w:t>33</w:t>
              </w:r>
            </w:hyperlink>
          </w:p>
        </w:tc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0</w:t>
            </w:r>
          </w:p>
        </w:tc>
      </w:tr>
      <w:tr w:rsidR="009E7269" w:rsidRPr="009E7269" w:rsidTr="009E7269">
        <w:trPr>
          <w:tblCellSpacing w:w="0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10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5.07.02.99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其他水利道路及護坡施工缺失：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6A3D05" w:rsidP="009E7269">
            <w:hyperlink r:id="rId29" w:history="1">
              <w:r w:rsidR="009E7269" w:rsidRPr="009E7269">
                <w:rPr>
                  <w:rStyle w:val="a3"/>
                </w:rPr>
                <w:t>32</w:t>
              </w:r>
            </w:hyperlink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31.07%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0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6A3D05" w:rsidP="009E7269">
            <w:hyperlink r:id="rId30" w:history="1">
              <w:r w:rsidR="009E7269" w:rsidRPr="009E7269">
                <w:rPr>
                  <w:rStyle w:val="a3"/>
                </w:rPr>
                <w:t>2</w:t>
              </w:r>
            </w:hyperlink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6A3D05" w:rsidP="009E7269">
            <w:hyperlink r:id="rId31" w:history="1">
              <w:r w:rsidR="009E7269" w:rsidRPr="009E7269">
                <w:rPr>
                  <w:rStyle w:val="a3"/>
                </w:rPr>
                <w:t>30</w:t>
              </w:r>
            </w:hyperlink>
          </w:p>
        </w:tc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3</w:t>
            </w:r>
          </w:p>
        </w:tc>
      </w:tr>
      <w:tr w:rsidR="009E7269" w:rsidRPr="009E7269" w:rsidTr="009E7269">
        <w:trPr>
          <w:tblCellSpacing w:w="0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11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5.01.01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混凝土澆置、</w:t>
            </w:r>
            <w:proofErr w:type="gramStart"/>
            <w:r w:rsidRPr="009E7269">
              <w:t>搗實不合</w:t>
            </w:r>
            <w:proofErr w:type="gramEnd"/>
            <w:r w:rsidRPr="009E7269">
              <w:t>規範，</w:t>
            </w:r>
            <w:proofErr w:type="gramStart"/>
            <w:r w:rsidRPr="009E7269">
              <w:t>有冷縫</w:t>
            </w:r>
            <w:proofErr w:type="gramEnd"/>
            <w:r w:rsidRPr="009E7269">
              <w:t>、蜂窩或孔洞產生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6A3D05" w:rsidP="009E7269">
            <w:hyperlink r:id="rId32" w:history="1">
              <w:r w:rsidR="009E7269" w:rsidRPr="009E7269">
                <w:rPr>
                  <w:rStyle w:val="a3"/>
                </w:rPr>
                <w:t>26</w:t>
              </w:r>
            </w:hyperlink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25.24%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0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6A3D05" w:rsidP="009E7269">
            <w:hyperlink r:id="rId33" w:history="1">
              <w:r w:rsidR="009E7269" w:rsidRPr="009E7269">
                <w:rPr>
                  <w:rStyle w:val="a3"/>
                </w:rPr>
                <w:t>1</w:t>
              </w:r>
            </w:hyperlink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6A3D05" w:rsidP="009E7269">
            <w:hyperlink r:id="rId34" w:history="1">
              <w:r w:rsidR="009E7269" w:rsidRPr="009E7269">
                <w:rPr>
                  <w:rStyle w:val="a3"/>
                </w:rPr>
                <w:t>25</w:t>
              </w:r>
            </w:hyperlink>
          </w:p>
        </w:tc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3</w:t>
            </w:r>
          </w:p>
        </w:tc>
      </w:tr>
      <w:tr w:rsidR="009E7269" w:rsidRPr="009E7269" w:rsidTr="009E7269">
        <w:trPr>
          <w:tblCellSpacing w:w="0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12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5.05.09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垃圾及廢棄物未清理，影響環境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6A3D05" w:rsidP="009E7269">
            <w:hyperlink r:id="rId35" w:history="1">
              <w:r w:rsidR="009E7269" w:rsidRPr="009E7269">
                <w:rPr>
                  <w:rStyle w:val="a3"/>
                </w:rPr>
                <w:t>26</w:t>
              </w:r>
            </w:hyperlink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25.24%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0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6A3D05" w:rsidP="009E7269">
            <w:hyperlink r:id="rId36" w:history="1">
              <w:r w:rsidR="009E7269" w:rsidRPr="009E7269">
                <w:rPr>
                  <w:rStyle w:val="a3"/>
                </w:rPr>
                <w:t>1</w:t>
              </w:r>
            </w:hyperlink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6A3D05" w:rsidP="009E7269">
            <w:hyperlink r:id="rId37" w:history="1">
              <w:r w:rsidR="009E7269" w:rsidRPr="009E7269">
                <w:rPr>
                  <w:rStyle w:val="a3"/>
                </w:rPr>
                <w:t>25</w:t>
              </w:r>
            </w:hyperlink>
          </w:p>
        </w:tc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1</w:t>
            </w:r>
          </w:p>
        </w:tc>
      </w:tr>
      <w:tr w:rsidR="009E7269" w:rsidRPr="009E7269" w:rsidTr="009E7269">
        <w:trPr>
          <w:tblCellSpacing w:w="0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13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5.01.02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混凝土養護不合規範，塑性收縮造成裂縫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6A3D05" w:rsidP="009E7269">
            <w:hyperlink r:id="rId38" w:history="1">
              <w:r w:rsidR="009E7269" w:rsidRPr="009E7269">
                <w:rPr>
                  <w:rStyle w:val="a3"/>
                </w:rPr>
                <w:t>26</w:t>
              </w:r>
            </w:hyperlink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25.24%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0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6A3D05" w:rsidP="009E7269">
            <w:hyperlink r:id="rId39" w:history="1">
              <w:r w:rsidR="009E7269" w:rsidRPr="009E7269">
                <w:rPr>
                  <w:rStyle w:val="a3"/>
                </w:rPr>
                <w:t>1</w:t>
              </w:r>
            </w:hyperlink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6A3D05" w:rsidP="009E7269">
            <w:hyperlink r:id="rId40" w:history="1">
              <w:r w:rsidR="009E7269" w:rsidRPr="009E7269">
                <w:rPr>
                  <w:rStyle w:val="a3"/>
                </w:rPr>
                <w:t>25</w:t>
              </w:r>
            </w:hyperlink>
          </w:p>
        </w:tc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2</w:t>
            </w:r>
          </w:p>
        </w:tc>
      </w:tr>
      <w:tr w:rsidR="009E7269" w:rsidRPr="009E7269" w:rsidTr="009E7269">
        <w:trPr>
          <w:tblCellSpacing w:w="0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14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5.14.07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現場施工交通警告設施不足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6A3D05" w:rsidP="009E7269">
            <w:hyperlink r:id="rId41" w:history="1">
              <w:r w:rsidR="009E7269" w:rsidRPr="009E7269">
                <w:rPr>
                  <w:rStyle w:val="a3"/>
                </w:rPr>
                <w:t>25</w:t>
              </w:r>
            </w:hyperlink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24.27%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0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0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6A3D05" w:rsidP="009E7269">
            <w:hyperlink r:id="rId42" w:history="1">
              <w:r w:rsidR="009E7269" w:rsidRPr="009E7269">
                <w:rPr>
                  <w:rStyle w:val="a3"/>
                </w:rPr>
                <w:t>25</w:t>
              </w:r>
            </w:hyperlink>
          </w:p>
        </w:tc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0</w:t>
            </w:r>
          </w:p>
        </w:tc>
      </w:tr>
      <w:tr w:rsidR="009E7269" w:rsidRPr="009E7269" w:rsidTr="009E7269">
        <w:trPr>
          <w:tblCellSpacing w:w="0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15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4.02.01.01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監造計畫架構未包括品管要點規定之基本內容</w:t>
            </w:r>
            <w:r w:rsidRPr="009E7269"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6A3D05" w:rsidP="009E7269">
            <w:hyperlink r:id="rId43" w:history="1">
              <w:r w:rsidR="009E7269" w:rsidRPr="009E7269">
                <w:rPr>
                  <w:rStyle w:val="a3"/>
                </w:rPr>
                <w:t>24</w:t>
              </w:r>
            </w:hyperlink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23.30%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0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0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6A3D05" w:rsidP="009E7269">
            <w:hyperlink r:id="rId44" w:history="1">
              <w:r w:rsidR="009E7269" w:rsidRPr="009E7269">
                <w:rPr>
                  <w:rStyle w:val="a3"/>
                </w:rPr>
                <w:t>24</w:t>
              </w:r>
            </w:hyperlink>
          </w:p>
        </w:tc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0</w:t>
            </w:r>
          </w:p>
        </w:tc>
      </w:tr>
      <w:tr w:rsidR="009E7269" w:rsidRPr="009E7269" w:rsidTr="009E7269">
        <w:trPr>
          <w:tblCellSpacing w:w="0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16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4.03.14.03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有無執行安全衛生教育訓練。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6A3D05" w:rsidP="009E7269">
            <w:hyperlink r:id="rId45" w:history="1">
              <w:r w:rsidR="009E7269" w:rsidRPr="009E7269">
                <w:rPr>
                  <w:rStyle w:val="a3"/>
                </w:rPr>
                <w:t>23</w:t>
              </w:r>
            </w:hyperlink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22.33%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0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0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6A3D05" w:rsidP="009E7269">
            <w:hyperlink r:id="rId46" w:history="1">
              <w:r w:rsidR="009E7269" w:rsidRPr="009E7269">
                <w:rPr>
                  <w:rStyle w:val="a3"/>
                </w:rPr>
                <w:t>23</w:t>
              </w:r>
            </w:hyperlink>
          </w:p>
        </w:tc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0</w:t>
            </w:r>
          </w:p>
        </w:tc>
      </w:tr>
      <w:tr w:rsidR="009E7269" w:rsidRPr="009E7269" w:rsidTr="009E7269">
        <w:trPr>
          <w:tblCellSpacing w:w="0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17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4.02.01.10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未訂定材料設備送審管制總表、材料設備檢（試）驗管制總表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6A3D05" w:rsidP="009E7269">
            <w:hyperlink r:id="rId47" w:history="1">
              <w:r w:rsidR="009E7269" w:rsidRPr="009E7269">
                <w:rPr>
                  <w:rStyle w:val="a3"/>
                </w:rPr>
                <w:t>22</w:t>
              </w:r>
            </w:hyperlink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21.36%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0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6A3D05" w:rsidP="009E7269">
            <w:hyperlink r:id="rId48" w:history="1">
              <w:r w:rsidR="009E7269" w:rsidRPr="009E7269">
                <w:rPr>
                  <w:rStyle w:val="a3"/>
                </w:rPr>
                <w:t>1</w:t>
              </w:r>
            </w:hyperlink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6A3D05" w:rsidP="009E7269">
            <w:hyperlink r:id="rId49" w:history="1">
              <w:r w:rsidR="009E7269" w:rsidRPr="009E7269">
                <w:rPr>
                  <w:rStyle w:val="a3"/>
                </w:rPr>
                <w:t>21</w:t>
              </w:r>
            </w:hyperlink>
          </w:p>
        </w:tc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2</w:t>
            </w:r>
          </w:p>
        </w:tc>
      </w:tr>
      <w:tr w:rsidR="009E7269" w:rsidRPr="009E7269" w:rsidTr="009E7269">
        <w:trPr>
          <w:tblCellSpacing w:w="0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18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5.01.04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混凝土表面殘留雜物</w:t>
            </w:r>
            <w:r w:rsidRPr="009E7269">
              <w:t>(</w:t>
            </w:r>
            <w:r w:rsidRPr="009E7269">
              <w:t>如鐵絲、</w:t>
            </w:r>
            <w:proofErr w:type="gramStart"/>
            <w:r w:rsidRPr="009E7269">
              <w:t>鐵件</w:t>
            </w:r>
            <w:proofErr w:type="gramEnd"/>
            <w:r w:rsidRPr="009E7269">
              <w:t>、模板</w:t>
            </w:r>
            <w:r w:rsidRPr="009E7269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6A3D05" w:rsidP="009E7269">
            <w:hyperlink r:id="rId50" w:history="1">
              <w:r w:rsidR="009E7269" w:rsidRPr="009E7269">
                <w:rPr>
                  <w:rStyle w:val="a3"/>
                </w:rPr>
                <w:t>22</w:t>
              </w:r>
            </w:hyperlink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21.36%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0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0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6A3D05" w:rsidP="009E7269">
            <w:hyperlink r:id="rId51" w:history="1">
              <w:r w:rsidR="009E7269" w:rsidRPr="009E7269">
                <w:rPr>
                  <w:rStyle w:val="a3"/>
                </w:rPr>
                <w:t>22</w:t>
              </w:r>
            </w:hyperlink>
          </w:p>
        </w:tc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269" w:rsidRPr="009E7269" w:rsidRDefault="009E7269" w:rsidP="009E7269">
            <w:r w:rsidRPr="009E7269">
              <w:t>0</w:t>
            </w:r>
            <w:r w:rsidRPr="009E7269">
              <w:br/>
            </w:r>
          </w:p>
        </w:tc>
        <w:tc>
          <w:tcPr>
            <w:tcW w:w="330" w:type="pct"/>
            <w:vAlign w:val="center"/>
            <w:hideMark/>
          </w:tcPr>
          <w:p w:rsidR="009E7269" w:rsidRPr="009E7269" w:rsidRDefault="009E7269" w:rsidP="009E7269"/>
        </w:tc>
      </w:tr>
    </w:tbl>
    <w:p w:rsidR="00A748DA" w:rsidRDefault="00A748DA"/>
    <w:sectPr w:rsidR="00A748DA" w:rsidSect="00B4639D">
      <w:pgSz w:w="11906" w:h="16838"/>
      <w:pgMar w:top="1134" w:right="130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D05" w:rsidRDefault="006A3D05" w:rsidP="00B4639D">
      <w:r>
        <w:separator/>
      </w:r>
    </w:p>
  </w:endnote>
  <w:endnote w:type="continuationSeparator" w:id="0">
    <w:p w:rsidR="006A3D05" w:rsidRDefault="006A3D05" w:rsidP="00B4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D05" w:rsidRDefault="006A3D05" w:rsidP="00B4639D">
      <w:r>
        <w:separator/>
      </w:r>
    </w:p>
  </w:footnote>
  <w:footnote w:type="continuationSeparator" w:id="0">
    <w:p w:rsidR="006A3D05" w:rsidRDefault="006A3D05" w:rsidP="00B46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69"/>
    <w:rsid w:val="004F41FA"/>
    <w:rsid w:val="006A3D05"/>
    <w:rsid w:val="009E7269"/>
    <w:rsid w:val="00A748DA"/>
    <w:rsid w:val="00B4639D"/>
    <w:rsid w:val="00CE27A9"/>
    <w:rsid w:val="00E3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26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463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63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63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639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26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463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63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63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63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mdweb.pcc.gov.tw/pccms/owa/prjchklist2.prnchk4lstA?iwkut=376440000A&amp;iswkut=3&amp;iccut=&amp;pchkdate=1110101&amp;pchkeddate=1111231&amp;ilevel=N&amp;irange=B&amp;irange2=G&amp;imode=C&amp;imode3=02&amp;imode4=0&amp;imode5=YN&amp;imode5a=&amp;imode6=&amp;imode7=&amp;imode8=&amp;imode8a=&amp;imode9=Z&amp;ierr_num=4.02.03.04&amp;irpp=300&amp;iuid=1T262627282Q" TargetMode="External"/><Relationship Id="rId18" Type="http://schemas.openxmlformats.org/officeDocument/2006/relationships/hyperlink" Target="https://cmdweb.pcc.gov.tw/pccms/owa/prjchklist2.prnchk4lstA?iwkut=376440000A&amp;iswkut=3&amp;iccut=&amp;pchkdate=1110101&amp;pchkeddate=1111231&amp;ilevel=N&amp;irange=B&amp;irange2=G&amp;imode=C&amp;imode3=03&amp;imode4=0&amp;imode5=YN&amp;imode5a=&amp;imode6=&amp;imode7=&amp;imode8=&amp;imode8a=&amp;imode9=Z&amp;ierr_num=4.03.03&amp;irpp=300&amp;iuid=1T262627282Q" TargetMode="External"/><Relationship Id="rId26" Type="http://schemas.openxmlformats.org/officeDocument/2006/relationships/hyperlink" Target="https://cmdweb.pcc.gov.tw/pccms/owa/prjchklist2.prnchk4lstA?iwkut=376440000A&amp;iswkut=3&amp;iccut=&amp;pchkdate=1110101&amp;pchkeddate=1111231&amp;ilevel=N&amp;irange=B&amp;irange2=G&amp;imode=C&amp;imode3=03&amp;imode4=0&amp;imode5=YN&amp;imode5a=&amp;imode6=&amp;imode7=&amp;imode8=&amp;imode8a=&amp;imode9=Z&amp;ierr_num=4.02.01.05&amp;irpp=300&amp;iuid=1T262627282Q" TargetMode="External"/><Relationship Id="rId39" Type="http://schemas.openxmlformats.org/officeDocument/2006/relationships/hyperlink" Target="https://cmdweb.pcc.gov.tw/pccms/owa/prjchklist2.prnchk4lstA?iwkut=376440000A&amp;iswkut=3&amp;iccut=&amp;pchkdate=1110101&amp;pchkeddate=1111231&amp;ilevel=N&amp;irange=B&amp;irange2=G&amp;imode=C&amp;imode3=02&amp;imode4=0&amp;imode5=YN&amp;imode5a=&amp;imode6=&amp;imode7=&amp;imode8=&amp;imode8a=&amp;imode9=Z&amp;ierr_num=5.01.02&amp;irpp=300&amp;iuid=1T262627282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mdweb.pcc.gov.tw/pccms/owa/prjchklist2.prnchk4lstA?iwkut=376440000A&amp;iswkut=3&amp;iccut=&amp;pchkdate=1110101&amp;pchkeddate=1111231&amp;ilevel=N&amp;irange=B&amp;irange2=G&amp;imode=C&amp;imode3=0&amp;imode4=0&amp;imode5=YN&amp;imode5a=&amp;imode6=&amp;imode7=&amp;imode8=&amp;imode8a=&amp;imode9=Z&amp;ierr_num=4.02.03.08&amp;irpp=300&amp;iuid=1T262627282Q" TargetMode="External"/><Relationship Id="rId34" Type="http://schemas.openxmlformats.org/officeDocument/2006/relationships/hyperlink" Target="https://cmdweb.pcc.gov.tw/pccms/owa/prjchklist2.prnchk4lstA?iwkut=376440000A&amp;iswkut=3&amp;iccut=&amp;pchkdate=1110101&amp;pchkeddate=1111231&amp;ilevel=N&amp;irange=B&amp;irange2=G&amp;imode=C&amp;imode3=03&amp;imode4=0&amp;imode5=YN&amp;imode5a=&amp;imode6=&amp;imode7=&amp;imode8=&amp;imode8a=&amp;imode9=Z&amp;ierr_num=5.01.01&amp;irpp=300&amp;iuid=1T262627282Q" TargetMode="External"/><Relationship Id="rId42" Type="http://schemas.openxmlformats.org/officeDocument/2006/relationships/hyperlink" Target="https://cmdweb.pcc.gov.tw/pccms/owa/prjchklist2.prnchk4lstA?iwkut=376440000A&amp;iswkut=3&amp;iccut=&amp;pchkdate=1110101&amp;pchkeddate=1111231&amp;ilevel=N&amp;irange=B&amp;irange2=G&amp;imode=C&amp;imode3=03&amp;imode4=0&amp;imode5=YN&amp;imode5a=&amp;imode6=&amp;imode7=&amp;imode8=&amp;imode8a=&amp;imode9=Z&amp;ierr_num=5.14.07&amp;irpp=300&amp;iuid=1T262627282Q" TargetMode="External"/><Relationship Id="rId47" Type="http://schemas.openxmlformats.org/officeDocument/2006/relationships/hyperlink" Target="https://cmdweb.pcc.gov.tw/pccms/owa/prjchklist2.prnchk4lstA?iwkut=376440000A&amp;iswkut=3&amp;iccut=&amp;pchkdate=1110101&amp;pchkeddate=1111231&amp;ilevel=N&amp;irange=B&amp;irange2=G&amp;imode=C&amp;imode3=0&amp;imode4=0&amp;imode5=YN&amp;imode5a=&amp;imode6=&amp;imode7=&amp;imode8=&amp;imode8a=&amp;imode9=Z&amp;ierr_num=4.02.01.10&amp;irpp=300&amp;iuid=1T262627282Q" TargetMode="External"/><Relationship Id="rId50" Type="http://schemas.openxmlformats.org/officeDocument/2006/relationships/hyperlink" Target="https://cmdweb.pcc.gov.tw/pccms/owa/prjchklist2.prnchk4lstA?iwkut=376440000A&amp;iswkut=3&amp;iccut=&amp;pchkdate=1110101&amp;pchkeddate=1111231&amp;ilevel=N&amp;irange=B&amp;irange2=G&amp;imode=C&amp;imode3=0&amp;imode4=0&amp;imode5=YN&amp;imode5a=&amp;imode6=&amp;imode7=&amp;imode8=&amp;imode8a=&amp;imode9=Z&amp;ierr_num=5.01.04&amp;irpp=300&amp;iuid=1T262627282Q" TargetMode="External"/><Relationship Id="rId7" Type="http://schemas.openxmlformats.org/officeDocument/2006/relationships/hyperlink" Target="https://cmdweb.pcc.gov.tw/pccms/owa/prjchklist2.prnchk4lstA?iwkut=376440000A&amp;iswkut=3&amp;iccut=&amp;pchkdate=1110101&amp;pchkeddate=1111231&amp;ilevel=N&amp;irange=B&amp;irange2=G&amp;imode=C&amp;imode3=0&amp;imode4=0&amp;imode5=YN&amp;imode5a=&amp;imode6=&amp;imode7=&amp;imode8=&amp;imode8a=&amp;imode9=Z&amp;ierr_num=4.03.04&amp;irpp=300&amp;iuid=1T262627282Q" TargetMode="External"/><Relationship Id="rId12" Type="http://schemas.openxmlformats.org/officeDocument/2006/relationships/hyperlink" Target="https://cmdweb.pcc.gov.tw/pccms/owa/prjchklist2.prnchk4lstA?iwkut=376440000A&amp;iswkut=3&amp;iccut=&amp;pchkdate=1110101&amp;pchkeddate=1111231&amp;ilevel=N&amp;irange=B&amp;irange2=G&amp;imode=C&amp;imode3=0&amp;imode4=0&amp;imode5=YN&amp;imode5a=&amp;imode6=&amp;imode7=&amp;imode8=&amp;imode8a=&amp;imode9=Z&amp;ierr_num=4.02.03.04&amp;irpp=300&amp;iuid=1T262627282Q" TargetMode="External"/><Relationship Id="rId17" Type="http://schemas.openxmlformats.org/officeDocument/2006/relationships/hyperlink" Target="https://cmdweb.pcc.gov.tw/pccms/owa/prjchklist2.prnchk4lstA?iwkut=376440000A&amp;iswkut=3&amp;iccut=&amp;pchkdate=1110101&amp;pchkeddate=1111231&amp;ilevel=N&amp;irange=B&amp;irange2=G&amp;imode=C&amp;imode3=0&amp;imode4=0&amp;imode5=YN&amp;imode5a=&amp;imode6=&amp;imode7=&amp;imode8=&amp;imode8a=&amp;imode9=Z&amp;ierr_num=4.03.03&amp;irpp=300&amp;iuid=1T262627282Q" TargetMode="External"/><Relationship Id="rId25" Type="http://schemas.openxmlformats.org/officeDocument/2006/relationships/hyperlink" Target="https://cmdweb.pcc.gov.tw/pccms/owa/prjchklist2.prnchk4lstA?iwkut=376440000A&amp;iswkut=3&amp;iccut=&amp;pchkdate=1110101&amp;pchkeddate=1111231&amp;ilevel=N&amp;irange=B&amp;irange2=G&amp;imode=C&amp;imode3=02&amp;imode4=0&amp;imode5=YN&amp;imode5a=&amp;imode6=&amp;imode7=&amp;imode8=&amp;imode8a=&amp;imode9=Z&amp;ierr_num=4.02.01.05&amp;irpp=300&amp;iuid=1T262627282Q" TargetMode="External"/><Relationship Id="rId33" Type="http://schemas.openxmlformats.org/officeDocument/2006/relationships/hyperlink" Target="https://cmdweb.pcc.gov.tw/pccms/owa/prjchklist2.prnchk4lstA?iwkut=376440000A&amp;iswkut=3&amp;iccut=&amp;pchkdate=1110101&amp;pchkeddate=1111231&amp;ilevel=N&amp;irange=B&amp;irange2=G&amp;imode=C&amp;imode3=02&amp;imode4=0&amp;imode5=YN&amp;imode5a=&amp;imode6=&amp;imode7=&amp;imode8=&amp;imode8a=&amp;imode9=Z&amp;ierr_num=5.01.01&amp;irpp=300&amp;iuid=1T262627282Q" TargetMode="External"/><Relationship Id="rId38" Type="http://schemas.openxmlformats.org/officeDocument/2006/relationships/hyperlink" Target="https://cmdweb.pcc.gov.tw/pccms/owa/prjchklist2.prnchk4lstA?iwkut=376440000A&amp;iswkut=3&amp;iccut=&amp;pchkdate=1110101&amp;pchkeddate=1111231&amp;ilevel=N&amp;irange=B&amp;irange2=G&amp;imode=C&amp;imode3=0&amp;imode4=0&amp;imode5=YN&amp;imode5a=&amp;imode6=&amp;imode7=&amp;imode8=&amp;imode8a=&amp;imode9=Z&amp;ierr_num=5.01.02&amp;irpp=300&amp;iuid=1T262627282Q" TargetMode="External"/><Relationship Id="rId46" Type="http://schemas.openxmlformats.org/officeDocument/2006/relationships/hyperlink" Target="https://cmdweb.pcc.gov.tw/pccms/owa/prjchklist2.prnchk4lstA?iwkut=376440000A&amp;iswkut=3&amp;iccut=&amp;pchkdate=1110101&amp;pchkeddate=1111231&amp;ilevel=N&amp;irange=B&amp;irange2=G&amp;imode=C&amp;imode3=03&amp;imode4=0&amp;imode5=YN&amp;imode5a=&amp;imode6=&amp;imode7=&amp;imode8=&amp;imode8a=&amp;imode9=Z&amp;ierr_num=4.03.14.03&amp;irpp=300&amp;iuid=1T262627282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mdweb.pcc.gov.tw/pccms/owa/prjchklist2.prnchk4lstA?iwkut=376440000A&amp;iswkut=3&amp;iccut=&amp;pchkdate=1110101&amp;pchkeddate=1111231&amp;ilevel=N&amp;irange=B&amp;irange2=G&amp;imode=C&amp;imode3=03&amp;imode4=0&amp;imode5=YN&amp;imode5a=&amp;imode6=&amp;imode7=&amp;imode8=&amp;imode8a=&amp;imode9=Z&amp;ierr_num=5.10.99&amp;irpp=300&amp;iuid=1T262627282Q" TargetMode="External"/><Relationship Id="rId20" Type="http://schemas.openxmlformats.org/officeDocument/2006/relationships/hyperlink" Target="https://cmdweb.pcc.gov.tw/pccms/owa/prjchklist2.prnchk4lstA?iwkut=376440000A&amp;iswkut=3&amp;iccut=&amp;pchkdate=1110101&amp;pchkeddate=1111231&amp;ilevel=N&amp;irange=B&amp;irange2=G&amp;imode=C&amp;imode3=03&amp;imode4=0&amp;imode5=YN&amp;imode5a=&amp;imode6=&amp;imode7=&amp;imode8=&amp;imode8a=&amp;imode9=Z&amp;ierr_num=5.07.01.99&amp;irpp=300&amp;iuid=1T262627282Q" TargetMode="External"/><Relationship Id="rId29" Type="http://schemas.openxmlformats.org/officeDocument/2006/relationships/hyperlink" Target="https://cmdweb.pcc.gov.tw/pccms/owa/prjchklist2.prnchk4lstA?iwkut=376440000A&amp;iswkut=3&amp;iccut=&amp;pchkdate=1110101&amp;pchkeddate=1111231&amp;ilevel=N&amp;irange=B&amp;irange2=G&amp;imode=C&amp;imode3=0&amp;imode4=0&amp;imode5=YN&amp;imode5a=&amp;imode6=&amp;imode7=&amp;imode8=&amp;imode8a=&amp;imode9=Z&amp;ierr_num=5.07.02.99&amp;irpp=300&amp;iuid=1T262627282Q" TargetMode="External"/><Relationship Id="rId41" Type="http://schemas.openxmlformats.org/officeDocument/2006/relationships/hyperlink" Target="https://cmdweb.pcc.gov.tw/pccms/owa/prjchklist2.prnchk4lstA?iwkut=376440000A&amp;iswkut=3&amp;iccut=&amp;pchkdate=1110101&amp;pchkeddate=1111231&amp;ilevel=N&amp;irange=B&amp;irange2=G&amp;imode=C&amp;imode3=0&amp;imode4=0&amp;imode5=YN&amp;imode5a=&amp;imode6=&amp;imode7=&amp;imode8=&amp;imode8a=&amp;imode9=Z&amp;ierr_num=5.14.07&amp;irpp=300&amp;iuid=1T262627282Q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cmdweb.pcc.gov.tw/pccms/owa/prjchklist2.prnchk4lstA?iwkut=376440000A&amp;iswkut=3&amp;iccut=&amp;pchkdate=1110101&amp;pchkeddate=1111231&amp;ilevel=N&amp;irange=B&amp;irange2=G&amp;imode=C&amp;imode3=03&amp;imode4=0&amp;imode5=YN&amp;imode5a=&amp;imode6=&amp;imode7=&amp;imode8=&amp;imode8a=&amp;imode9=Z&amp;ierr_num=5.09.08&amp;irpp=300&amp;iuid=1T262627282Q" TargetMode="External"/><Relationship Id="rId24" Type="http://schemas.openxmlformats.org/officeDocument/2006/relationships/hyperlink" Target="https://cmdweb.pcc.gov.tw/pccms/owa/prjchklist2.prnchk4lstA?iwkut=376440000A&amp;iswkut=3&amp;iccut=&amp;pchkdate=1110101&amp;pchkeddate=1111231&amp;ilevel=N&amp;irange=B&amp;irange2=G&amp;imode=C&amp;imode3=0&amp;imode4=0&amp;imode5=YN&amp;imode5a=&amp;imode6=&amp;imode7=&amp;imode8=&amp;imode8a=&amp;imode9=Z&amp;ierr_num=4.02.01.05&amp;irpp=300&amp;iuid=1T262627282Q" TargetMode="External"/><Relationship Id="rId32" Type="http://schemas.openxmlformats.org/officeDocument/2006/relationships/hyperlink" Target="https://cmdweb.pcc.gov.tw/pccms/owa/prjchklist2.prnchk4lstA?iwkut=376440000A&amp;iswkut=3&amp;iccut=&amp;pchkdate=1110101&amp;pchkeddate=1111231&amp;ilevel=N&amp;irange=B&amp;irange2=G&amp;imode=C&amp;imode3=0&amp;imode4=0&amp;imode5=YN&amp;imode5a=&amp;imode6=&amp;imode7=&amp;imode8=&amp;imode8a=&amp;imode9=Z&amp;ierr_num=5.01.01&amp;irpp=300&amp;iuid=1T262627282Q" TargetMode="External"/><Relationship Id="rId37" Type="http://schemas.openxmlformats.org/officeDocument/2006/relationships/hyperlink" Target="https://cmdweb.pcc.gov.tw/pccms/owa/prjchklist2.prnchk4lstA?iwkut=376440000A&amp;iswkut=3&amp;iccut=&amp;pchkdate=1110101&amp;pchkeddate=1111231&amp;ilevel=N&amp;irange=B&amp;irange2=G&amp;imode=C&amp;imode3=03&amp;imode4=0&amp;imode5=YN&amp;imode5a=&amp;imode6=&amp;imode7=&amp;imode8=&amp;imode8a=&amp;imode9=Z&amp;ierr_num=5.05.09&amp;irpp=300&amp;iuid=1T262627282Q" TargetMode="External"/><Relationship Id="rId40" Type="http://schemas.openxmlformats.org/officeDocument/2006/relationships/hyperlink" Target="https://cmdweb.pcc.gov.tw/pccms/owa/prjchklist2.prnchk4lstA?iwkut=376440000A&amp;iswkut=3&amp;iccut=&amp;pchkdate=1110101&amp;pchkeddate=1111231&amp;ilevel=N&amp;irange=B&amp;irange2=G&amp;imode=C&amp;imode3=03&amp;imode4=0&amp;imode5=YN&amp;imode5a=&amp;imode6=&amp;imode7=&amp;imode8=&amp;imode8a=&amp;imode9=Z&amp;ierr_num=5.01.02&amp;irpp=300&amp;iuid=1T262627282Q" TargetMode="External"/><Relationship Id="rId45" Type="http://schemas.openxmlformats.org/officeDocument/2006/relationships/hyperlink" Target="https://cmdweb.pcc.gov.tw/pccms/owa/prjchklist2.prnchk4lstA?iwkut=376440000A&amp;iswkut=3&amp;iccut=&amp;pchkdate=1110101&amp;pchkeddate=1111231&amp;ilevel=N&amp;irange=B&amp;irange2=G&amp;imode=C&amp;imode3=0&amp;imode4=0&amp;imode5=YN&amp;imode5a=&amp;imode6=&amp;imode7=&amp;imode8=&amp;imode8a=&amp;imode9=Z&amp;ierr_num=4.03.14.03&amp;irpp=300&amp;iuid=1T262627282Q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mdweb.pcc.gov.tw/pccms/owa/prjchklist2.prnchk4lstA?iwkut=376440000A&amp;iswkut=3&amp;iccut=&amp;pchkdate=1110101&amp;pchkeddate=1111231&amp;ilevel=N&amp;irange=B&amp;irange2=G&amp;imode=C&amp;imode3=0&amp;imode4=0&amp;imode5=YN&amp;imode5a=&amp;imode6=&amp;imode7=&amp;imode8=&amp;imode8a=&amp;imode9=Z&amp;ierr_num=5.10.99&amp;irpp=300&amp;iuid=1T262627282Q" TargetMode="External"/><Relationship Id="rId23" Type="http://schemas.openxmlformats.org/officeDocument/2006/relationships/hyperlink" Target="https://cmdweb.pcc.gov.tw/pccms/owa/prjchklist2.prnchk4lstA?iwkut=376440000A&amp;iswkut=3&amp;iccut=&amp;pchkdate=1110101&amp;pchkeddate=1111231&amp;ilevel=N&amp;irange=B&amp;irange2=G&amp;imode=C&amp;imode3=03&amp;imode4=0&amp;imode5=YN&amp;imode5a=&amp;imode6=&amp;imode7=&amp;imode8=&amp;imode8a=&amp;imode9=Z&amp;ierr_num=4.02.03.08&amp;irpp=300&amp;iuid=1T262627282Q" TargetMode="External"/><Relationship Id="rId28" Type="http://schemas.openxmlformats.org/officeDocument/2006/relationships/hyperlink" Target="https://cmdweb.pcc.gov.tw/pccms/owa/prjchklist2.prnchk4lstA?iwkut=376440000A&amp;iswkut=3&amp;iccut=&amp;pchkdate=1110101&amp;pchkeddate=1111231&amp;ilevel=N&amp;irange=B&amp;irange2=G&amp;imode=C&amp;imode3=03&amp;imode4=0&amp;imode5=YN&amp;imode5a=&amp;imode6=&amp;imode7=&amp;imode8=&amp;imode8a=&amp;imode9=Z&amp;ierr_num=4.03.02.01&amp;irpp=300&amp;iuid=1T262627282Q" TargetMode="External"/><Relationship Id="rId36" Type="http://schemas.openxmlformats.org/officeDocument/2006/relationships/hyperlink" Target="https://cmdweb.pcc.gov.tw/pccms/owa/prjchklist2.prnchk4lstA?iwkut=376440000A&amp;iswkut=3&amp;iccut=&amp;pchkdate=1110101&amp;pchkeddate=1111231&amp;ilevel=N&amp;irange=B&amp;irange2=G&amp;imode=C&amp;imode3=02&amp;imode4=0&amp;imode5=YN&amp;imode5a=&amp;imode6=&amp;imode7=&amp;imode8=&amp;imode8a=&amp;imode9=Z&amp;ierr_num=5.05.09&amp;irpp=300&amp;iuid=1T262627282Q" TargetMode="External"/><Relationship Id="rId49" Type="http://schemas.openxmlformats.org/officeDocument/2006/relationships/hyperlink" Target="https://cmdweb.pcc.gov.tw/pccms/owa/prjchklist2.prnchk4lstA?iwkut=376440000A&amp;iswkut=3&amp;iccut=&amp;pchkdate=1110101&amp;pchkeddate=1111231&amp;ilevel=N&amp;irange=B&amp;irange2=G&amp;imode=C&amp;imode3=03&amp;imode4=0&amp;imode5=YN&amp;imode5a=&amp;imode6=&amp;imode7=&amp;imode8=&amp;imode8a=&amp;imode9=Z&amp;ierr_num=4.02.01.10&amp;irpp=300&amp;iuid=1T262627282Q" TargetMode="External"/><Relationship Id="rId10" Type="http://schemas.openxmlformats.org/officeDocument/2006/relationships/hyperlink" Target="https://cmdweb.pcc.gov.tw/pccms/owa/prjchklist2.prnchk4lstA?iwkut=376440000A&amp;iswkut=3&amp;iccut=&amp;pchkdate=1110101&amp;pchkeddate=1111231&amp;ilevel=N&amp;irange=B&amp;irange2=G&amp;imode=C&amp;imode3=0&amp;imode4=0&amp;imode5=YN&amp;imode5a=&amp;imode6=&amp;imode7=&amp;imode8=&amp;imode8a=&amp;imode9=Z&amp;ierr_num=5.09.08&amp;irpp=300&amp;iuid=1T262627282Q" TargetMode="External"/><Relationship Id="rId19" Type="http://schemas.openxmlformats.org/officeDocument/2006/relationships/hyperlink" Target="https://cmdweb.pcc.gov.tw/pccms/owa/prjchklist2.prnchk4lstA?iwkut=376440000A&amp;iswkut=3&amp;iccut=&amp;pchkdate=1110101&amp;pchkeddate=1111231&amp;ilevel=N&amp;irange=B&amp;irange2=G&amp;imode=C&amp;imode3=0&amp;imode4=0&amp;imode5=YN&amp;imode5a=&amp;imode6=&amp;imode7=&amp;imode8=&amp;imode8a=&amp;imode9=Z&amp;ierr_num=5.07.01.99&amp;irpp=300&amp;iuid=1T262627282Q" TargetMode="External"/><Relationship Id="rId31" Type="http://schemas.openxmlformats.org/officeDocument/2006/relationships/hyperlink" Target="https://cmdweb.pcc.gov.tw/pccms/owa/prjchklist2.prnchk4lstA?iwkut=376440000A&amp;iswkut=3&amp;iccut=&amp;pchkdate=1110101&amp;pchkeddate=1111231&amp;ilevel=N&amp;irange=B&amp;irange2=G&amp;imode=C&amp;imode3=03&amp;imode4=0&amp;imode5=YN&amp;imode5a=&amp;imode6=&amp;imode7=&amp;imode8=&amp;imode8a=&amp;imode9=Z&amp;ierr_num=5.07.02.99&amp;irpp=300&amp;iuid=1T262627282Q" TargetMode="External"/><Relationship Id="rId44" Type="http://schemas.openxmlformats.org/officeDocument/2006/relationships/hyperlink" Target="https://cmdweb.pcc.gov.tw/pccms/owa/prjchklist2.prnchk4lstA?iwkut=376440000A&amp;iswkut=3&amp;iccut=&amp;pchkdate=1110101&amp;pchkeddate=1111231&amp;ilevel=N&amp;irange=B&amp;irange2=G&amp;imode=C&amp;imode3=03&amp;imode4=0&amp;imode5=YN&amp;imode5a=&amp;imode6=&amp;imode7=&amp;imode8=&amp;imode8a=&amp;imode9=Z&amp;ierr_num=4.02.01.01&amp;irpp=300&amp;iuid=1T262627282Q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mdweb.pcc.gov.tw/pccms/owa/prjchklist2.prnchk4lstA?iwkut=376440000A&amp;iswkut=3&amp;iccut=&amp;pchkdate=1110101&amp;pchkeddate=1111231&amp;ilevel=N&amp;irange=B&amp;irange2=G&amp;imode=C&amp;imode3=03&amp;imode4=0&amp;imode5=YN&amp;imode5a=&amp;imode6=&amp;imode7=&amp;imode8=&amp;imode8a=&amp;imode9=Z&amp;ierr_num=4.03.04&amp;irpp=300&amp;iuid=1T262627282Q" TargetMode="External"/><Relationship Id="rId14" Type="http://schemas.openxmlformats.org/officeDocument/2006/relationships/hyperlink" Target="https://cmdweb.pcc.gov.tw/pccms/owa/prjchklist2.prnchk4lstA?iwkut=376440000A&amp;iswkut=3&amp;iccut=&amp;pchkdate=1110101&amp;pchkeddate=1111231&amp;ilevel=N&amp;irange=B&amp;irange2=G&amp;imode=C&amp;imode3=03&amp;imode4=0&amp;imode5=YN&amp;imode5a=&amp;imode6=&amp;imode7=&amp;imode8=&amp;imode8a=&amp;imode9=Z&amp;ierr_num=4.02.03.04&amp;irpp=300&amp;iuid=1T262627282Q" TargetMode="External"/><Relationship Id="rId22" Type="http://schemas.openxmlformats.org/officeDocument/2006/relationships/hyperlink" Target="https://cmdweb.pcc.gov.tw/pccms/owa/prjchklist2.prnchk4lstA?iwkut=376440000A&amp;iswkut=3&amp;iccut=&amp;pchkdate=1110101&amp;pchkeddate=1111231&amp;ilevel=N&amp;irange=B&amp;irange2=G&amp;imode=C&amp;imode3=02&amp;imode4=0&amp;imode5=YN&amp;imode5a=&amp;imode6=&amp;imode7=&amp;imode8=&amp;imode8a=&amp;imode9=Z&amp;ierr_num=4.02.03.08&amp;irpp=300&amp;iuid=1T262627282Q" TargetMode="External"/><Relationship Id="rId27" Type="http://schemas.openxmlformats.org/officeDocument/2006/relationships/hyperlink" Target="https://cmdweb.pcc.gov.tw/pccms/owa/prjchklist2.prnchk4lstA?iwkut=376440000A&amp;iswkut=3&amp;iccut=&amp;pchkdate=1110101&amp;pchkeddate=1111231&amp;ilevel=N&amp;irange=B&amp;irange2=G&amp;imode=C&amp;imode3=0&amp;imode4=0&amp;imode5=YN&amp;imode5a=&amp;imode6=&amp;imode7=&amp;imode8=&amp;imode8a=&amp;imode9=Z&amp;ierr_num=4.03.02.01&amp;irpp=300&amp;iuid=1T262627282Q" TargetMode="External"/><Relationship Id="rId30" Type="http://schemas.openxmlformats.org/officeDocument/2006/relationships/hyperlink" Target="https://cmdweb.pcc.gov.tw/pccms/owa/prjchklist2.prnchk4lstA?iwkut=376440000A&amp;iswkut=3&amp;iccut=&amp;pchkdate=1110101&amp;pchkeddate=1111231&amp;ilevel=N&amp;irange=B&amp;irange2=G&amp;imode=C&amp;imode3=02&amp;imode4=0&amp;imode5=YN&amp;imode5a=&amp;imode6=&amp;imode7=&amp;imode8=&amp;imode8a=&amp;imode9=Z&amp;ierr_num=5.07.02.99&amp;irpp=300&amp;iuid=1T262627282Q" TargetMode="External"/><Relationship Id="rId35" Type="http://schemas.openxmlformats.org/officeDocument/2006/relationships/hyperlink" Target="https://cmdweb.pcc.gov.tw/pccms/owa/prjchklist2.prnchk4lstA?iwkut=376440000A&amp;iswkut=3&amp;iccut=&amp;pchkdate=1110101&amp;pchkeddate=1111231&amp;ilevel=N&amp;irange=B&amp;irange2=G&amp;imode=C&amp;imode3=0&amp;imode4=0&amp;imode5=YN&amp;imode5a=&amp;imode6=&amp;imode7=&amp;imode8=&amp;imode8a=&amp;imode9=Z&amp;ierr_num=5.05.09&amp;irpp=300&amp;iuid=1T262627282Q" TargetMode="External"/><Relationship Id="rId43" Type="http://schemas.openxmlformats.org/officeDocument/2006/relationships/hyperlink" Target="https://cmdweb.pcc.gov.tw/pccms/owa/prjchklist2.prnchk4lstA?iwkut=376440000A&amp;iswkut=3&amp;iccut=&amp;pchkdate=1110101&amp;pchkeddate=1111231&amp;ilevel=N&amp;irange=B&amp;irange2=G&amp;imode=C&amp;imode3=0&amp;imode4=0&amp;imode5=YN&amp;imode5a=&amp;imode6=&amp;imode7=&amp;imode8=&amp;imode8a=&amp;imode9=Z&amp;ierr_num=4.02.01.01&amp;irpp=300&amp;iuid=1T262627282Q" TargetMode="External"/><Relationship Id="rId48" Type="http://schemas.openxmlformats.org/officeDocument/2006/relationships/hyperlink" Target="https://cmdweb.pcc.gov.tw/pccms/owa/prjchklist2.prnchk4lstA?iwkut=376440000A&amp;iswkut=3&amp;iccut=&amp;pchkdate=1110101&amp;pchkeddate=1111231&amp;ilevel=N&amp;irange=B&amp;irange2=G&amp;imode=C&amp;imode3=02&amp;imode4=0&amp;imode5=YN&amp;imode5a=&amp;imode6=&amp;imode7=&amp;imode8=&amp;imode8a=&amp;imode9=Z&amp;ierr_num=4.02.01.10&amp;irpp=300&amp;iuid=1T262627282Q" TargetMode="External"/><Relationship Id="rId8" Type="http://schemas.openxmlformats.org/officeDocument/2006/relationships/hyperlink" Target="https://cmdweb.pcc.gov.tw/pccms/owa/prjchklist2.prnchk4lstA?iwkut=376440000A&amp;iswkut=3&amp;iccut=&amp;pchkdate=1110101&amp;pchkeddate=1111231&amp;ilevel=N&amp;irange=B&amp;irange2=G&amp;imode=C&amp;imode3=02&amp;imode4=0&amp;imode5=YN&amp;imode5a=&amp;imode6=&amp;imode7=&amp;imode8=&amp;imode8a=&amp;imode9=Z&amp;ierr_num=4.03.04&amp;irpp=300&amp;iuid=1T262627282Q" TargetMode="External"/><Relationship Id="rId51" Type="http://schemas.openxmlformats.org/officeDocument/2006/relationships/hyperlink" Target="https://cmdweb.pcc.gov.tw/pccms/owa/prjchklist2.prnchk4lstA?iwkut=376440000A&amp;iswkut=3&amp;iccut=&amp;pchkdate=1110101&amp;pchkeddate=1111231&amp;ilevel=N&amp;irange=B&amp;irange2=G&amp;imode=C&amp;imode3=03&amp;imode4=0&amp;imode5=YN&amp;imode5a=&amp;imode6=&amp;imode7=&amp;imode8=&amp;imode8a=&amp;imode9=Z&amp;ierr_num=5.01.04&amp;irpp=300&amp;iuid=1T262627282Q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2217</Words>
  <Characters>12638</Characters>
  <Application>Microsoft Office Word</Application>
  <DocSecurity>0</DocSecurity>
  <Lines>105</Lines>
  <Paragraphs>29</Paragraphs>
  <ScaleCrop>false</ScaleCrop>
  <Company/>
  <LinksUpToDate>false</LinksUpToDate>
  <CharactersWithSpaces>14826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張文華</dc:creator>
  <cp:lastModifiedBy>張文華</cp:lastModifiedBy>
  <cp:revision>2</cp:revision>
  <cp:lastPrinted>2023-02-16T09:13:00Z</cp:lastPrinted>
  <dcterms:created xsi:type="dcterms:W3CDTF">2023-02-17T01:10:00Z</dcterms:created>
  <dcterms:modified xsi:type="dcterms:W3CDTF">2023-02-17T01:10:00Z</dcterms:modified>
</cp:coreProperties>
</file>