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96" w:rsidRPr="00712C0A" w:rsidRDefault="00FD4796" w:rsidP="00FD4796">
      <w:pPr>
        <w:pStyle w:val="a7"/>
        <w:spacing w:before="38"/>
        <w:ind w:left="0" w:right="-2"/>
        <w:jc w:val="center"/>
        <w:rPr>
          <w:rFonts w:ascii="Times New Roman" w:eastAsia="標楷體" w:hAnsi="Times New Roman" w:cs="Times New Roman"/>
          <w:b/>
          <w:sz w:val="40"/>
        </w:rPr>
      </w:pPr>
      <w:r w:rsidRPr="00712C0A">
        <w:rPr>
          <w:rFonts w:ascii="Times New Roman" w:eastAsia="標楷體" w:hAnsi="Times New Roman" w:cs="Times New Roman" w:hint="eastAsia"/>
          <w:b/>
          <w:sz w:val="40"/>
        </w:rPr>
        <w:t>附件四</w:t>
      </w:r>
      <w:r w:rsidRPr="00712C0A">
        <w:rPr>
          <w:rFonts w:ascii="Times New Roman" w:eastAsia="標楷體" w:hAnsi="Times New Roman" w:cs="Times New Roman" w:hint="eastAsia"/>
          <w:b/>
          <w:sz w:val="40"/>
        </w:rPr>
        <w:t xml:space="preserve"> </w:t>
      </w:r>
      <w:r w:rsidR="00F61F2D" w:rsidRPr="00712C0A">
        <w:rPr>
          <w:rFonts w:ascii="Times New Roman" w:eastAsia="標楷體" w:hAnsi="Times New Roman" w:cs="Times New Roman" w:hint="eastAsia"/>
          <w:b/>
          <w:sz w:val="40"/>
        </w:rPr>
        <w:t>非都市土地</w:t>
      </w:r>
      <w:r w:rsidR="00BE0703" w:rsidRPr="00712C0A">
        <w:rPr>
          <w:rFonts w:ascii="Times New Roman" w:eastAsia="標楷體" w:hAnsi="Times New Roman" w:cs="Times New Roman" w:hint="eastAsia"/>
          <w:b/>
          <w:sz w:val="40"/>
        </w:rPr>
        <w:t>農牧用地及林業用地</w:t>
      </w:r>
      <w:r w:rsidR="00E91DAE" w:rsidRPr="00712C0A">
        <w:rPr>
          <w:rFonts w:ascii="Times New Roman" w:eastAsia="標楷體" w:hAnsi="Times New Roman" w:cs="Times New Roman" w:hint="eastAsia"/>
          <w:b/>
          <w:sz w:val="40"/>
        </w:rPr>
        <w:t>許可</w:t>
      </w:r>
      <w:r w:rsidR="00F61F2D" w:rsidRPr="00712C0A">
        <w:rPr>
          <w:rFonts w:ascii="Times New Roman" w:eastAsia="標楷體" w:hAnsi="Times New Roman" w:cs="Times New Roman" w:hint="eastAsia"/>
          <w:b/>
          <w:sz w:val="40"/>
        </w:rPr>
        <w:t>使用審查表</w:t>
      </w:r>
    </w:p>
    <w:p w:rsidR="00CC7528" w:rsidRPr="00712C0A" w:rsidRDefault="00CC7528" w:rsidP="00CC7528">
      <w:pPr>
        <w:tabs>
          <w:tab w:val="left" w:pos="9120"/>
        </w:tabs>
        <w:adjustRightInd w:val="0"/>
        <w:snapToGrid w:val="0"/>
        <w:spacing w:line="400" w:lineRule="exact"/>
        <w:jc w:val="right"/>
        <w:rPr>
          <w:rFonts w:ascii="標楷體" w:eastAsia="標楷體" w:hAnsi="標楷體"/>
          <w:b/>
          <w:bCs/>
          <w:sz w:val="32"/>
        </w:rPr>
      </w:pPr>
      <w:r w:rsidRPr="00712C0A">
        <w:rPr>
          <w:rFonts w:ascii="標楷體" w:eastAsia="標楷體" w:hAnsi="標楷體" w:hint="eastAsia"/>
          <w:spacing w:val="-20"/>
          <w:sz w:val="28"/>
        </w:rPr>
        <w:t>申請日期：    年     月      日</w:t>
      </w:r>
    </w:p>
    <w:p w:rsidR="00CC7528" w:rsidRPr="00A52D47" w:rsidRDefault="009A106B" w:rsidP="00CC7528">
      <w:pPr>
        <w:tabs>
          <w:tab w:val="left" w:pos="9120"/>
        </w:tabs>
        <w:adjustRightInd w:val="0"/>
        <w:snapToGrid w:val="0"/>
        <w:spacing w:line="400" w:lineRule="exact"/>
        <w:jc w:val="right"/>
        <w:rPr>
          <w:rFonts w:ascii="標楷體" w:eastAsia="標楷體" w:hAnsi="標楷體"/>
        </w:rPr>
      </w:pPr>
      <w:r w:rsidRPr="00A52D47">
        <w:rPr>
          <w:rFonts w:ascii="標楷體" w:eastAsia="標楷體" w:hAnsi="標楷體" w:hint="eastAsia"/>
        </w:rPr>
        <w:t>新竹</w:t>
      </w:r>
      <w:r w:rsidR="00CC7528" w:rsidRPr="00A52D47">
        <w:rPr>
          <w:rFonts w:ascii="標楷體" w:eastAsia="標楷體" w:hAnsi="標楷體" w:hint="eastAsia"/>
        </w:rPr>
        <w:t>縣政府</w:t>
      </w:r>
      <w:r w:rsidR="00A569C6" w:rsidRPr="00F30117">
        <w:rPr>
          <w:rFonts w:ascii="標楷體" w:eastAsia="標楷體" w:hAnsi="標楷體" w:hint="eastAsia"/>
        </w:rPr>
        <w:t>(</w:t>
      </w:r>
      <w:r w:rsidR="00B15C49" w:rsidRPr="00F30117">
        <w:rPr>
          <w:rFonts w:ascii="標楷體" w:eastAsia="標楷體" w:hAnsi="標楷體" w:cs="Times New Roman"/>
          <w:kern w:val="0"/>
        </w:rPr>
        <w:t>11</w:t>
      </w:r>
      <w:r w:rsidR="00013F72" w:rsidRPr="00F30117">
        <w:rPr>
          <w:rFonts w:ascii="標楷體" w:eastAsia="標楷體" w:hAnsi="標楷體" w:cs="Times New Roman" w:hint="eastAsia"/>
          <w:kern w:val="0"/>
        </w:rPr>
        <w:t>3</w:t>
      </w:r>
      <w:r w:rsidR="00F11CE8" w:rsidRPr="00F30117">
        <w:rPr>
          <w:rFonts w:ascii="標楷體" w:eastAsia="標楷體" w:hAnsi="標楷體" w:cs="Times New Roman" w:hint="eastAsia"/>
          <w:kern w:val="0"/>
        </w:rPr>
        <w:t>.</w:t>
      </w:r>
      <w:r w:rsidR="00013F72" w:rsidRPr="00F30117">
        <w:rPr>
          <w:rFonts w:ascii="標楷體" w:eastAsia="標楷體" w:hAnsi="標楷體" w:cs="Times New Roman" w:hint="eastAsia"/>
          <w:kern w:val="0"/>
        </w:rPr>
        <w:t>0</w:t>
      </w:r>
      <w:r w:rsidR="00A934D2">
        <w:rPr>
          <w:rFonts w:ascii="標楷體" w:eastAsia="標楷體" w:hAnsi="標楷體" w:cs="Times New Roman" w:hint="eastAsia"/>
          <w:kern w:val="0"/>
        </w:rPr>
        <w:t>4</w:t>
      </w:r>
      <w:r w:rsidR="00A569C6" w:rsidRPr="00F30117">
        <w:rPr>
          <w:rFonts w:ascii="標楷體" w:eastAsia="標楷體" w:hAnsi="標楷體" w:cs="Times New Roman" w:hint="eastAsia"/>
          <w:kern w:val="0"/>
        </w:rPr>
        <w:t>版</w:t>
      </w:r>
      <w:r w:rsidR="00A569C6">
        <w:rPr>
          <w:rFonts w:ascii="標楷體" w:eastAsia="標楷體" w:hAnsi="標楷體" w:hint="eastAsia"/>
        </w:rPr>
        <w:t>)</w:t>
      </w:r>
    </w:p>
    <w:tbl>
      <w:tblPr>
        <w:tblW w:w="106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5"/>
        <w:gridCol w:w="958"/>
        <w:gridCol w:w="1376"/>
        <w:gridCol w:w="500"/>
        <w:gridCol w:w="776"/>
        <w:gridCol w:w="404"/>
        <w:gridCol w:w="1155"/>
        <w:gridCol w:w="122"/>
        <w:gridCol w:w="947"/>
        <w:gridCol w:w="207"/>
        <w:gridCol w:w="735"/>
        <w:gridCol w:w="568"/>
        <w:gridCol w:w="761"/>
        <w:gridCol w:w="1706"/>
      </w:tblGrid>
      <w:tr w:rsidR="00712C0A" w:rsidRPr="00712C0A" w:rsidTr="00300CA4">
        <w:trPr>
          <w:cantSplit/>
          <w:trHeight w:val="963"/>
          <w:jc w:val="center"/>
        </w:trPr>
        <w:tc>
          <w:tcPr>
            <w:tcW w:w="445" w:type="dxa"/>
            <w:vMerge w:val="restart"/>
            <w:tcBorders>
              <w:top w:val="single" w:sz="12" w:space="0" w:color="auto"/>
              <w:left w:val="single" w:sz="12" w:space="0" w:color="auto"/>
              <w:right w:val="single" w:sz="4" w:space="0" w:color="auto"/>
            </w:tcBorders>
            <w:shd w:val="clear" w:color="auto" w:fill="D9D9D9"/>
            <w:vAlign w:val="center"/>
          </w:tcPr>
          <w:p w:rsidR="00CC7528" w:rsidRPr="00712C0A" w:rsidRDefault="00CC7528" w:rsidP="00961F1C">
            <w:pPr>
              <w:spacing w:line="360" w:lineRule="exact"/>
              <w:jc w:val="center"/>
              <w:rPr>
                <w:rFonts w:ascii="標楷體" w:eastAsia="標楷體" w:hAnsi="標楷體"/>
              </w:rPr>
            </w:pPr>
            <w:r w:rsidRPr="00712C0A">
              <w:rPr>
                <w:rFonts w:ascii="標楷體" w:eastAsia="標楷體" w:hAnsi="標楷體" w:hint="eastAsia"/>
              </w:rPr>
              <w:t>基本資料</w:t>
            </w:r>
          </w:p>
        </w:tc>
        <w:tc>
          <w:tcPr>
            <w:tcW w:w="958" w:type="dxa"/>
            <w:tcBorders>
              <w:top w:val="single" w:sz="12" w:space="0" w:color="auto"/>
              <w:left w:val="single" w:sz="4" w:space="0" w:color="auto"/>
            </w:tcBorders>
            <w:shd w:val="clear" w:color="auto" w:fill="D9D9D9"/>
            <w:vAlign w:val="center"/>
          </w:tcPr>
          <w:p w:rsidR="00CC7528" w:rsidRPr="00712C0A" w:rsidRDefault="00871A0D" w:rsidP="00961F1C">
            <w:pPr>
              <w:spacing w:line="360" w:lineRule="auto"/>
              <w:jc w:val="both"/>
              <w:rPr>
                <w:rFonts w:ascii="標楷體" w:eastAsia="標楷體" w:hAnsi="標楷體"/>
              </w:rPr>
            </w:pPr>
            <w:r w:rsidRPr="00712C0A">
              <w:rPr>
                <w:rFonts w:ascii="標楷體" w:eastAsia="標楷體" w:hAnsi="標楷體" w:hint="eastAsia"/>
              </w:rPr>
              <w:t>申請人</w:t>
            </w:r>
          </w:p>
        </w:tc>
        <w:tc>
          <w:tcPr>
            <w:tcW w:w="4211" w:type="dxa"/>
            <w:gridSpan w:val="5"/>
            <w:tcBorders>
              <w:top w:val="single" w:sz="12" w:space="0" w:color="auto"/>
              <w:bottom w:val="single" w:sz="6" w:space="0" w:color="auto"/>
              <w:right w:val="single" w:sz="4" w:space="0" w:color="auto"/>
            </w:tcBorders>
            <w:vAlign w:val="center"/>
          </w:tcPr>
          <w:p w:rsidR="00CC7528" w:rsidRPr="00712C0A" w:rsidRDefault="00CC7528" w:rsidP="00961F1C">
            <w:pPr>
              <w:jc w:val="both"/>
              <w:rPr>
                <w:rFonts w:ascii="標楷體" w:eastAsia="標楷體" w:hAnsi="標楷體"/>
              </w:rPr>
            </w:pPr>
          </w:p>
        </w:tc>
        <w:tc>
          <w:tcPr>
            <w:tcW w:w="1276" w:type="dxa"/>
            <w:gridSpan w:val="3"/>
            <w:tcBorders>
              <w:top w:val="single" w:sz="12" w:space="0" w:color="auto"/>
              <w:left w:val="single" w:sz="4" w:space="0" w:color="auto"/>
              <w:bottom w:val="single" w:sz="6" w:space="0" w:color="auto"/>
            </w:tcBorders>
            <w:shd w:val="clear" w:color="auto" w:fill="D9D9D9"/>
            <w:vAlign w:val="center"/>
          </w:tcPr>
          <w:p w:rsidR="00CC7528" w:rsidRPr="00712C0A" w:rsidRDefault="00CC7528" w:rsidP="00961F1C">
            <w:pPr>
              <w:spacing w:line="0" w:lineRule="atLeast"/>
              <w:jc w:val="center"/>
              <w:rPr>
                <w:rFonts w:ascii="標楷體" w:eastAsia="標楷體" w:hAnsi="標楷體"/>
              </w:rPr>
            </w:pPr>
            <w:r w:rsidRPr="00712C0A">
              <w:rPr>
                <w:rFonts w:ascii="標楷體" w:eastAsia="標楷體" w:hAnsi="標楷體" w:hint="eastAsia"/>
              </w:rPr>
              <w:t>地址</w:t>
            </w:r>
          </w:p>
        </w:tc>
        <w:tc>
          <w:tcPr>
            <w:tcW w:w="3770" w:type="dxa"/>
            <w:gridSpan w:val="4"/>
            <w:tcBorders>
              <w:top w:val="single" w:sz="12" w:space="0" w:color="auto"/>
              <w:right w:val="single" w:sz="12" w:space="0" w:color="auto"/>
            </w:tcBorders>
          </w:tcPr>
          <w:p w:rsidR="00CC7528" w:rsidRPr="00712C0A" w:rsidRDefault="00CC7528" w:rsidP="00961F1C">
            <w:pPr>
              <w:spacing w:line="340" w:lineRule="exact"/>
              <w:rPr>
                <w:rFonts w:ascii="標楷體" w:eastAsia="標楷體" w:hAnsi="標楷體"/>
              </w:rPr>
            </w:pPr>
          </w:p>
        </w:tc>
      </w:tr>
      <w:tr w:rsidR="00712C0A" w:rsidRPr="00712C0A" w:rsidTr="00300CA4">
        <w:trPr>
          <w:cantSplit/>
          <w:trHeight w:val="1113"/>
          <w:jc w:val="center"/>
        </w:trPr>
        <w:tc>
          <w:tcPr>
            <w:tcW w:w="445" w:type="dxa"/>
            <w:vMerge/>
            <w:tcBorders>
              <w:left w:val="single" w:sz="12" w:space="0" w:color="auto"/>
              <w:bottom w:val="single" w:sz="4" w:space="0" w:color="auto"/>
              <w:right w:val="single" w:sz="4" w:space="0" w:color="auto"/>
            </w:tcBorders>
            <w:shd w:val="clear" w:color="auto" w:fill="D9D9D9"/>
            <w:vAlign w:val="center"/>
          </w:tcPr>
          <w:p w:rsidR="00CC7528" w:rsidRPr="00712C0A" w:rsidRDefault="00CC7528" w:rsidP="00961F1C">
            <w:pPr>
              <w:spacing w:before="120"/>
              <w:jc w:val="center"/>
              <w:rPr>
                <w:rFonts w:ascii="標楷體" w:eastAsia="標楷體" w:hAnsi="標楷體"/>
              </w:rPr>
            </w:pPr>
          </w:p>
        </w:tc>
        <w:tc>
          <w:tcPr>
            <w:tcW w:w="958" w:type="dxa"/>
            <w:tcBorders>
              <w:left w:val="single" w:sz="4" w:space="0" w:color="auto"/>
            </w:tcBorders>
            <w:shd w:val="clear" w:color="auto" w:fill="D9D9D9"/>
            <w:vAlign w:val="center"/>
          </w:tcPr>
          <w:p w:rsidR="00CC7528" w:rsidRPr="00712C0A" w:rsidRDefault="00CC7528" w:rsidP="00961F1C">
            <w:pPr>
              <w:spacing w:before="120"/>
              <w:rPr>
                <w:rFonts w:ascii="標楷體" w:eastAsia="標楷體" w:hAnsi="標楷體"/>
              </w:rPr>
            </w:pPr>
            <w:r w:rsidRPr="00712C0A">
              <w:rPr>
                <w:rFonts w:ascii="標楷體" w:eastAsia="標楷體" w:hAnsi="標楷體" w:hint="eastAsia"/>
              </w:rPr>
              <w:t>土地坐落</w:t>
            </w:r>
          </w:p>
        </w:tc>
        <w:tc>
          <w:tcPr>
            <w:tcW w:w="4211" w:type="dxa"/>
            <w:gridSpan w:val="5"/>
            <w:vAlign w:val="center"/>
          </w:tcPr>
          <w:p w:rsidR="00CC7528" w:rsidRPr="00712C0A" w:rsidRDefault="00CC7528" w:rsidP="00871A0D">
            <w:pPr>
              <w:wordWrap w:val="0"/>
              <w:ind w:firstLineChars="100" w:firstLine="240"/>
              <w:jc w:val="both"/>
              <w:rPr>
                <w:rFonts w:ascii="標楷體" w:eastAsia="標楷體" w:hAnsi="標楷體"/>
              </w:rPr>
            </w:pPr>
            <w:r w:rsidRPr="00712C0A">
              <w:rPr>
                <w:rFonts w:ascii="標楷體" w:eastAsia="標楷體" w:hAnsi="標楷體" w:hint="eastAsia"/>
              </w:rPr>
              <w:t xml:space="preserve">   鄉（鎮市區）     地段       地號                               等    筆</w:t>
            </w:r>
          </w:p>
        </w:tc>
        <w:tc>
          <w:tcPr>
            <w:tcW w:w="1276" w:type="dxa"/>
            <w:gridSpan w:val="3"/>
            <w:shd w:val="clear" w:color="auto" w:fill="D9D9D9"/>
            <w:vAlign w:val="center"/>
          </w:tcPr>
          <w:p w:rsidR="00CC7528" w:rsidRPr="00712C0A" w:rsidRDefault="005416F6" w:rsidP="00961F1C">
            <w:pPr>
              <w:spacing w:line="0" w:lineRule="atLeast"/>
              <w:jc w:val="center"/>
              <w:rPr>
                <w:rFonts w:ascii="標楷體" w:eastAsia="標楷體" w:hAnsi="標楷體"/>
              </w:rPr>
            </w:pPr>
            <w:r w:rsidRPr="00712C0A">
              <w:rPr>
                <w:rFonts w:ascii="標楷體" w:eastAsia="標楷體" w:hAnsi="標楷體" w:hint="eastAsia"/>
              </w:rPr>
              <w:t>使用分區及使用地類別</w:t>
            </w:r>
          </w:p>
        </w:tc>
        <w:tc>
          <w:tcPr>
            <w:tcW w:w="3770" w:type="dxa"/>
            <w:gridSpan w:val="4"/>
            <w:tcBorders>
              <w:right w:val="single" w:sz="12" w:space="0" w:color="auto"/>
            </w:tcBorders>
            <w:vAlign w:val="bottom"/>
          </w:tcPr>
          <w:p w:rsidR="00CC7528" w:rsidRPr="00712C0A" w:rsidRDefault="00CC7528" w:rsidP="00961F1C">
            <w:pPr>
              <w:jc w:val="right"/>
              <w:rPr>
                <w:rFonts w:ascii="標楷體" w:eastAsia="標楷體" w:hAnsi="標楷體"/>
              </w:rPr>
            </w:pPr>
          </w:p>
        </w:tc>
      </w:tr>
      <w:tr w:rsidR="00712C0A" w:rsidRPr="00712C0A" w:rsidTr="00300CA4">
        <w:trPr>
          <w:cantSplit/>
          <w:trHeight w:val="491"/>
          <w:jc w:val="center"/>
        </w:trPr>
        <w:tc>
          <w:tcPr>
            <w:tcW w:w="1403" w:type="dxa"/>
            <w:gridSpan w:val="2"/>
            <w:vMerge w:val="restart"/>
            <w:tcBorders>
              <w:top w:val="single" w:sz="4" w:space="0" w:color="auto"/>
              <w:left w:val="single" w:sz="12" w:space="0" w:color="auto"/>
            </w:tcBorders>
            <w:shd w:val="clear" w:color="auto" w:fill="D9D9D9"/>
            <w:vAlign w:val="center"/>
          </w:tcPr>
          <w:p w:rsidR="00CC7528" w:rsidRPr="00712C0A" w:rsidRDefault="00CC7528" w:rsidP="00961F1C">
            <w:pPr>
              <w:jc w:val="center"/>
              <w:rPr>
                <w:rFonts w:ascii="標楷體" w:eastAsia="標楷體" w:hAnsi="標楷體"/>
              </w:rPr>
            </w:pPr>
            <w:r w:rsidRPr="00712C0A">
              <w:rPr>
                <w:rFonts w:ascii="標楷體" w:eastAsia="標楷體" w:hAnsi="標楷體" w:hint="eastAsia"/>
              </w:rPr>
              <w:t>總面積</w:t>
            </w:r>
          </w:p>
        </w:tc>
        <w:tc>
          <w:tcPr>
            <w:tcW w:w="1376" w:type="dxa"/>
            <w:vMerge w:val="restart"/>
            <w:tcBorders>
              <w:right w:val="single" w:sz="6" w:space="0" w:color="auto"/>
            </w:tcBorders>
            <w:vAlign w:val="bottom"/>
          </w:tcPr>
          <w:p w:rsidR="00CC7528" w:rsidRPr="00712C0A" w:rsidRDefault="00CC7528" w:rsidP="00961F1C">
            <w:pPr>
              <w:spacing w:line="360" w:lineRule="exact"/>
              <w:jc w:val="right"/>
              <w:rPr>
                <w:rFonts w:ascii="標楷體" w:eastAsia="標楷體" w:hAnsi="標楷體"/>
              </w:rPr>
            </w:pPr>
            <w:r w:rsidRPr="00712C0A">
              <w:rPr>
                <w:rFonts w:ascii="標楷體" w:eastAsia="標楷體" w:hAnsi="標楷體" w:hint="eastAsia"/>
              </w:rPr>
              <w:t>平方公尺</w:t>
            </w:r>
          </w:p>
        </w:tc>
        <w:tc>
          <w:tcPr>
            <w:tcW w:w="1276" w:type="dxa"/>
            <w:gridSpan w:val="2"/>
            <w:vMerge w:val="restart"/>
            <w:tcBorders>
              <w:left w:val="single" w:sz="6" w:space="0" w:color="auto"/>
              <w:right w:val="single" w:sz="6" w:space="0" w:color="auto"/>
            </w:tcBorders>
            <w:shd w:val="clear" w:color="auto" w:fill="D9D9D9"/>
            <w:vAlign w:val="center"/>
          </w:tcPr>
          <w:p w:rsidR="00CC7528" w:rsidRPr="00712C0A" w:rsidRDefault="00F61F2D" w:rsidP="00F61F2D">
            <w:pPr>
              <w:jc w:val="center"/>
              <w:rPr>
                <w:rFonts w:ascii="標楷體" w:eastAsia="標楷體" w:hAnsi="標楷體"/>
              </w:rPr>
            </w:pPr>
            <w:r w:rsidRPr="00712C0A">
              <w:rPr>
                <w:rFonts w:ascii="標楷體" w:eastAsia="標楷體" w:hAnsi="標楷體" w:hint="eastAsia"/>
              </w:rPr>
              <w:t>容許</w:t>
            </w:r>
            <w:r w:rsidR="00CC7528" w:rsidRPr="00712C0A">
              <w:rPr>
                <w:rFonts w:ascii="標楷體" w:eastAsia="標楷體" w:hAnsi="標楷體" w:hint="eastAsia"/>
              </w:rPr>
              <w:t>使用設施面積</w:t>
            </w:r>
          </w:p>
        </w:tc>
        <w:tc>
          <w:tcPr>
            <w:tcW w:w="1559" w:type="dxa"/>
            <w:gridSpan w:val="2"/>
            <w:vMerge w:val="restart"/>
            <w:tcBorders>
              <w:left w:val="single" w:sz="6" w:space="0" w:color="auto"/>
              <w:right w:val="single" w:sz="6" w:space="0" w:color="auto"/>
            </w:tcBorders>
            <w:vAlign w:val="bottom"/>
          </w:tcPr>
          <w:p w:rsidR="00CC7528" w:rsidRPr="00712C0A" w:rsidRDefault="00CC7528" w:rsidP="00961F1C">
            <w:pPr>
              <w:spacing w:line="360" w:lineRule="exact"/>
              <w:jc w:val="right"/>
              <w:rPr>
                <w:rFonts w:ascii="標楷體" w:eastAsia="標楷體" w:hAnsi="標楷體"/>
                <w:sz w:val="20"/>
                <w:szCs w:val="20"/>
              </w:rPr>
            </w:pPr>
          </w:p>
          <w:p w:rsidR="00CC7528" w:rsidRPr="00712C0A" w:rsidRDefault="00CC7528" w:rsidP="00961F1C">
            <w:pPr>
              <w:spacing w:line="360" w:lineRule="exact"/>
              <w:jc w:val="right"/>
              <w:rPr>
                <w:rFonts w:ascii="標楷體" w:eastAsia="標楷體" w:hAnsi="標楷體"/>
                <w:sz w:val="20"/>
                <w:szCs w:val="20"/>
              </w:rPr>
            </w:pPr>
          </w:p>
          <w:p w:rsidR="00CC7528" w:rsidRPr="00712C0A" w:rsidRDefault="00CC7528" w:rsidP="00961F1C">
            <w:pPr>
              <w:spacing w:line="360" w:lineRule="exact"/>
              <w:jc w:val="right"/>
              <w:rPr>
                <w:rFonts w:ascii="標楷體" w:eastAsia="標楷體" w:hAnsi="標楷體"/>
              </w:rPr>
            </w:pPr>
          </w:p>
          <w:p w:rsidR="00CC7528" w:rsidRPr="00712C0A" w:rsidRDefault="00CC7528" w:rsidP="00961F1C">
            <w:pPr>
              <w:spacing w:line="360" w:lineRule="exact"/>
              <w:jc w:val="right"/>
              <w:rPr>
                <w:rFonts w:ascii="標楷體" w:eastAsia="標楷體" w:hAnsi="標楷體"/>
              </w:rPr>
            </w:pPr>
          </w:p>
          <w:p w:rsidR="00CC7528" w:rsidRPr="00712C0A" w:rsidRDefault="00CC7528" w:rsidP="00961F1C">
            <w:pPr>
              <w:spacing w:line="360" w:lineRule="exact"/>
              <w:jc w:val="right"/>
              <w:rPr>
                <w:rFonts w:ascii="標楷體" w:eastAsia="標楷體" w:hAnsi="標楷體"/>
              </w:rPr>
            </w:pPr>
            <w:r w:rsidRPr="00712C0A">
              <w:rPr>
                <w:rFonts w:ascii="標楷體" w:eastAsia="標楷體" w:hAnsi="標楷體" w:hint="eastAsia"/>
              </w:rPr>
              <w:t>平方公尺</w:t>
            </w:r>
          </w:p>
        </w:tc>
        <w:tc>
          <w:tcPr>
            <w:tcW w:w="5046" w:type="dxa"/>
            <w:gridSpan w:val="7"/>
            <w:tcBorders>
              <w:left w:val="single" w:sz="6" w:space="0" w:color="auto"/>
              <w:bottom w:val="single" w:sz="4" w:space="0" w:color="auto"/>
              <w:right w:val="single" w:sz="12" w:space="0" w:color="auto"/>
            </w:tcBorders>
            <w:shd w:val="clear" w:color="auto" w:fill="D9D9D9"/>
            <w:vAlign w:val="center"/>
          </w:tcPr>
          <w:p w:rsidR="00CC7528" w:rsidRPr="00712C0A" w:rsidRDefault="005416F6" w:rsidP="00F61F2D">
            <w:pPr>
              <w:spacing w:line="360" w:lineRule="exact"/>
              <w:jc w:val="center"/>
              <w:rPr>
                <w:rFonts w:ascii="標楷體" w:eastAsia="標楷體" w:hAnsi="標楷體"/>
              </w:rPr>
            </w:pPr>
            <w:r w:rsidRPr="00712C0A">
              <w:rPr>
                <w:rFonts w:ascii="標楷體" w:eastAsia="標楷體" w:hAnsi="標楷體" w:hint="eastAsia"/>
              </w:rPr>
              <w:t>許可使用細目設施面積</w:t>
            </w:r>
          </w:p>
        </w:tc>
      </w:tr>
      <w:tr w:rsidR="00712C0A" w:rsidRPr="00712C0A" w:rsidTr="00300CA4">
        <w:trPr>
          <w:cantSplit/>
          <w:trHeight w:val="371"/>
          <w:jc w:val="center"/>
        </w:trPr>
        <w:tc>
          <w:tcPr>
            <w:tcW w:w="1403" w:type="dxa"/>
            <w:gridSpan w:val="2"/>
            <w:vMerge/>
            <w:tcBorders>
              <w:left w:val="single" w:sz="12"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376" w:type="dxa"/>
            <w:vMerge/>
            <w:tcBorders>
              <w:right w:val="single" w:sz="6" w:space="0" w:color="auto"/>
            </w:tcBorders>
            <w:vAlign w:val="bottom"/>
          </w:tcPr>
          <w:p w:rsidR="00CC7528" w:rsidRPr="00712C0A" w:rsidRDefault="00CC7528" w:rsidP="00961F1C">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CC7528" w:rsidRPr="00712C0A" w:rsidRDefault="00CC7528" w:rsidP="00961F1C">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r w:rsidRPr="00712C0A">
              <w:rPr>
                <w:rFonts w:ascii="標楷體" w:eastAsia="標楷體" w:hAnsi="標楷體" w:hint="eastAsia"/>
              </w:rPr>
              <w:t>營位設施</w:t>
            </w:r>
          </w:p>
        </w:tc>
        <w:tc>
          <w:tcPr>
            <w:tcW w:w="3770" w:type="dxa"/>
            <w:gridSpan w:val="4"/>
            <w:tcBorders>
              <w:top w:val="single" w:sz="4" w:space="0" w:color="auto"/>
              <w:left w:val="single" w:sz="6" w:space="0" w:color="auto"/>
              <w:bottom w:val="single" w:sz="4" w:space="0" w:color="auto"/>
              <w:right w:val="single" w:sz="12" w:space="0" w:color="auto"/>
            </w:tcBorders>
            <w:vAlign w:val="bottom"/>
          </w:tcPr>
          <w:p w:rsidR="00CC7528" w:rsidRPr="00712C0A" w:rsidRDefault="00CC7528" w:rsidP="00961F1C">
            <w:pPr>
              <w:spacing w:line="360" w:lineRule="exact"/>
              <w:rPr>
                <w:rFonts w:ascii="標楷體" w:eastAsia="標楷體" w:hAnsi="標楷體"/>
              </w:rPr>
            </w:pPr>
            <w:r w:rsidRPr="00712C0A">
              <w:rPr>
                <w:rFonts w:ascii="標楷體" w:eastAsia="標楷體" w:hAnsi="標楷體" w:hint="eastAsia"/>
                <w:u w:val="single"/>
              </w:rPr>
              <w:t xml:space="preserve">           </w:t>
            </w:r>
            <w:r w:rsidR="00F61F2D" w:rsidRPr="00712C0A">
              <w:rPr>
                <w:rFonts w:ascii="標楷體" w:eastAsia="標楷體" w:hAnsi="標楷體" w:hint="eastAsia"/>
              </w:rPr>
              <w:t>平方公尺</w:t>
            </w:r>
          </w:p>
        </w:tc>
      </w:tr>
      <w:tr w:rsidR="00712C0A" w:rsidRPr="00712C0A" w:rsidTr="00300CA4">
        <w:trPr>
          <w:cantSplit/>
          <w:trHeight w:val="431"/>
          <w:jc w:val="center"/>
        </w:trPr>
        <w:tc>
          <w:tcPr>
            <w:tcW w:w="1403" w:type="dxa"/>
            <w:gridSpan w:val="2"/>
            <w:vMerge/>
            <w:tcBorders>
              <w:left w:val="single" w:sz="12"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376" w:type="dxa"/>
            <w:vMerge/>
            <w:tcBorders>
              <w:right w:val="single" w:sz="6" w:space="0" w:color="auto"/>
            </w:tcBorders>
            <w:vAlign w:val="bottom"/>
          </w:tcPr>
          <w:p w:rsidR="00CC7528" w:rsidRPr="00712C0A" w:rsidRDefault="00CC7528" w:rsidP="00961F1C">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CC7528" w:rsidRPr="00712C0A" w:rsidRDefault="00CC7528" w:rsidP="00961F1C">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bottom w:val="single" w:sz="4"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r w:rsidRPr="00712C0A">
              <w:rPr>
                <w:rFonts w:ascii="標楷體" w:eastAsia="標楷體" w:hAnsi="標楷體" w:hint="eastAsia"/>
              </w:rPr>
              <w:t>衛生設施</w:t>
            </w:r>
          </w:p>
        </w:tc>
        <w:tc>
          <w:tcPr>
            <w:tcW w:w="3770" w:type="dxa"/>
            <w:gridSpan w:val="4"/>
            <w:tcBorders>
              <w:top w:val="single" w:sz="4" w:space="0" w:color="auto"/>
              <w:left w:val="single" w:sz="6" w:space="0" w:color="auto"/>
              <w:bottom w:val="single" w:sz="4" w:space="0" w:color="auto"/>
              <w:right w:val="single" w:sz="12" w:space="0" w:color="auto"/>
            </w:tcBorders>
            <w:vAlign w:val="bottom"/>
          </w:tcPr>
          <w:p w:rsidR="00CC7528" w:rsidRPr="00712C0A" w:rsidRDefault="00CC7528" w:rsidP="00961F1C">
            <w:pPr>
              <w:spacing w:line="360" w:lineRule="exact"/>
              <w:ind w:right="960"/>
              <w:rPr>
                <w:rFonts w:ascii="標楷體" w:eastAsia="標楷體" w:hAnsi="標楷體"/>
              </w:rPr>
            </w:pPr>
            <w:r w:rsidRPr="00712C0A">
              <w:rPr>
                <w:rFonts w:ascii="標楷體" w:eastAsia="標楷體" w:hAnsi="標楷體" w:hint="eastAsia"/>
                <w:u w:val="single"/>
              </w:rPr>
              <w:t xml:space="preserve">           </w:t>
            </w:r>
            <w:r w:rsidRPr="00712C0A">
              <w:rPr>
                <w:rFonts w:ascii="標楷體" w:eastAsia="標楷體" w:hAnsi="標楷體" w:hint="eastAsia"/>
              </w:rPr>
              <w:t>平方公尺</w:t>
            </w:r>
          </w:p>
        </w:tc>
      </w:tr>
      <w:tr w:rsidR="00712C0A" w:rsidRPr="00712C0A" w:rsidTr="00300CA4">
        <w:trPr>
          <w:cantSplit/>
          <w:trHeight w:val="501"/>
          <w:jc w:val="center"/>
        </w:trPr>
        <w:tc>
          <w:tcPr>
            <w:tcW w:w="1403" w:type="dxa"/>
            <w:gridSpan w:val="2"/>
            <w:vMerge/>
            <w:tcBorders>
              <w:left w:val="single" w:sz="12"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376" w:type="dxa"/>
            <w:vMerge/>
            <w:tcBorders>
              <w:right w:val="single" w:sz="6" w:space="0" w:color="auto"/>
            </w:tcBorders>
            <w:vAlign w:val="bottom"/>
          </w:tcPr>
          <w:p w:rsidR="00CC7528" w:rsidRPr="00712C0A" w:rsidRDefault="00CC7528" w:rsidP="00961F1C">
            <w:pPr>
              <w:spacing w:line="360" w:lineRule="exact"/>
              <w:jc w:val="right"/>
              <w:rPr>
                <w:rFonts w:ascii="標楷體" w:eastAsia="標楷體" w:hAnsi="標楷體"/>
              </w:rPr>
            </w:pPr>
          </w:p>
        </w:tc>
        <w:tc>
          <w:tcPr>
            <w:tcW w:w="1276" w:type="dxa"/>
            <w:gridSpan w:val="2"/>
            <w:vMerge/>
            <w:tcBorders>
              <w:left w:val="single" w:sz="6"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p>
        </w:tc>
        <w:tc>
          <w:tcPr>
            <w:tcW w:w="1559" w:type="dxa"/>
            <w:gridSpan w:val="2"/>
            <w:vMerge/>
            <w:tcBorders>
              <w:left w:val="single" w:sz="6" w:space="0" w:color="auto"/>
              <w:right w:val="single" w:sz="6" w:space="0" w:color="auto"/>
            </w:tcBorders>
            <w:vAlign w:val="bottom"/>
          </w:tcPr>
          <w:p w:rsidR="00CC7528" w:rsidRPr="00712C0A" w:rsidRDefault="00CC7528" w:rsidP="00961F1C">
            <w:pPr>
              <w:spacing w:line="360" w:lineRule="exact"/>
              <w:jc w:val="right"/>
              <w:rPr>
                <w:rFonts w:ascii="標楷體" w:eastAsia="標楷體" w:hAnsi="標楷體"/>
                <w:sz w:val="20"/>
                <w:szCs w:val="20"/>
              </w:rPr>
            </w:pPr>
          </w:p>
        </w:tc>
        <w:tc>
          <w:tcPr>
            <w:tcW w:w="1276" w:type="dxa"/>
            <w:gridSpan w:val="3"/>
            <w:tcBorders>
              <w:top w:val="single" w:sz="4" w:space="0" w:color="auto"/>
              <w:left w:val="single" w:sz="6" w:space="0" w:color="auto"/>
              <w:right w:val="single" w:sz="6" w:space="0" w:color="auto"/>
            </w:tcBorders>
            <w:shd w:val="clear" w:color="auto" w:fill="D9D9D9"/>
            <w:vAlign w:val="center"/>
          </w:tcPr>
          <w:p w:rsidR="00CC7528" w:rsidRPr="00712C0A" w:rsidRDefault="00CC7528" w:rsidP="00961F1C">
            <w:pPr>
              <w:jc w:val="center"/>
              <w:rPr>
                <w:rFonts w:ascii="標楷體" w:eastAsia="標楷體" w:hAnsi="標楷體"/>
              </w:rPr>
            </w:pPr>
            <w:r w:rsidRPr="00712C0A">
              <w:rPr>
                <w:rFonts w:ascii="標楷體" w:eastAsia="標楷體" w:hAnsi="標楷體" w:hint="eastAsia"/>
              </w:rPr>
              <w:t>管理室</w:t>
            </w:r>
          </w:p>
        </w:tc>
        <w:tc>
          <w:tcPr>
            <w:tcW w:w="3770" w:type="dxa"/>
            <w:gridSpan w:val="4"/>
            <w:tcBorders>
              <w:top w:val="single" w:sz="4" w:space="0" w:color="auto"/>
              <w:left w:val="single" w:sz="6" w:space="0" w:color="auto"/>
              <w:right w:val="single" w:sz="12" w:space="0" w:color="auto"/>
            </w:tcBorders>
            <w:vAlign w:val="bottom"/>
          </w:tcPr>
          <w:p w:rsidR="00CC7528" w:rsidRPr="00712C0A" w:rsidRDefault="00CC7528" w:rsidP="00961F1C">
            <w:pPr>
              <w:spacing w:line="360" w:lineRule="exact"/>
              <w:ind w:right="960"/>
              <w:rPr>
                <w:rFonts w:ascii="標楷體" w:eastAsia="標楷體" w:hAnsi="標楷體"/>
              </w:rPr>
            </w:pPr>
            <w:r w:rsidRPr="00712C0A">
              <w:rPr>
                <w:rFonts w:ascii="標楷體" w:eastAsia="標楷體" w:hAnsi="標楷體" w:hint="eastAsia"/>
                <w:u w:val="single"/>
              </w:rPr>
              <w:t xml:space="preserve">           </w:t>
            </w:r>
            <w:r w:rsidRPr="00712C0A">
              <w:rPr>
                <w:rFonts w:ascii="標楷體" w:eastAsia="標楷體" w:hAnsi="標楷體" w:hint="eastAsia"/>
              </w:rPr>
              <w:t>平方公尺</w:t>
            </w:r>
          </w:p>
        </w:tc>
      </w:tr>
      <w:tr w:rsidR="00712C0A"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58"/>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C7528" w:rsidRPr="00712C0A" w:rsidRDefault="00CC7528" w:rsidP="00961F1C">
            <w:pPr>
              <w:tabs>
                <w:tab w:val="left" w:pos="9120"/>
              </w:tabs>
              <w:adjustRightInd w:val="0"/>
              <w:snapToGrid w:val="0"/>
              <w:ind w:right="-28"/>
              <w:jc w:val="center"/>
              <w:rPr>
                <w:rFonts w:ascii="標楷體" w:eastAsia="標楷體" w:hAnsi="標楷體"/>
              </w:rPr>
            </w:pPr>
            <w:r w:rsidRPr="00712C0A">
              <w:rPr>
                <w:rFonts w:ascii="標楷體" w:eastAsia="標楷體" w:hAnsi="標楷體" w:hint="eastAsia"/>
              </w:rPr>
              <w:t>審查單位</w:t>
            </w:r>
          </w:p>
        </w:tc>
        <w:tc>
          <w:tcPr>
            <w:tcW w:w="528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C7528" w:rsidRPr="00712C0A" w:rsidRDefault="00CC7528" w:rsidP="00961F1C">
            <w:pPr>
              <w:tabs>
                <w:tab w:val="left" w:pos="9120"/>
              </w:tabs>
              <w:adjustRightInd w:val="0"/>
              <w:snapToGrid w:val="0"/>
              <w:jc w:val="center"/>
              <w:rPr>
                <w:rFonts w:ascii="標楷體" w:eastAsia="標楷體" w:hAnsi="標楷體"/>
                <w:strike/>
              </w:rPr>
            </w:pPr>
            <w:r w:rsidRPr="00712C0A">
              <w:rPr>
                <w:rFonts w:ascii="標楷體" w:eastAsia="標楷體" w:hAnsi="標楷體" w:hint="eastAsia"/>
              </w:rPr>
              <w:t>審查內容及查核事項</w:t>
            </w:r>
          </w:p>
        </w:tc>
        <w:tc>
          <w:tcPr>
            <w:tcW w:w="227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C7528" w:rsidRPr="00712C0A" w:rsidRDefault="008B07A0" w:rsidP="00961F1C">
            <w:pPr>
              <w:tabs>
                <w:tab w:val="left" w:pos="9120"/>
              </w:tabs>
              <w:adjustRightInd w:val="0"/>
              <w:snapToGrid w:val="0"/>
              <w:jc w:val="center"/>
              <w:rPr>
                <w:rFonts w:ascii="標楷體" w:eastAsia="標楷體" w:hAnsi="標楷體"/>
              </w:rPr>
            </w:pPr>
            <w:r w:rsidRPr="00712C0A">
              <w:rPr>
                <w:rFonts w:ascii="標楷體" w:eastAsia="標楷體" w:hAnsi="標楷體" w:hint="eastAsia"/>
              </w:rPr>
              <w:t>審查意見</w:t>
            </w:r>
          </w:p>
        </w:tc>
        <w:tc>
          <w:tcPr>
            <w:tcW w:w="1706" w:type="dxa"/>
            <w:tcBorders>
              <w:top w:val="single" w:sz="4" w:space="0" w:color="auto"/>
              <w:left w:val="single" w:sz="4" w:space="0" w:color="auto"/>
              <w:bottom w:val="single" w:sz="4" w:space="0" w:color="auto"/>
              <w:right w:val="single" w:sz="4" w:space="0" w:color="auto"/>
            </w:tcBorders>
            <w:shd w:val="clear" w:color="auto" w:fill="D9D9D9"/>
            <w:vAlign w:val="center"/>
          </w:tcPr>
          <w:p w:rsidR="00CC7528" w:rsidRPr="00712C0A" w:rsidRDefault="00565E38" w:rsidP="00565E38">
            <w:pPr>
              <w:tabs>
                <w:tab w:val="left" w:pos="9120"/>
              </w:tabs>
              <w:adjustRightInd w:val="0"/>
              <w:snapToGrid w:val="0"/>
              <w:jc w:val="center"/>
              <w:rPr>
                <w:rFonts w:ascii="標楷體" w:eastAsia="標楷體" w:hAnsi="標楷體"/>
              </w:rPr>
            </w:pPr>
            <w:r w:rsidRPr="00712C0A">
              <w:rPr>
                <w:rFonts w:ascii="標楷體" w:eastAsia="標楷體" w:hAnsi="標楷體" w:hint="eastAsia"/>
              </w:rPr>
              <w:t>審查人簽章</w:t>
            </w: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val="restart"/>
            <w:tcBorders>
              <w:left w:val="single" w:sz="4" w:space="0" w:color="auto"/>
              <w:right w:val="single" w:sz="4" w:space="0" w:color="auto"/>
            </w:tcBorders>
            <w:shd w:val="clear" w:color="auto" w:fill="auto"/>
            <w:vAlign w:val="center"/>
          </w:tcPr>
          <w:p w:rsidR="001C2DBC" w:rsidRPr="00A52D47" w:rsidRDefault="001C2DBC" w:rsidP="009A106B">
            <w:pPr>
              <w:rPr>
                <w:rFonts w:ascii="標楷體" w:eastAsia="標楷體" w:hAnsi="標楷體"/>
              </w:rPr>
            </w:pPr>
            <w:r w:rsidRPr="00A52D47">
              <w:rPr>
                <w:rFonts w:ascii="標楷體" w:eastAsia="標楷體" w:hAnsi="標楷體" w:hint="eastAsia"/>
              </w:rPr>
              <w:t>新竹縣政府</w:t>
            </w:r>
          </w:p>
          <w:p w:rsidR="001C2DBC" w:rsidRPr="00712C0A" w:rsidRDefault="001C2DBC" w:rsidP="009A106B">
            <w:pPr>
              <w:rPr>
                <w:rFonts w:ascii="標楷體" w:eastAsia="標楷體" w:hAnsi="標楷體"/>
              </w:rPr>
            </w:pPr>
            <w:r w:rsidRPr="00A52D47">
              <w:rPr>
                <w:rFonts w:ascii="標楷體" w:eastAsia="標楷體" w:hAnsi="標楷體" w:hint="eastAsia"/>
              </w:rPr>
              <w:t>交通旅遊處</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7A280A">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1.露營場設置全區面積應小於1公頃</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7A280A">
            <w:pPr>
              <w:ind w:leftChars="-178" w:left="-427" w:firstLineChars="248" w:firstLine="595"/>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1C2DBC" w:rsidRPr="00712C0A" w:rsidRDefault="001C2DBC" w:rsidP="0097741A">
            <w:pPr>
              <w:ind w:leftChars="70" w:left="358" w:hangingChars="79" w:hanging="190"/>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7A280A">
            <w:pPr>
              <w:rPr>
                <w:rFonts w:ascii="標楷體" w:eastAsia="標楷體" w:hAnsi="標楷體"/>
              </w:rPr>
            </w:pP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7A280A">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7A280A">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2.露營場設施應符合非都市土地使用管制規則第六條附表一許可使用細目（</w:t>
            </w:r>
            <w:r w:rsidRPr="00712C0A">
              <w:rPr>
                <w:rFonts w:ascii="標楷體" w:eastAsia="標楷體" w:hAnsi="標楷體" w:hint="eastAsia"/>
                <w:lang w:eastAsia="zh-HK"/>
              </w:rPr>
              <w:t>營位設施</w:t>
            </w:r>
            <w:r w:rsidRPr="00712C0A">
              <w:rPr>
                <w:rFonts w:ascii="標楷體" w:eastAsia="標楷體" w:hAnsi="標楷體" w:hint="eastAsia"/>
              </w:rPr>
              <w:t>、</w:t>
            </w:r>
            <w:r w:rsidRPr="00712C0A">
              <w:rPr>
                <w:rFonts w:ascii="標楷體" w:eastAsia="標楷體" w:hAnsi="標楷體" w:hint="eastAsia"/>
                <w:lang w:eastAsia="zh-HK"/>
              </w:rPr>
              <w:t>衛生設施</w:t>
            </w:r>
            <w:r w:rsidRPr="00712C0A">
              <w:rPr>
                <w:rFonts w:ascii="標楷體" w:eastAsia="標楷體" w:hAnsi="標楷體" w:hint="eastAsia"/>
              </w:rPr>
              <w:t>、</w:t>
            </w:r>
            <w:r w:rsidRPr="00712C0A">
              <w:rPr>
                <w:rFonts w:ascii="標楷體" w:eastAsia="標楷體" w:hAnsi="標楷體" w:hint="eastAsia"/>
                <w:lang w:eastAsia="zh-HK"/>
              </w:rPr>
              <w:t>管理室</w:t>
            </w:r>
            <w:r w:rsidRPr="00712C0A">
              <w:rPr>
                <w:rFonts w:ascii="標楷體" w:eastAsia="標楷體" w:hAnsi="標楷體" w:hint="eastAsia"/>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97741A">
            <w:pPr>
              <w:ind w:leftChars="-178" w:left="-427" w:firstLineChars="248" w:firstLine="595"/>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1C2DBC" w:rsidRPr="00712C0A" w:rsidRDefault="001C2DBC" w:rsidP="0097741A">
            <w:pPr>
              <w:ind w:leftChars="70" w:left="358" w:hangingChars="79" w:hanging="190"/>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7A280A">
            <w:pPr>
              <w:rPr>
                <w:rFonts w:ascii="標楷體" w:eastAsia="標楷體" w:hAnsi="標楷體"/>
              </w:rPr>
            </w:pP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7A280A">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3.農牧用地之</w:t>
            </w:r>
            <w:r w:rsidRPr="00712C0A">
              <w:rPr>
                <w:rFonts w:ascii="標楷體" w:eastAsia="標楷體" w:hAnsi="標楷體" w:hint="eastAsia"/>
                <w:lang w:eastAsia="zh-HK"/>
              </w:rPr>
              <w:t>營位設施、衛生設施</w:t>
            </w:r>
            <w:r w:rsidRPr="00712C0A">
              <w:rPr>
                <w:rFonts w:ascii="標楷體" w:eastAsia="標楷體" w:hAnsi="標楷體" w:hint="eastAsia"/>
              </w:rPr>
              <w:t>及</w:t>
            </w:r>
            <w:r w:rsidRPr="00712C0A">
              <w:rPr>
                <w:rFonts w:ascii="標楷體" w:eastAsia="標楷體" w:hAnsi="標楷體" w:hint="eastAsia"/>
                <w:lang w:eastAsia="zh-HK"/>
              </w:rPr>
              <w:t>管理室面積不得超過露營場面積10%並以660平方公尺為限；其中衛生設施及管理室之面積合計不得超過許可使用細目面積之</w:t>
            </w:r>
            <w:r w:rsidRPr="00712C0A">
              <w:rPr>
                <w:rFonts w:ascii="標楷體" w:eastAsia="標楷體" w:hAnsi="標楷體" w:hint="eastAsia"/>
              </w:rPr>
              <w:t>3</w:t>
            </w:r>
            <w:r w:rsidRPr="00712C0A">
              <w:rPr>
                <w:rFonts w:ascii="標楷體" w:eastAsia="標楷體" w:hAnsi="標楷體" w:hint="eastAsia"/>
                <w:lang w:eastAsia="zh-HK"/>
              </w:rPr>
              <w:t>0%</w:t>
            </w:r>
            <w:r w:rsidRPr="00712C0A">
              <w:rPr>
                <w:rFonts w:ascii="標楷體" w:eastAsia="標楷體" w:hAnsi="標楷體" w:hint="eastAsia"/>
              </w:rPr>
              <w:t>，且管理室符合本要點附件5限制</w:t>
            </w:r>
            <w:r w:rsidRPr="00712C0A">
              <w:rPr>
                <w:rFonts w:ascii="標楷體" w:eastAsia="標楷體" w:hAnsi="標楷體" w:hint="eastAsia"/>
                <w:lang w:eastAsia="zh-HK"/>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97741A">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1C2DBC" w:rsidRPr="00712C0A" w:rsidRDefault="001C2DBC" w:rsidP="0097741A">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不符合，退回補正</w:t>
            </w:r>
          </w:p>
          <w:p w:rsidR="001C2DBC" w:rsidRPr="00712C0A" w:rsidRDefault="001C2DBC" w:rsidP="0097741A">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7A280A">
            <w:pPr>
              <w:rPr>
                <w:rFonts w:ascii="標楷體" w:eastAsia="標楷體" w:hAnsi="標楷體"/>
              </w:rPr>
            </w:pP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4.林業用地之</w:t>
            </w:r>
            <w:r w:rsidRPr="00712C0A">
              <w:rPr>
                <w:rFonts w:ascii="標楷體" w:eastAsia="標楷體" w:hAnsi="標楷體" w:hint="eastAsia"/>
                <w:lang w:eastAsia="zh-HK"/>
              </w:rPr>
              <w:t>營位設施</w:t>
            </w:r>
            <w:r w:rsidRPr="00712C0A">
              <w:rPr>
                <w:rFonts w:ascii="標楷體" w:eastAsia="標楷體" w:hAnsi="標楷體" w:hint="eastAsia"/>
              </w:rPr>
              <w:t>及</w:t>
            </w:r>
            <w:r w:rsidRPr="00712C0A">
              <w:rPr>
                <w:rFonts w:ascii="標楷體" w:eastAsia="標楷體" w:hAnsi="標楷體" w:hint="eastAsia"/>
                <w:lang w:eastAsia="zh-HK"/>
              </w:rPr>
              <w:t>衛生設施面積不得超過露營場面積10%並以660平方公尺為限；其中衛生設施面積合計不得超過許可使用細目面積之</w:t>
            </w:r>
            <w:r w:rsidRPr="00712C0A">
              <w:rPr>
                <w:rFonts w:ascii="標楷體" w:eastAsia="標楷體" w:hAnsi="標楷體" w:hint="eastAsia"/>
              </w:rPr>
              <w:t>1</w:t>
            </w:r>
            <w:r w:rsidRPr="00712C0A">
              <w:rPr>
                <w:rFonts w:ascii="標楷體" w:eastAsia="標楷體" w:hAnsi="標楷體" w:hint="eastAsia"/>
                <w:lang w:eastAsia="zh-HK"/>
              </w:rPr>
              <w:t>0%。</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1C2DBC" w:rsidRPr="00712C0A" w:rsidRDefault="001C2DBC" w:rsidP="003D6810">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不符合，退回補正</w:t>
            </w:r>
          </w:p>
          <w:p w:rsidR="001C2DBC" w:rsidRPr="00712C0A" w:rsidRDefault="001C2DBC" w:rsidP="003D6810">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5.無設置於第一級環境敏感地區之災害敏感類型、生態敏感類型、資源利用敏感類型（水庫蓄水範圍、國有林事業區、保安林等森林地區、溫泉露頭及其一定範圍、水產動植物繁殖保育區或優良農地）及第二級環境敏感地區之災害敏感類型(土</w:t>
            </w:r>
            <w:proofErr w:type="gramStart"/>
            <w:r w:rsidRPr="00712C0A">
              <w:rPr>
                <w:rFonts w:ascii="標楷體" w:eastAsia="標楷體" w:hAnsi="標楷體" w:hint="eastAsia"/>
              </w:rPr>
              <w:t>石流潛勢</w:t>
            </w:r>
            <w:proofErr w:type="gramEnd"/>
            <w:r w:rsidRPr="00712C0A">
              <w:rPr>
                <w:rFonts w:ascii="標楷體" w:eastAsia="標楷體" w:hAnsi="標楷體" w:hint="eastAsia"/>
              </w:rPr>
              <w:t>溪流及海堤</w:t>
            </w:r>
            <w:proofErr w:type="gramStart"/>
            <w:r w:rsidRPr="00712C0A">
              <w:rPr>
                <w:rFonts w:ascii="標楷體" w:eastAsia="標楷體" w:hAnsi="標楷體" w:hint="eastAsia"/>
              </w:rPr>
              <w:t>區域之堤身</w:t>
            </w:r>
            <w:proofErr w:type="gramEnd"/>
            <w:r w:rsidRPr="00712C0A">
              <w:rPr>
                <w:rFonts w:ascii="標楷體" w:eastAsia="標楷體" w:hAnsi="標楷體" w:hint="eastAsia"/>
              </w:rPr>
              <w:t>範圍)。</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1C2DBC" w:rsidRPr="00712C0A" w:rsidRDefault="001C2DBC" w:rsidP="003D6810">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right="267"/>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6.如位於前項以外之第一級環境敏感地區，是否徵得各該主管機關意見文件。</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1C2DBC" w:rsidRPr="00712C0A" w:rsidRDefault="001C2DBC" w:rsidP="003D6810">
            <w:pPr>
              <w:ind w:leftChars="-178" w:left="-427" w:firstLineChars="248" w:firstLine="595"/>
              <w:rPr>
                <w:rFonts w:ascii="標楷體" w:eastAsia="標楷體" w:hAnsi="標楷體"/>
                <w:lang w:eastAsia="zh-HK"/>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right="267"/>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F30117" w:rsidRDefault="001C2DBC" w:rsidP="003D6810">
            <w:pPr>
              <w:tabs>
                <w:tab w:val="left" w:pos="9120"/>
              </w:tabs>
              <w:adjustRightInd w:val="0"/>
              <w:snapToGrid w:val="0"/>
              <w:ind w:left="325" w:hanging="241"/>
              <w:jc w:val="both"/>
              <w:rPr>
                <w:rFonts w:ascii="標楷體" w:eastAsia="標楷體" w:hAnsi="標楷體"/>
              </w:rPr>
            </w:pPr>
            <w:r w:rsidRPr="00F30117">
              <w:rPr>
                <w:rFonts w:ascii="標楷體" w:eastAsia="標楷體" w:hAnsi="標楷體" w:hint="eastAsia"/>
              </w:rPr>
              <w:t>7.</w:t>
            </w:r>
            <w:r w:rsidRPr="00F30117">
              <w:rPr>
                <w:rFonts w:ascii="標楷體" w:eastAsia="標楷體" w:hAnsi="標楷體"/>
              </w:rPr>
              <w:t>露營場內聯絡通道累計面積應不得大於露營場全區面積5%。</w:t>
            </w:r>
            <w:r w:rsidR="0040213E" w:rsidRPr="00F30117">
              <w:rPr>
                <w:rFonts w:ascii="標楷體" w:eastAsia="標楷體" w:hAnsi="標楷體" w:hint="eastAsia"/>
              </w:rPr>
              <w:t>【交旅處、農業處共同審查項目】</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F30117" w:rsidRDefault="001C2DBC" w:rsidP="001C2DBC">
            <w:pPr>
              <w:ind w:leftChars="-178" w:left="-427" w:firstLineChars="248" w:firstLine="595"/>
              <w:rPr>
                <w:rFonts w:ascii="標楷體" w:eastAsia="標楷體" w:hAnsi="標楷體"/>
              </w:rPr>
            </w:pPr>
            <w:r w:rsidRPr="00F30117">
              <w:rPr>
                <w:rFonts w:ascii="標楷體" w:eastAsia="標楷體" w:hAnsi="標楷體"/>
                <w:lang w:eastAsia="zh-HK"/>
              </w:rPr>
              <w:sym w:font="Wingdings 2" w:char="F0A3"/>
            </w:r>
            <w:r w:rsidRPr="00F30117">
              <w:rPr>
                <w:rFonts w:ascii="標楷體" w:eastAsia="標楷體" w:hAnsi="標楷體" w:hint="eastAsia"/>
                <w:lang w:eastAsia="zh-HK"/>
              </w:rPr>
              <w:t>符合</w:t>
            </w:r>
          </w:p>
          <w:p w:rsidR="001C2DBC" w:rsidRPr="00F30117" w:rsidRDefault="001C2DBC" w:rsidP="001C2DBC">
            <w:pPr>
              <w:ind w:leftChars="-178" w:left="-427" w:firstLineChars="248" w:firstLine="595"/>
              <w:rPr>
                <w:rFonts w:ascii="標楷體" w:eastAsia="標楷體" w:hAnsi="標楷體"/>
              </w:rPr>
            </w:pPr>
            <w:r w:rsidRPr="00F30117">
              <w:rPr>
                <w:rFonts w:ascii="標楷體" w:eastAsia="標楷體" w:hAnsi="標楷體"/>
                <w:lang w:eastAsia="zh-HK"/>
              </w:rPr>
              <w:sym w:font="Wingdings 2" w:char="F0A3"/>
            </w:r>
            <w:r w:rsidRPr="00F30117">
              <w:rPr>
                <w:rFonts w:ascii="標楷體" w:eastAsia="標楷體" w:hAnsi="標楷體" w:hint="eastAsia"/>
                <w:lang w:eastAsia="zh-HK"/>
              </w:rPr>
              <w:t>不符合</w:t>
            </w:r>
            <w:r w:rsidRPr="00F30117">
              <w:rPr>
                <w:rFonts w:ascii="標楷體" w:eastAsia="標楷體" w:hAnsi="標楷體" w:hint="eastAsia"/>
              </w:rPr>
              <w:t>，</w:t>
            </w:r>
            <w:r w:rsidRPr="00F30117">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1C2DBC" w:rsidRPr="00A52D47" w:rsidRDefault="001C2DBC" w:rsidP="006C7185">
            <w:pPr>
              <w:jc w:val="center"/>
              <w:rPr>
                <w:rFonts w:ascii="標楷體" w:eastAsia="標楷體" w:hAnsi="標楷體"/>
              </w:rPr>
            </w:pPr>
            <w:r w:rsidRPr="00A52D47">
              <w:rPr>
                <w:rFonts w:ascii="標楷體" w:eastAsia="標楷體" w:hAnsi="標楷體" w:hint="eastAsia"/>
              </w:rPr>
              <w:lastRenderedPageBreak/>
              <w:t>新竹縣政府</w:t>
            </w:r>
          </w:p>
          <w:p w:rsidR="001C2DBC" w:rsidRPr="00712C0A" w:rsidRDefault="001C2DBC" w:rsidP="006C7185">
            <w:pPr>
              <w:jc w:val="center"/>
              <w:rPr>
                <w:rFonts w:ascii="標楷體" w:eastAsia="標楷體" w:hAnsi="標楷體"/>
              </w:rPr>
            </w:pPr>
            <w:r w:rsidRPr="00A52D47">
              <w:rPr>
                <w:rFonts w:ascii="標楷體" w:eastAsia="標楷體" w:hAnsi="標楷體" w:hint="eastAsia"/>
              </w:rPr>
              <w:t>農業處</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A52D47">
            <w:pPr>
              <w:tabs>
                <w:tab w:val="left" w:pos="9120"/>
              </w:tabs>
              <w:adjustRightInd w:val="0"/>
              <w:snapToGrid w:val="0"/>
              <w:ind w:left="325" w:hanging="241"/>
              <w:jc w:val="both"/>
              <w:rPr>
                <w:rFonts w:ascii="標楷體" w:eastAsia="標楷體" w:hAnsi="標楷體"/>
                <w:color w:val="FF0000"/>
              </w:rPr>
            </w:pPr>
            <w:r w:rsidRPr="00A52D47">
              <w:rPr>
                <w:rFonts w:ascii="標楷體" w:eastAsia="標楷體" w:hAnsi="標楷體" w:hint="eastAsia"/>
              </w:rPr>
              <w:t>1.符合農業相關法令規範，且無其他影響農業生產環境之事項。</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1C2DBC" w:rsidRPr="00712C0A" w:rsidRDefault="001C2DBC"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不符合，退回補正</w:t>
            </w:r>
          </w:p>
          <w:p w:rsidR="001C2DBC" w:rsidRPr="00712C0A" w:rsidRDefault="001C2DBC"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6C7185">
            <w:pPr>
              <w:rPr>
                <w:rFonts w:ascii="標楷體" w:eastAsia="標楷體" w:hAnsi="標楷體"/>
              </w:rPr>
            </w:pP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6C7185">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A52D47">
            <w:pPr>
              <w:tabs>
                <w:tab w:val="left" w:pos="9120"/>
              </w:tabs>
              <w:adjustRightInd w:val="0"/>
              <w:snapToGrid w:val="0"/>
              <w:ind w:left="325" w:hanging="241"/>
              <w:jc w:val="both"/>
              <w:rPr>
                <w:rFonts w:ascii="標楷體" w:eastAsia="標楷體" w:hAnsi="標楷體"/>
                <w:color w:val="FF0000"/>
              </w:rPr>
            </w:pPr>
            <w:r w:rsidRPr="00A52D47">
              <w:rPr>
                <w:rFonts w:ascii="標楷體" w:eastAsia="標楷體" w:hAnsi="標楷體" w:hint="eastAsia"/>
              </w:rPr>
              <w:t>2.是否需依森林法規定檢附林業用地作非林業使用之許可文件(非位於林業用地，</w:t>
            </w:r>
            <w:proofErr w:type="gramStart"/>
            <w:r w:rsidRPr="00A52D47">
              <w:rPr>
                <w:rFonts w:ascii="標楷體" w:eastAsia="標楷體" w:hAnsi="標楷體" w:hint="eastAsia"/>
              </w:rPr>
              <w:t>免填</w:t>
            </w:r>
            <w:proofErr w:type="gramEnd"/>
            <w:r w:rsidRPr="00A52D47">
              <w:rPr>
                <w:rFonts w:ascii="標楷體" w:eastAsia="標楷體" w:hAnsi="標楷體" w:hint="eastAsia"/>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1C2DBC" w:rsidRPr="00712C0A" w:rsidRDefault="001C2DBC"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不符合，退回補正</w:t>
            </w:r>
          </w:p>
          <w:p w:rsidR="001C2DBC" w:rsidRPr="00712C0A" w:rsidRDefault="001C2DBC" w:rsidP="006C7185">
            <w:pPr>
              <w:ind w:leftChars="70" w:left="358" w:hangingChars="79" w:hanging="190"/>
              <w:rPr>
                <w:rFonts w:ascii="標楷體" w:eastAsia="標楷體" w:hAnsi="標楷體"/>
                <w:lang w:eastAsia="zh-HK"/>
              </w:rPr>
            </w:pPr>
            <w:r w:rsidRPr="00712C0A">
              <w:rPr>
                <w:rFonts w:ascii="標楷體" w:eastAsia="標楷體" w:hAnsi="標楷體"/>
                <w:lang w:eastAsia="zh-HK"/>
              </w:rPr>
              <w:sym w:font="Wingdings 2" w:char="F0A3"/>
            </w:r>
            <w:r w:rsidRPr="00712C0A">
              <w:rPr>
                <w:rFonts w:ascii="標楷體" w:eastAsia="標楷體" w:hAnsi="標楷體" w:hint="eastAsia"/>
              </w:rPr>
              <w:t>無此項</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6C7185">
            <w:pPr>
              <w:rPr>
                <w:rFonts w:ascii="標楷體" w:eastAsia="標楷體" w:hAnsi="標楷體"/>
              </w:rPr>
            </w:pP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6C7185">
            <w:pPr>
              <w:tabs>
                <w:tab w:val="left" w:pos="9120"/>
              </w:tabs>
              <w:adjustRightInd w:val="0"/>
              <w:snapToGrid w:val="0"/>
              <w:ind w:left="325" w:hanging="241"/>
              <w:jc w:val="both"/>
              <w:rPr>
                <w:rFonts w:ascii="標楷體" w:eastAsia="標楷體" w:hAnsi="標楷體"/>
              </w:rPr>
            </w:pPr>
            <w:r w:rsidRPr="00712C0A">
              <w:rPr>
                <w:rFonts w:ascii="標楷體" w:eastAsia="標楷體" w:hAnsi="標楷體" w:hint="eastAsia"/>
              </w:rPr>
              <w:t>3.露營相關設施外場地應符合現況合法使用</w:t>
            </w:r>
            <w:r w:rsidRPr="00A52D47">
              <w:rPr>
                <w:rFonts w:ascii="標楷體" w:eastAsia="標楷體" w:hAnsi="標楷體" w:hint="eastAsia"/>
              </w:rPr>
              <w:t>(非位於農牧、林業用地，免填)。</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符合</w:t>
            </w:r>
          </w:p>
          <w:p w:rsidR="001C2DBC" w:rsidRPr="00712C0A" w:rsidRDefault="001C2DBC" w:rsidP="003D6810">
            <w:pPr>
              <w:ind w:leftChars="70" w:left="367" w:hangingChars="83" w:hanging="199"/>
              <w:rPr>
                <w:rFonts w:ascii="標楷體" w:eastAsia="標楷體" w:hAnsi="標楷體"/>
              </w:rPr>
            </w:pPr>
            <w:r w:rsidRPr="00712C0A">
              <w:rPr>
                <w:rFonts w:ascii="標楷體" w:eastAsia="標楷體" w:hAnsi="標楷體"/>
                <w:lang w:eastAsia="zh-HK"/>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A52D47">
            <w:pPr>
              <w:tabs>
                <w:tab w:val="left" w:pos="9120"/>
              </w:tabs>
              <w:adjustRightInd w:val="0"/>
              <w:snapToGrid w:val="0"/>
              <w:ind w:leftChars="15" w:left="254" w:right="267" w:hangingChars="91" w:hanging="218"/>
              <w:jc w:val="both"/>
              <w:rPr>
                <w:rFonts w:ascii="標楷體" w:eastAsia="標楷體" w:hAnsi="標楷體"/>
              </w:rPr>
            </w:pPr>
            <w:r>
              <w:rPr>
                <w:rFonts w:ascii="標楷體" w:eastAsia="標楷體" w:hAnsi="標楷體" w:hint="eastAsia"/>
              </w:rPr>
              <w:t>4</w:t>
            </w:r>
            <w:r w:rsidRPr="00A52D47">
              <w:rPr>
                <w:rFonts w:ascii="標楷體" w:eastAsia="標楷體" w:hAnsi="標楷體" w:hint="eastAsia"/>
              </w:rPr>
              <w:t>.是否位於國有林事業區、保安林等森林地區範圍(非位於林業用地，</w:t>
            </w:r>
            <w:proofErr w:type="gramStart"/>
            <w:r w:rsidRPr="00A52D47">
              <w:rPr>
                <w:rFonts w:ascii="標楷體" w:eastAsia="標楷體" w:hAnsi="標楷體" w:hint="eastAsia"/>
              </w:rPr>
              <w:t>免填</w:t>
            </w:r>
            <w:proofErr w:type="gramEnd"/>
            <w:r w:rsidRPr="00A52D47">
              <w:rPr>
                <w:rFonts w:ascii="標楷體" w:eastAsia="標楷體" w:hAnsi="標楷體" w:hint="eastAsia"/>
              </w:rPr>
              <w:t>)</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A52D47"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是</w:t>
            </w:r>
          </w:p>
          <w:p w:rsidR="001C2DBC" w:rsidRPr="00A52D47"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9A106B"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A52D47">
            <w:pPr>
              <w:tabs>
                <w:tab w:val="left" w:pos="9120"/>
              </w:tabs>
              <w:adjustRightInd w:val="0"/>
              <w:snapToGrid w:val="0"/>
              <w:ind w:leftChars="15" w:left="254" w:right="267" w:hangingChars="91" w:hanging="218"/>
              <w:jc w:val="both"/>
              <w:rPr>
                <w:rFonts w:ascii="標楷體" w:eastAsia="標楷體" w:hAnsi="標楷體"/>
              </w:rPr>
            </w:pPr>
            <w:r>
              <w:rPr>
                <w:rFonts w:ascii="標楷體" w:eastAsia="標楷體" w:hAnsi="標楷體" w:hint="eastAsia"/>
              </w:rPr>
              <w:t>5</w:t>
            </w:r>
            <w:r w:rsidRPr="00A52D47">
              <w:rPr>
                <w:rFonts w:ascii="標楷體" w:eastAsia="標楷體" w:hAnsi="標楷體" w:hint="eastAsia"/>
              </w:rPr>
              <w:t>.是否需依「農業用地變更回饋</w:t>
            </w:r>
            <w:proofErr w:type="gramStart"/>
            <w:r w:rsidRPr="00A52D47">
              <w:rPr>
                <w:rFonts w:ascii="標楷體" w:eastAsia="標楷體" w:hAnsi="標楷體" w:hint="eastAsia"/>
              </w:rPr>
              <w:t>金撥繳及</w:t>
            </w:r>
            <w:proofErr w:type="gramEnd"/>
            <w:r w:rsidRPr="00A52D47">
              <w:rPr>
                <w:rFonts w:ascii="標楷體" w:eastAsia="標楷體" w:hAnsi="標楷體" w:hint="eastAsia"/>
              </w:rPr>
              <w:t>分配利辦法」規定繳交回饋金。</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A52D47"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是</w:t>
            </w:r>
          </w:p>
          <w:p w:rsidR="001C2DBC" w:rsidRPr="00A52D47"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9A106B"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A52D47">
            <w:pPr>
              <w:tabs>
                <w:tab w:val="left" w:pos="9120"/>
              </w:tabs>
              <w:adjustRightInd w:val="0"/>
              <w:snapToGrid w:val="0"/>
              <w:ind w:leftChars="15" w:left="254" w:right="267" w:hangingChars="91" w:hanging="218"/>
              <w:jc w:val="both"/>
              <w:rPr>
                <w:rFonts w:ascii="標楷體" w:eastAsia="標楷體" w:hAnsi="標楷體"/>
              </w:rPr>
            </w:pPr>
            <w:r>
              <w:rPr>
                <w:rFonts w:ascii="標楷體" w:eastAsia="標楷體" w:hAnsi="標楷體" w:hint="eastAsia"/>
              </w:rPr>
              <w:t>6</w:t>
            </w:r>
            <w:r w:rsidRPr="00A52D47">
              <w:rPr>
                <w:rFonts w:ascii="標楷體" w:eastAsia="標楷體" w:hAnsi="標楷體" w:hint="eastAsia"/>
              </w:rPr>
              <w:t>.是否需依「山坡地開發利用回饋金繳交辦法」規定繳交回饋金。</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A52D47"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是</w:t>
            </w:r>
          </w:p>
          <w:p w:rsidR="001C2DBC" w:rsidRPr="00A52D47"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9A106B"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A52D47">
            <w:pPr>
              <w:tabs>
                <w:tab w:val="left" w:pos="9120"/>
              </w:tabs>
              <w:adjustRightInd w:val="0"/>
              <w:snapToGrid w:val="0"/>
              <w:ind w:leftChars="15" w:left="254" w:right="267" w:hangingChars="91" w:hanging="218"/>
              <w:jc w:val="both"/>
              <w:rPr>
                <w:rFonts w:ascii="標楷體" w:eastAsia="標楷體" w:hAnsi="標楷體"/>
              </w:rPr>
            </w:pPr>
            <w:r>
              <w:rPr>
                <w:rFonts w:ascii="標楷體" w:eastAsia="標楷體" w:hAnsi="標楷體" w:hint="eastAsia"/>
              </w:rPr>
              <w:t>7</w:t>
            </w:r>
            <w:r w:rsidRPr="00A52D47">
              <w:rPr>
                <w:rFonts w:ascii="標楷體" w:eastAsia="標楷體" w:hAnsi="標楷體" w:hint="eastAsia"/>
              </w:rPr>
              <w:t>.是否屬山坡地範圍內。</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A52D47"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是</w:t>
            </w:r>
          </w:p>
          <w:p w:rsidR="001C2DBC" w:rsidRPr="00A52D47"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9A106B"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A52D47">
            <w:pPr>
              <w:tabs>
                <w:tab w:val="left" w:pos="9120"/>
              </w:tabs>
              <w:adjustRightInd w:val="0"/>
              <w:snapToGrid w:val="0"/>
              <w:ind w:leftChars="15" w:left="254" w:right="267" w:hangingChars="91" w:hanging="218"/>
              <w:jc w:val="both"/>
              <w:rPr>
                <w:rFonts w:ascii="標楷體" w:eastAsia="標楷體" w:hAnsi="標楷體"/>
              </w:rPr>
            </w:pPr>
            <w:r>
              <w:rPr>
                <w:rFonts w:ascii="標楷體" w:eastAsia="標楷體" w:hAnsi="標楷體" w:hint="eastAsia"/>
              </w:rPr>
              <w:t>8</w:t>
            </w:r>
            <w:r w:rsidRPr="00A52D47">
              <w:rPr>
                <w:rFonts w:ascii="標楷體" w:eastAsia="標楷體" w:hAnsi="標楷體" w:hint="eastAsia"/>
              </w:rPr>
              <w:t>.是否違反水土保持法尚未結案。</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A52D47"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是</w:t>
            </w:r>
          </w:p>
          <w:p w:rsidR="001C2DBC" w:rsidRPr="00A52D47"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9A106B"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77"/>
          <w:jc w:val="center"/>
        </w:trPr>
        <w:tc>
          <w:tcPr>
            <w:tcW w:w="1403" w:type="dxa"/>
            <w:gridSpan w:val="2"/>
            <w:vMerge/>
            <w:tcBorders>
              <w:left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right="267"/>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F30117" w:rsidRDefault="001C2DBC" w:rsidP="00AD485E">
            <w:pPr>
              <w:tabs>
                <w:tab w:val="left" w:pos="9120"/>
              </w:tabs>
              <w:adjustRightInd w:val="0"/>
              <w:snapToGrid w:val="0"/>
              <w:jc w:val="both"/>
              <w:rPr>
                <w:rFonts w:ascii="標楷體" w:eastAsia="標楷體" w:hAnsi="標楷體"/>
              </w:rPr>
            </w:pPr>
            <w:r w:rsidRPr="00F30117">
              <w:rPr>
                <w:rFonts w:ascii="標楷體" w:eastAsia="標楷體" w:hAnsi="標楷體" w:hint="eastAsia"/>
              </w:rPr>
              <w:t>9.</w:t>
            </w:r>
            <w:r w:rsidRPr="00F30117">
              <w:rPr>
                <w:rFonts w:ascii="標楷體" w:eastAsia="標楷體" w:hAnsi="標楷體"/>
              </w:rPr>
              <w:t>露營場內聯絡通道累計面積應不得大於露營場</w:t>
            </w:r>
          </w:p>
          <w:p w:rsidR="001C2DBC" w:rsidRPr="00F30117" w:rsidRDefault="001C2DBC" w:rsidP="0040213E">
            <w:pPr>
              <w:tabs>
                <w:tab w:val="left" w:pos="9120"/>
              </w:tabs>
              <w:adjustRightInd w:val="0"/>
              <w:snapToGrid w:val="0"/>
              <w:jc w:val="both"/>
              <w:rPr>
                <w:rFonts w:ascii="標楷體" w:eastAsia="標楷體" w:hAnsi="標楷體"/>
              </w:rPr>
            </w:pPr>
            <w:r w:rsidRPr="00F30117">
              <w:rPr>
                <w:rFonts w:ascii="標楷體" w:eastAsia="標楷體" w:hAnsi="標楷體" w:hint="eastAsia"/>
              </w:rPr>
              <w:t xml:space="preserve"> </w:t>
            </w:r>
            <w:r w:rsidRPr="00F30117">
              <w:rPr>
                <w:rFonts w:ascii="標楷體" w:eastAsia="標楷體" w:hAnsi="標楷體"/>
              </w:rPr>
              <w:t>全區面積5%。</w:t>
            </w:r>
            <w:r w:rsidR="0040213E" w:rsidRPr="00F30117">
              <w:rPr>
                <w:rFonts w:ascii="標楷體" w:eastAsia="標楷體" w:hAnsi="標楷體" w:hint="eastAsia"/>
              </w:rPr>
              <w:t>【農業處、交旅處共同審查項目】</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F30117" w:rsidRDefault="001C2DBC" w:rsidP="00AD485E">
            <w:pPr>
              <w:ind w:leftChars="-178" w:left="-427" w:firstLineChars="248" w:firstLine="595"/>
              <w:rPr>
                <w:rFonts w:ascii="標楷體" w:eastAsia="標楷體" w:hAnsi="標楷體"/>
              </w:rPr>
            </w:pPr>
            <w:r w:rsidRPr="00F30117">
              <w:rPr>
                <w:rFonts w:ascii="標楷體" w:eastAsia="標楷體" w:hAnsi="標楷體"/>
                <w:lang w:eastAsia="zh-HK"/>
              </w:rPr>
              <w:sym w:font="Wingdings 2" w:char="F0A3"/>
            </w:r>
            <w:r w:rsidRPr="00F30117">
              <w:rPr>
                <w:rFonts w:ascii="標楷體" w:eastAsia="標楷體" w:hAnsi="標楷體" w:hint="eastAsia"/>
                <w:lang w:eastAsia="zh-HK"/>
              </w:rPr>
              <w:t>符合</w:t>
            </w:r>
          </w:p>
          <w:p w:rsidR="001C2DBC" w:rsidRPr="00F30117" w:rsidRDefault="001C2DBC" w:rsidP="00AD485E">
            <w:pPr>
              <w:ind w:leftChars="-178" w:left="-427" w:firstLineChars="248" w:firstLine="595"/>
              <w:rPr>
                <w:rFonts w:ascii="標楷體" w:eastAsia="標楷體" w:hAnsi="標楷體"/>
              </w:rPr>
            </w:pPr>
            <w:r w:rsidRPr="00F30117">
              <w:rPr>
                <w:rFonts w:ascii="標楷體" w:eastAsia="標楷體" w:hAnsi="標楷體"/>
                <w:lang w:eastAsia="zh-HK"/>
              </w:rPr>
              <w:sym w:font="Wingdings 2" w:char="F0A3"/>
            </w:r>
            <w:r w:rsidRPr="00F30117">
              <w:rPr>
                <w:rFonts w:ascii="標楷體" w:eastAsia="標楷體" w:hAnsi="標楷體" w:hint="eastAsia"/>
                <w:lang w:eastAsia="zh-HK"/>
              </w:rPr>
              <w:t>不符合</w:t>
            </w:r>
            <w:r w:rsidRPr="00F30117">
              <w:rPr>
                <w:rFonts w:ascii="標楷體" w:eastAsia="標楷體" w:hAnsi="標楷體" w:hint="eastAsia"/>
              </w:rPr>
              <w:t>，</w:t>
            </w:r>
            <w:r w:rsidRPr="00F30117">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C369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69"/>
          <w:jc w:val="center"/>
        </w:trPr>
        <w:tc>
          <w:tcPr>
            <w:tcW w:w="1403" w:type="dxa"/>
            <w:gridSpan w:val="2"/>
            <w:vMerge w:val="restart"/>
            <w:tcBorders>
              <w:left w:val="single" w:sz="4" w:space="0" w:color="auto"/>
              <w:right w:val="single" w:sz="4" w:space="0" w:color="auto"/>
            </w:tcBorders>
            <w:shd w:val="clear" w:color="auto" w:fill="auto"/>
            <w:vAlign w:val="center"/>
          </w:tcPr>
          <w:p w:rsidR="001C2DBC" w:rsidRPr="00A52D47" w:rsidRDefault="001C2DBC" w:rsidP="003D6810">
            <w:pPr>
              <w:jc w:val="center"/>
              <w:rPr>
                <w:rFonts w:ascii="標楷體" w:eastAsia="標楷體" w:hAnsi="標楷體"/>
              </w:rPr>
            </w:pPr>
            <w:r w:rsidRPr="00A52D47">
              <w:rPr>
                <w:rFonts w:ascii="標楷體" w:eastAsia="標楷體" w:hAnsi="標楷體" w:hint="eastAsia"/>
              </w:rPr>
              <w:t>新竹縣政府</w:t>
            </w:r>
          </w:p>
          <w:p w:rsidR="001C2DBC" w:rsidRPr="00712C0A" w:rsidRDefault="001C2DBC" w:rsidP="003D6810">
            <w:pPr>
              <w:jc w:val="center"/>
              <w:rPr>
                <w:rFonts w:ascii="標楷體" w:eastAsia="標楷體" w:hAnsi="標楷體"/>
              </w:rPr>
            </w:pPr>
            <w:r w:rsidRPr="00A52D47">
              <w:rPr>
                <w:rFonts w:ascii="標楷體" w:eastAsia="標楷體" w:hAnsi="標楷體" w:hint="eastAsia"/>
              </w:rPr>
              <w:t>地政處</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left="322" w:hanging="238"/>
              <w:jc w:val="both"/>
              <w:rPr>
                <w:rFonts w:ascii="標楷體" w:eastAsia="標楷體" w:hAnsi="標楷體"/>
              </w:rPr>
            </w:pPr>
            <w:r w:rsidRPr="00A52D47">
              <w:rPr>
                <w:rFonts w:ascii="標楷體" w:eastAsia="標楷體" w:hAnsi="標楷體" w:hint="eastAsia"/>
              </w:rPr>
              <w:t>1.</w:t>
            </w:r>
            <w:r w:rsidRPr="00712C0A">
              <w:rPr>
                <w:rFonts w:ascii="標楷體" w:eastAsia="標楷體" w:hAnsi="標楷體" w:hint="eastAsia"/>
              </w:rPr>
              <w:t>是否位於非都市土地之農牧用地或林業用地</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C369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34"/>
          <w:jc w:val="center"/>
        </w:trPr>
        <w:tc>
          <w:tcPr>
            <w:tcW w:w="1403" w:type="dxa"/>
            <w:gridSpan w:val="2"/>
            <w:vMerge/>
            <w:tcBorders>
              <w:left w:val="single" w:sz="4" w:space="0" w:color="auto"/>
              <w:bottom w:val="single" w:sz="4" w:space="0" w:color="auto"/>
              <w:right w:val="single" w:sz="4" w:space="0" w:color="auto"/>
            </w:tcBorders>
            <w:shd w:val="clear" w:color="auto" w:fill="auto"/>
            <w:vAlign w:val="center"/>
          </w:tcPr>
          <w:p w:rsidR="001C2DBC" w:rsidRPr="00712C0A" w:rsidRDefault="001C2DBC"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left="120" w:hanging="36"/>
              <w:jc w:val="both"/>
              <w:rPr>
                <w:rFonts w:ascii="標楷體" w:eastAsia="標楷體" w:hAnsi="標楷體"/>
              </w:rPr>
            </w:pPr>
            <w:r w:rsidRPr="00A52D47">
              <w:rPr>
                <w:rFonts w:ascii="標楷體" w:eastAsia="標楷體" w:hAnsi="標楷體" w:hint="eastAsia"/>
              </w:rPr>
              <w:t>2.</w:t>
            </w:r>
            <w:r w:rsidRPr="00712C0A">
              <w:rPr>
                <w:rFonts w:ascii="標楷體" w:eastAsia="標楷體" w:hAnsi="標楷體" w:hint="eastAsia"/>
              </w:rPr>
              <w:t>申請範圍是否符合非都市土地使用管制規則相關規定</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rPr>
              <w:t>符合</w:t>
            </w:r>
          </w:p>
          <w:p w:rsidR="001C2DBC" w:rsidRPr="005F3052" w:rsidRDefault="001C2DBC" w:rsidP="005F3052">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r>
              <w:rPr>
                <w:rFonts w:ascii="標楷體" w:eastAsia="標楷體" w:hAnsi="標楷體" w:hint="eastAsia"/>
              </w:rPr>
              <w:t xml:space="preserve"> </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A9101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3D6810">
            <w:pPr>
              <w:jc w:val="center"/>
              <w:rPr>
                <w:rFonts w:ascii="標楷體" w:eastAsia="標楷體" w:hAnsi="標楷體"/>
              </w:rPr>
            </w:pPr>
            <w:r w:rsidRPr="00A52D47">
              <w:rPr>
                <w:rFonts w:ascii="標楷體" w:eastAsia="標楷體" w:hAnsi="標楷體" w:hint="eastAsia"/>
              </w:rPr>
              <w:t>新竹縣政府</w:t>
            </w:r>
          </w:p>
          <w:p w:rsidR="001C2DBC" w:rsidRPr="00712C0A" w:rsidRDefault="001C2DBC" w:rsidP="003D6810">
            <w:pPr>
              <w:jc w:val="center"/>
              <w:rPr>
                <w:rFonts w:ascii="標楷體" w:eastAsia="標楷體" w:hAnsi="標楷體"/>
              </w:rPr>
            </w:pPr>
            <w:r w:rsidRPr="00A52D47">
              <w:rPr>
                <w:rFonts w:ascii="標楷體" w:eastAsia="標楷體" w:hAnsi="標楷體" w:hint="eastAsia"/>
              </w:rPr>
              <w:t>消防局</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Default="001C2DBC" w:rsidP="003D6810">
            <w:pPr>
              <w:tabs>
                <w:tab w:val="left" w:pos="9120"/>
              </w:tabs>
              <w:adjustRightInd w:val="0"/>
              <w:snapToGrid w:val="0"/>
              <w:ind w:leftChars="15" w:left="36" w:right="267"/>
              <w:jc w:val="both"/>
              <w:rPr>
                <w:rFonts w:ascii="標楷體" w:eastAsia="標楷體" w:hAnsi="標楷體"/>
              </w:rPr>
            </w:pPr>
            <w:r>
              <w:rPr>
                <w:rFonts w:ascii="標楷體" w:eastAsia="標楷體" w:hAnsi="標楷體" w:hint="eastAsia"/>
              </w:rPr>
              <w:t xml:space="preserve"> </w:t>
            </w:r>
            <w:r w:rsidRPr="00712C0A">
              <w:rPr>
                <w:rFonts w:ascii="標楷體" w:eastAsia="標楷體" w:hAnsi="標楷體" w:hint="eastAsia"/>
              </w:rPr>
              <w:t>既有聯絡道路，</w:t>
            </w:r>
            <w:proofErr w:type="gramStart"/>
            <w:r w:rsidRPr="00712C0A">
              <w:rPr>
                <w:rFonts w:ascii="標楷體" w:eastAsia="標楷體" w:hAnsi="標楷體" w:hint="eastAsia"/>
              </w:rPr>
              <w:t>其路寬</w:t>
            </w:r>
            <w:proofErr w:type="gramEnd"/>
            <w:r w:rsidRPr="00712C0A">
              <w:rPr>
                <w:rFonts w:ascii="標楷體" w:eastAsia="標楷體" w:hAnsi="標楷體" w:hint="eastAsia"/>
              </w:rPr>
              <w:t>是否足以供消防救災及</w:t>
            </w:r>
          </w:p>
          <w:p w:rsidR="001C2DBC" w:rsidRPr="00712C0A" w:rsidRDefault="001C2DBC" w:rsidP="00CD31BB">
            <w:pPr>
              <w:tabs>
                <w:tab w:val="left" w:pos="9120"/>
              </w:tabs>
              <w:adjustRightInd w:val="0"/>
              <w:snapToGrid w:val="0"/>
              <w:ind w:right="267"/>
              <w:jc w:val="both"/>
              <w:rPr>
                <w:rFonts w:ascii="標楷體" w:eastAsia="標楷體" w:hAnsi="標楷體"/>
              </w:rPr>
            </w:pPr>
            <w:r>
              <w:rPr>
                <w:rFonts w:ascii="標楷體" w:eastAsia="標楷體" w:hAnsi="標楷體" w:hint="eastAsia"/>
              </w:rPr>
              <w:t xml:space="preserve"> </w:t>
            </w:r>
            <w:r w:rsidRPr="00712C0A">
              <w:rPr>
                <w:rFonts w:ascii="標楷體" w:eastAsia="標楷體" w:hAnsi="標楷體" w:hint="eastAsia"/>
              </w:rPr>
              <w:t>救護車輛通行</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5269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2DBC" w:rsidRDefault="001C2DBC" w:rsidP="0052691B">
            <w:pPr>
              <w:rPr>
                <w:rFonts w:ascii="標楷體" w:eastAsia="標楷體" w:hAnsi="標楷體"/>
                <w:strike/>
                <w:color w:val="FF0000"/>
              </w:rPr>
            </w:pPr>
          </w:p>
          <w:p w:rsidR="001C2DBC" w:rsidRPr="00A52D47" w:rsidRDefault="001C2DBC" w:rsidP="0052691B">
            <w:pPr>
              <w:jc w:val="center"/>
              <w:rPr>
                <w:rFonts w:ascii="標楷體" w:eastAsia="標楷體" w:hAnsi="標楷體"/>
              </w:rPr>
            </w:pPr>
            <w:r w:rsidRPr="00A52D47">
              <w:rPr>
                <w:rFonts w:ascii="標楷體" w:eastAsia="標楷體" w:hAnsi="標楷體" w:hint="eastAsia"/>
              </w:rPr>
              <w:t>新竹縣政府</w:t>
            </w:r>
            <w:proofErr w:type="gramStart"/>
            <w:r w:rsidRPr="00A52D47">
              <w:rPr>
                <w:rFonts w:ascii="標楷體" w:eastAsia="標楷體" w:hAnsi="標楷體" w:hint="eastAsia"/>
              </w:rPr>
              <w:t>原民處</w:t>
            </w:r>
            <w:proofErr w:type="gramEnd"/>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left="322" w:hanging="238"/>
              <w:jc w:val="both"/>
              <w:rPr>
                <w:rFonts w:ascii="標楷體" w:eastAsia="標楷體" w:hAnsi="標楷體"/>
              </w:rPr>
            </w:pPr>
            <w:r>
              <w:rPr>
                <w:rFonts w:ascii="標楷體" w:eastAsia="標楷體" w:hAnsi="標楷體" w:hint="eastAsia"/>
              </w:rPr>
              <w:t>1.</w:t>
            </w:r>
            <w:r w:rsidRPr="00712C0A">
              <w:rPr>
                <w:rFonts w:ascii="標楷體" w:eastAsia="標楷體" w:hAnsi="標楷體" w:hint="eastAsia"/>
              </w:rPr>
              <w:t>是否屬原住民保留地範圍</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Default="001C2DBC" w:rsidP="00A52D47">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1C2DBC" w:rsidRPr="00712C0A" w:rsidRDefault="001C2DBC" w:rsidP="00A52D47">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5269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3D6810">
            <w:pPr>
              <w:tabs>
                <w:tab w:val="left" w:pos="9120"/>
              </w:tabs>
              <w:adjustRightInd w:val="0"/>
              <w:snapToGrid w:val="0"/>
              <w:ind w:left="322" w:hanging="238"/>
              <w:jc w:val="both"/>
              <w:rPr>
                <w:rFonts w:ascii="標楷體" w:eastAsia="標楷體" w:hAnsi="標楷體"/>
              </w:rPr>
            </w:pPr>
            <w:r w:rsidRPr="00A52D47">
              <w:rPr>
                <w:rFonts w:ascii="標楷體" w:eastAsia="標楷體" w:hAnsi="標楷體" w:hint="eastAsia"/>
              </w:rPr>
              <w:t>2.是否違反水土保持法尚未結案(針對109年以前之案件)。</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A52D47"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是</w:t>
            </w:r>
          </w:p>
          <w:p w:rsidR="001C2DBC" w:rsidRPr="00712C0A" w:rsidRDefault="001C2DBC" w:rsidP="00A52D47">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B810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86"/>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1C2DBC" w:rsidRDefault="001C2DBC" w:rsidP="003D6810">
            <w:pPr>
              <w:jc w:val="center"/>
              <w:rPr>
                <w:rFonts w:ascii="標楷體" w:eastAsia="標楷體" w:hAnsi="標楷體"/>
              </w:rPr>
            </w:pPr>
          </w:p>
          <w:p w:rsidR="001C2DBC" w:rsidRDefault="001C2DBC" w:rsidP="003D6810">
            <w:pPr>
              <w:jc w:val="center"/>
              <w:rPr>
                <w:rFonts w:ascii="標楷體" w:eastAsia="標楷體" w:hAnsi="標楷體"/>
              </w:rPr>
            </w:pPr>
          </w:p>
          <w:p w:rsidR="001C2DBC" w:rsidRDefault="001C2DBC" w:rsidP="003D6810">
            <w:pPr>
              <w:jc w:val="center"/>
              <w:rPr>
                <w:rFonts w:ascii="標楷體" w:eastAsia="標楷體" w:hAnsi="標楷體"/>
              </w:rPr>
            </w:pPr>
          </w:p>
          <w:p w:rsidR="001C2DBC" w:rsidRDefault="001C2DBC" w:rsidP="003D6810">
            <w:pPr>
              <w:jc w:val="center"/>
              <w:rPr>
                <w:rFonts w:ascii="標楷體" w:eastAsia="標楷體" w:hAnsi="標楷體"/>
              </w:rPr>
            </w:pPr>
          </w:p>
          <w:p w:rsidR="001C2DBC" w:rsidRDefault="001C2DBC" w:rsidP="00902B3F">
            <w:pPr>
              <w:jc w:val="center"/>
              <w:rPr>
                <w:rFonts w:ascii="標楷體" w:eastAsia="標楷體" w:hAnsi="標楷體"/>
              </w:rPr>
            </w:pPr>
            <w:r w:rsidRPr="00A52D47">
              <w:rPr>
                <w:rFonts w:ascii="標楷體" w:eastAsia="標楷體" w:hAnsi="標楷體" w:hint="eastAsia"/>
              </w:rPr>
              <w:t>新竹縣政府工務處</w:t>
            </w:r>
          </w:p>
          <w:p w:rsidR="001C2DBC" w:rsidRDefault="001C2DBC" w:rsidP="003D6810">
            <w:pPr>
              <w:jc w:val="center"/>
              <w:rPr>
                <w:rFonts w:ascii="標楷體" w:eastAsia="標楷體" w:hAnsi="標楷體"/>
              </w:rPr>
            </w:pPr>
          </w:p>
          <w:p w:rsidR="001C2DBC" w:rsidRDefault="001C2DBC" w:rsidP="003D6810">
            <w:pPr>
              <w:jc w:val="center"/>
              <w:rPr>
                <w:rFonts w:ascii="標楷體" w:eastAsia="標楷體" w:hAnsi="標楷體"/>
              </w:rPr>
            </w:pPr>
          </w:p>
          <w:p w:rsidR="001C2DBC" w:rsidRDefault="001C2DBC" w:rsidP="003D6810">
            <w:pPr>
              <w:jc w:val="center"/>
              <w:rPr>
                <w:rFonts w:ascii="標楷體" w:eastAsia="標楷體" w:hAnsi="標楷體"/>
              </w:rPr>
            </w:pPr>
          </w:p>
          <w:p w:rsidR="001C2DBC" w:rsidRPr="00A52D47" w:rsidRDefault="001C2DBC" w:rsidP="00F5711F">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9F4E95">
            <w:pPr>
              <w:tabs>
                <w:tab w:val="left" w:pos="9120"/>
              </w:tabs>
              <w:adjustRightInd w:val="0"/>
              <w:snapToGrid w:val="0"/>
              <w:jc w:val="both"/>
              <w:rPr>
                <w:rFonts w:ascii="標楷體" w:eastAsia="標楷體" w:hAnsi="標楷體"/>
              </w:rPr>
            </w:pPr>
            <w:r>
              <w:rPr>
                <w:rFonts w:ascii="標楷體" w:eastAsia="標楷體" w:hAnsi="標楷體" w:hint="eastAsia"/>
              </w:rPr>
              <w:lastRenderedPageBreak/>
              <w:t xml:space="preserve"> </w:t>
            </w:r>
            <w:r w:rsidRPr="00A52D47">
              <w:rPr>
                <w:rFonts w:ascii="標楷體" w:eastAsia="標楷體" w:hAnsi="標楷體" w:hint="eastAsia"/>
              </w:rPr>
              <w:t>1.</w:t>
            </w:r>
            <w:r w:rsidRPr="00712C0A">
              <w:rPr>
                <w:rFonts w:ascii="標楷體" w:eastAsia="標楷體" w:hAnsi="標楷體" w:hint="eastAsia"/>
              </w:rPr>
              <w:t>是否涉及建築</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7257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top w:val="single" w:sz="4" w:space="0" w:color="auto"/>
              <w:left w:val="single" w:sz="4" w:space="0" w:color="auto"/>
              <w:right w:val="single" w:sz="4" w:space="0" w:color="auto"/>
            </w:tcBorders>
            <w:shd w:val="clear" w:color="auto" w:fill="auto"/>
            <w:vAlign w:val="center"/>
          </w:tcPr>
          <w:p w:rsidR="001C2DBC" w:rsidRDefault="001C2DBC"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Default="001C2DBC" w:rsidP="004D2116">
            <w:pPr>
              <w:tabs>
                <w:tab w:val="left" w:pos="9120"/>
              </w:tabs>
              <w:adjustRightInd w:val="0"/>
              <w:snapToGrid w:val="0"/>
              <w:ind w:leftChars="15" w:left="254" w:right="267" w:hangingChars="91" w:hanging="218"/>
              <w:jc w:val="both"/>
              <w:rPr>
                <w:rFonts w:ascii="標楷體" w:eastAsia="標楷體" w:hAnsi="標楷體"/>
              </w:rPr>
            </w:pPr>
            <w:r>
              <w:rPr>
                <w:rFonts w:ascii="標楷體" w:eastAsia="標楷體" w:hAnsi="標楷體" w:hint="eastAsia"/>
              </w:rPr>
              <w:t xml:space="preserve"> 2</w:t>
            </w:r>
            <w:r w:rsidRPr="00A52D47">
              <w:rPr>
                <w:rFonts w:ascii="標楷體" w:eastAsia="標楷體" w:hAnsi="標楷體" w:hint="eastAsia"/>
              </w:rPr>
              <w:t>.</w:t>
            </w:r>
            <w:bookmarkStart w:id="0" w:name="_GoBack"/>
            <w:r w:rsidR="002A4382">
              <w:rPr>
                <w:rFonts w:ascii="標楷體" w:eastAsia="標楷體" w:hAnsi="標楷體" w:hint="eastAsia"/>
              </w:rPr>
              <w:t>設置設施涉及建築行為者，農牧用地</w:t>
            </w:r>
            <w:r w:rsidRPr="00712C0A">
              <w:rPr>
                <w:rFonts w:ascii="標楷體" w:eastAsia="標楷體" w:hAnsi="標楷體" w:hint="eastAsia"/>
              </w:rPr>
              <w:t>設施高度不得超過</w:t>
            </w:r>
            <w:r w:rsidR="00A934D2">
              <w:rPr>
                <w:rFonts w:ascii="標楷體" w:eastAsia="標楷體" w:hAnsi="標楷體" w:hint="eastAsia"/>
              </w:rPr>
              <w:t>4</w:t>
            </w:r>
            <w:r w:rsidRPr="00712C0A">
              <w:rPr>
                <w:rFonts w:ascii="標楷體" w:eastAsia="標楷體" w:hAnsi="標楷體" w:hint="eastAsia"/>
              </w:rPr>
              <w:t>公尺</w:t>
            </w:r>
            <w:r w:rsidR="002A4382">
              <w:rPr>
                <w:rFonts w:ascii="標楷體" w:eastAsia="標楷體" w:hAnsi="標楷體" w:hint="eastAsia"/>
              </w:rPr>
              <w:t>，林業用地</w:t>
            </w:r>
            <w:r w:rsidR="002A4382" w:rsidRPr="00712C0A">
              <w:rPr>
                <w:rFonts w:ascii="標楷體" w:eastAsia="標楷體" w:hAnsi="標楷體" w:hint="eastAsia"/>
              </w:rPr>
              <w:t>設施高度不得超過</w:t>
            </w:r>
            <w:r w:rsidR="002A4382">
              <w:rPr>
                <w:rFonts w:ascii="標楷體" w:eastAsia="標楷體" w:hAnsi="標楷體" w:hint="eastAsia"/>
              </w:rPr>
              <w:t>3</w:t>
            </w:r>
            <w:r w:rsidR="002A4382" w:rsidRPr="00712C0A">
              <w:rPr>
                <w:rFonts w:ascii="標楷體" w:eastAsia="標楷體" w:hAnsi="標楷體" w:hint="eastAsia"/>
              </w:rPr>
              <w:t>公尺</w:t>
            </w:r>
            <w:r w:rsidRPr="00712C0A">
              <w:rPr>
                <w:rFonts w:ascii="標楷體" w:eastAsia="標楷體" w:hAnsi="標楷體" w:hint="eastAsia"/>
              </w:rPr>
              <w:t>。</w:t>
            </w:r>
            <w:bookmarkEnd w:id="0"/>
          </w:p>
          <w:p w:rsidR="001C2DBC" w:rsidRPr="00712C0A" w:rsidRDefault="001C2DBC" w:rsidP="00902B3F">
            <w:pPr>
              <w:tabs>
                <w:tab w:val="left" w:pos="9120"/>
              </w:tabs>
              <w:adjustRightInd w:val="0"/>
              <w:snapToGrid w:val="0"/>
              <w:ind w:leftChars="15" w:left="254" w:right="267" w:hangingChars="91" w:hanging="218"/>
              <w:jc w:val="both"/>
              <w:rPr>
                <w:rFonts w:ascii="標楷體" w:eastAsia="標楷體" w:hAnsi="標楷體"/>
              </w:rPr>
            </w:pPr>
            <w:r w:rsidRPr="00712C0A">
              <w:rPr>
                <w:rFonts w:ascii="標楷體" w:eastAsia="標楷體" w:hAnsi="標楷體" w:hint="eastAsia"/>
              </w:rPr>
              <w:t>（未涉及建築行為者，免填）</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794D09">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符合</w:t>
            </w:r>
          </w:p>
          <w:p w:rsidR="001C2DBC" w:rsidRPr="00712C0A" w:rsidRDefault="001C2DBC" w:rsidP="00794D09">
            <w:pPr>
              <w:ind w:leftChars="69" w:left="365" w:hangingChars="83" w:hanging="199"/>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不符合</w:t>
            </w:r>
            <w:r w:rsidRPr="00712C0A">
              <w:rPr>
                <w:rFonts w:ascii="標楷體" w:eastAsia="標楷體" w:hAnsi="標楷體" w:hint="eastAsia"/>
              </w:rPr>
              <w:t>，</w:t>
            </w:r>
            <w:r w:rsidRPr="00712C0A">
              <w:rPr>
                <w:rFonts w:ascii="標楷體" w:eastAsia="標楷體" w:hAnsi="標楷體" w:hint="eastAsia"/>
                <w:lang w:eastAsia="zh-HK"/>
              </w:rPr>
              <w:t>退回補正</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7257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right w:val="single" w:sz="4" w:space="0" w:color="auto"/>
            </w:tcBorders>
            <w:shd w:val="clear" w:color="auto" w:fill="auto"/>
            <w:vAlign w:val="center"/>
          </w:tcPr>
          <w:p w:rsidR="001C2DBC" w:rsidRPr="00A462A4" w:rsidRDefault="001C2DBC" w:rsidP="003D6810">
            <w:pPr>
              <w:jc w:val="center"/>
              <w:rPr>
                <w:rFonts w:ascii="標楷體" w:eastAsia="標楷體" w:hAnsi="標楷體"/>
                <w:b/>
                <w:color w:val="FF0000"/>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174535">
            <w:pPr>
              <w:tabs>
                <w:tab w:val="left" w:pos="9120"/>
              </w:tabs>
              <w:adjustRightInd w:val="0"/>
              <w:snapToGrid w:val="0"/>
              <w:jc w:val="both"/>
              <w:rPr>
                <w:rFonts w:ascii="標楷體" w:eastAsia="標楷體" w:hAnsi="標楷體"/>
                <w:color w:val="FF0000"/>
              </w:rPr>
            </w:pPr>
            <w:r>
              <w:rPr>
                <w:rFonts w:ascii="標楷體" w:eastAsia="標楷體" w:hAnsi="標楷體" w:hint="eastAsia"/>
              </w:rPr>
              <w:t xml:space="preserve"> </w:t>
            </w:r>
            <w:r w:rsidRPr="00B810FB">
              <w:rPr>
                <w:rFonts w:ascii="標楷體" w:eastAsia="標楷體" w:hAnsi="標楷體" w:hint="eastAsia"/>
              </w:rPr>
              <w:t>3</w:t>
            </w:r>
            <w:r w:rsidRPr="00A52D47">
              <w:rPr>
                <w:rFonts w:ascii="標楷體" w:eastAsia="標楷體" w:hAnsi="標楷體" w:hint="eastAsia"/>
              </w:rPr>
              <w:t>.是否位於自來水水質水量保護區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A52D47" w:rsidRDefault="001C2DBC" w:rsidP="00174535">
            <w:pPr>
              <w:rPr>
                <w:rFonts w:ascii="標楷體" w:eastAsia="標楷體" w:hAnsi="標楷體"/>
              </w:rPr>
            </w:pPr>
            <w:r>
              <w:rPr>
                <w:rFonts w:ascii="標楷體" w:eastAsia="標楷體" w:hAnsi="標楷體" w:hint="eastAsia"/>
              </w:rPr>
              <w:t xml:space="preserve"> </w:t>
            </w:r>
            <w:r w:rsidRPr="00A52D47">
              <w:rPr>
                <w:rFonts w:ascii="標楷體" w:eastAsia="標楷體" w:hAnsi="標楷體"/>
              </w:rPr>
              <w:sym w:font="Wingdings 2" w:char="F0A3"/>
            </w:r>
            <w:r w:rsidRPr="00A52D47">
              <w:rPr>
                <w:rFonts w:ascii="標楷體" w:eastAsia="標楷體" w:hAnsi="標楷體" w:hint="eastAsia"/>
                <w:lang w:eastAsia="zh-HK"/>
              </w:rPr>
              <w:t>是</w:t>
            </w:r>
          </w:p>
          <w:p w:rsidR="001C2DBC" w:rsidRPr="00A52D47" w:rsidRDefault="001C2DBC" w:rsidP="00174535">
            <w:pPr>
              <w:ind w:leftChars="-178" w:left="-427" w:firstLineChars="177" w:firstLine="425"/>
              <w:rPr>
                <w:rFonts w:ascii="標楷體" w:eastAsia="標楷體" w:hAnsi="標楷體"/>
                <w:b/>
              </w:rPr>
            </w:pPr>
            <w:r>
              <w:rPr>
                <w:rFonts w:ascii="標楷體" w:eastAsia="標楷體" w:hAnsi="標楷體" w:hint="eastAsia"/>
              </w:rPr>
              <w:t xml:space="preserve"> </w:t>
            </w:r>
            <w:r w:rsidRPr="00A52D47">
              <w:rPr>
                <w:rFonts w:ascii="標楷體" w:eastAsia="標楷體" w:hAnsi="標楷體"/>
              </w:rPr>
              <w:sym w:font="Wingdings 2" w:char="F0A3"/>
            </w:r>
            <w:r w:rsidRPr="00A52D47">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7257B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right w:val="single" w:sz="4" w:space="0" w:color="auto"/>
            </w:tcBorders>
            <w:shd w:val="clear" w:color="auto" w:fill="auto"/>
            <w:vAlign w:val="center"/>
          </w:tcPr>
          <w:p w:rsidR="001C2DBC" w:rsidRPr="00A462A4" w:rsidRDefault="001C2DBC" w:rsidP="003D6810">
            <w:pPr>
              <w:jc w:val="center"/>
              <w:rPr>
                <w:rFonts w:ascii="標楷體" w:eastAsia="標楷體" w:hAnsi="標楷體"/>
                <w:b/>
                <w:color w:val="FF0000"/>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8560EA" w:rsidRDefault="001C2DBC" w:rsidP="00174535">
            <w:pPr>
              <w:tabs>
                <w:tab w:val="left" w:pos="9120"/>
              </w:tabs>
              <w:adjustRightInd w:val="0"/>
              <w:snapToGrid w:val="0"/>
              <w:ind w:left="322" w:hanging="238"/>
              <w:jc w:val="both"/>
              <w:rPr>
                <w:rFonts w:ascii="標楷體" w:eastAsia="標楷體" w:hAnsi="標楷體"/>
                <w:color w:val="FF0000"/>
              </w:rPr>
            </w:pPr>
            <w:r w:rsidRPr="00B810FB">
              <w:rPr>
                <w:rFonts w:ascii="標楷體" w:eastAsia="標楷體" w:hAnsi="標楷體" w:hint="eastAsia"/>
              </w:rPr>
              <w:t>4</w:t>
            </w:r>
            <w:r w:rsidRPr="00A52D47">
              <w:rPr>
                <w:rFonts w:ascii="標楷體" w:eastAsia="標楷體" w:hAnsi="標楷體" w:hint="eastAsia"/>
              </w:rPr>
              <w:t>.是否位於水庫集水區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A52D47" w:rsidRDefault="001C2DBC" w:rsidP="008560EA">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是</w:t>
            </w:r>
          </w:p>
          <w:p w:rsidR="001C2DBC" w:rsidRPr="00A52D47" w:rsidRDefault="001C2DBC" w:rsidP="008560EA">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D76F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right w:val="single" w:sz="4" w:space="0" w:color="auto"/>
            </w:tcBorders>
            <w:shd w:val="clear" w:color="auto" w:fill="auto"/>
            <w:vAlign w:val="center"/>
          </w:tcPr>
          <w:p w:rsidR="001C2DBC" w:rsidRPr="00A462A4" w:rsidRDefault="001C2DBC" w:rsidP="003D6810">
            <w:pPr>
              <w:jc w:val="center"/>
              <w:rPr>
                <w:rFonts w:ascii="標楷體" w:eastAsia="標楷體" w:hAnsi="標楷體"/>
                <w:b/>
                <w:color w:val="FF0000"/>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174535">
            <w:pPr>
              <w:tabs>
                <w:tab w:val="left" w:pos="9120"/>
              </w:tabs>
              <w:adjustRightInd w:val="0"/>
              <w:snapToGrid w:val="0"/>
              <w:ind w:left="322" w:hanging="238"/>
              <w:jc w:val="both"/>
              <w:rPr>
                <w:rFonts w:ascii="標楷體" w:eastAsia="標楷體" w:hAnsi="標楷體"/>
              </w:rPr>
            </w:pPr>
            <w:r w:rsidRPr="00B810FB">
              <w:rPr>
                <w:rFonts w:ascii="標楷體" w:eastAsia="標楷體" w:hAnsi="標楷體" w:hint="eastAsia"/>
              </w:rPr>
              <w:t>5</w:t>
            </w:r>
            <w:r w:rsidRPr="00A52D47">
              <w:rPr>
                <w:rFonts w:ascii="標楷體" w:eastAsia="標楷體" w:hAnsi="標楷體" w:hint="eastAsia"/>
              </w:rPr>
              <w:t>.是否位於河川區域土地</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A52D47" w:rsidRDefault="001C2DBC" w:rsidP="008560EA">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是</w:t>
            </w:r>
          </w:p>
          <w:p w:rsidR="001C2DBC" w:rsidRPr="00A52D47" w:rsidRDefault="001C2DBC" w:rsidP="008560EA">
            <w:pPr>
              <w:ind w:leftChars="-178" w:left="-427" w:firstLineChars="248" w:firstLine="595"/>
              <w:rPr>
                <w:rFonts w:ascii="標楷體" w:eastAsia="標楷體" w:hAnsi="標楷體"/>
              </w:rPr>
            </w:pPr>
            <w:r w:rsidRPr="00A52D47">
              <w:rPr>
                <w:rFonts w:ascii="標楷體" w:eastAsia="標楷體" w:hAnsi="標楷體"/>
              </w:rPr>
              <w:sym w:font="Wingdings 2" w:char="F0A3"/>
            </w:r>
            <w:r w:rsidRPr="00A52D47">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037D4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val="restart"/>
            <w:tcBorders>
              <w:top w:val="single" w:sz="4" w:space="0" w:color="auto"/>
              <w:left w:val="single" w:sz="4" w:space="0" w:color="auto"/>
              <w:right w:val="single" w:sz="4" w:space="0" w:color="auto"/>
            </w:tcBorders>
            <w:shd w:val="clear" w:color="auto" w:fill="auto"/>
            <w:vAlign w:val="center"/>
          </w:tcPr>
          <w:p w:rsidR="001C2DBC" w:rsidRPr="00A52D47" w:rsidRDefault="001C2DBC" w:rsidP="003D6810">
            <w:pPr>
              <w:jc w:val="center"/>
              <w:rPr>
                <w:rFonts w:ascii="標楷體" w:eastAsia="標楷體" w:hAnsi="標楷體"/>
              </w:rPr>
            </w:pPr>
            <w:r w:rsidRPr="00A52D47">
              <w:rPr>
                <w:rFonts w:ascii="標楷體" w:eastAsia="標楷體" w:hAnsi="標楷體" w:hint="eastAsia"/>
              </w:rPr>
              <w:t>新竹縣政府環保局</w:t>
            </w: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left="322" w:hanging="238"/>
              <w:jc w:val="both"/>
              <w:rPr>
                <w:rFonts w:ascii="標楷體" w:eastAsia="標楷體" w:hAnsi="標楷體"/>
              </w:rPr>
            </w:pPr>
            <w:r>
              <w:rPr>
                <w:rFonts w:ascii="標楷體" w:eastAsia="標楷體" w:hAnsi="標楷體" w:hint="eastAsia"/>
              </w:rPr>
              <w:t>1.</w:t>
            </w:r>
            <w:r w:rsidRPr="00712C0A">
              <w:rPr>
                <w:rFonts w:ascii="標楷體" w:eastAsia="標楷體" w:hAnsi="標楷體" w:hint="eastAsia"/>
              </w:rPr>
              <w:t>是否涉及環境保護</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037D4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403" w:type="dxa"/>
            <w:gridSpan w:val="2"/>
            <w:vMerge/>
            <w:tcBorders>
              <w:left w:val="single" w:sz="4" w:space="0" w:color="auto"/>
              <w:bottom w:val="single" w:sz="4" w:space="0" w:color="auto"/>
              <w:right w:val="single" w:sz="4" w:space="0" w:color="auto"/>
            </w:tcBorders>
            <w:shd w:val="clear" w:color="auto" w:fill="auto"/>
            <w:vAlign w:val="center"/>
          </w:tcPr>
          <w:p w:rsidR="001C2DBC" w:rsidRPr="00712C0A" w:rsidRDefault="001C2DBC" w:rsidP="003D6810">
            <w:pPr>
              <w:jc w:val="center"/>
              <w:rPr>
                <w:rFonts w:ascii="標楷體" w:eastAsia="標楷體" w:hAnsi="標楷體"/>
              </w:rPr>
            </w:pPr>
          </w:p>
        </w:tc>
        <w:tc>
          <w:tcPr>
            <w:tcW w:w="5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3D6810">
            <w:pPr>
              <w:tabs>
                <w:tab w:val="left" w:pos="9120"/>
              </w:tabs>
              <w:adjustRightInd w:val="0"/>
              <w:snapToGrid w:val="0"/>
              <w:ind w:left="322" w:hanging="238"/>
              <w:jc w:val="both"/>
              <w:rPr>
                <w:rFonts w:ascii="標楷體" w:eastAsia="標楷體" w:hAnsi="標楷體"/>
              </w:rPr>
            </w:pPr>
            <w:r>
              <w:rPr>
                <w:rFonts w:ascii="標楷體" w:eastAsia="標楷體" w:hAnsi="標楷體" w:hint="eastAsia"/>
              </w:rPr>
              <w:t>2.</w:t>
            </w:r>
            <w:r w:rsidRPr="00712C0A">
              <w:rPr>
                <w:rFonts w:ascii="標楷體" w:eastAsia="標楷體" w:hAnsi="標楷體" w:hint="eastAsia"/>
              </w:rPr>
              <w:t>是否位於飲用水水源水質保護區</w:t>
            </w:r>
          </w:p>
        </w:tc>
        <w:tc>
          <w:tcPr>
            <w:tcW w:w="2271"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是</w:t>
            </w:r>
          </w:p>
          <w:p w:rsidR="001C2DBC" w:rsidRPr="00712C0A" w:rsidRDefault="001C2DBC" w:rsidP="003D6810">
            <w:pPr>
              <w:ind w:leftChars="-178" w:left="-427" w:firstLineChars="248" w:firstLine="595"/>
              <w:rPr>
                <w:rFonts w:ascii="標楷體" w:eastAsia="標楷體" w:hAnsi="標楷體"/>
              </w:rPr>
            </w:pPr>
            <w:r w:rsidRPr="00712C0A">
              <w:rPr>
                <w:rFonts w:ascii="標楷體" w:eastAsia="標楷體" w:hAnsi="標楷體"/>
              </w:rPr>
              <w:sym w:font="Wingdings 2" w:char="F0A3"/>
            </w:r>
            <w:r w:rsidRPr="00712C0A">
              <w:rPr>
                <w:rFonts w:ascii="標楷體" w:eastAsia="標楷體" w:hAnsi="標楷體" w:hint="eastAsia"/>
                <w:lang w:eastAsia="zh-HK"/>
              </w:rPr>
              <w:t>否</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2F36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10"/>
          <w:jc w:val="center"/>
        </w:trPr>
        <w:tc>
          <w:tcPr>
            <w:tcW w:w="1403" w:type="dxa"/>
            <w:gridSpan w:val="2"/>
            <w:vMerge w:val="restart"/>
            <w:tcBorders>
              <w:top w:val="single" w:sz="4" w:space="0" w:color="auto"/>
              <w:left w:val="single" w:sz="4" w:space="0" w:color="auto"/>
              <w:right w:val="single" w:sz="4" w:space="0" w:color="auto"/>
            </w:tcBorders>
            <w:shd w:val="clear" w:color="auto" w:fill="auto"/>
          </w:tcPr>
          <w:p w:rsidR="001C2DBC" w:rsidRDefault="001C2DBC" w:rsidP="004D00F5">
            <w:pPr>
              <w:rPr>
                <w:rFonts w:ascii="標楷體" w:eastAsia="標楷體" w:hAnsi="標楷體"/>
              </w:rPr>
            </w:pPr>
            <w:r w:rsidRPr="00712C0A">
              <w:rPr>
                <w:rFonts w:ascii="標楷體" w:eastAsia="標楷體" w:hAnsi="標楷體" w:hint="eastAsia"/>
              </w:rPr>
              <w:t>審查單位會章</w:t>
            </w: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pPr>
              <w:rPr>
                <w:rFonts w:ascii="標楷體" w:eastAsia="標楷體" w:hAnsi="標楷體"/>
              </w:rPr>
            </w:pPr>
          </w:p>
          <w:p w:rsidR="001C2DBC" w:rsidRDefault="001C2DBC" w:rsidP="004D00F5"/>
        </w:tc>
        <w:tc>
          <w:tcPr>
            <w:tcW w:w="18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C2DBC" w:rsidRDefault="001C2DBC" w:rsidP="004D00F5">
            <w:pPr>
              <w:jc w:val="center"/>
            </w:pPr>
            <w:r w:rsidRPr="00712C0A">
              <w:rPr>
                <w:rFonts w:ascii="標楷體" w:eastAsia="標楷體" w:hAnsi="標楷體" w:hint="eastAsia"/>
              </w:rPr>
              <w:t>審查單位</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C2DBC" w:rsidRPr="00712C0A" w:rsidRDefault="001C2DBC" w:rsidP="003D6810">
            <w:pPr>
              <w:widowControl/>
              <w:jc w:val="center"/>
              <w:rPr>
                <w:rFonts w:ascii="標楷體" w:eastAsia="標楷體" w:hAnsi="標楷體"/>
              </w:rPr>
            </w:pPr>
            <w:r w:rsidRPr="00712C0A">
              <w:rPr>
                <w:rFonts w:ascii="標楷體" w:eastAsia="標楷體" w:hAnsi="標楷體" w:hint="eastAsia"/>
              </w:rPr>
              <w:t>承 辦 人</w:t>
            </w:r>
          </w:p>
        </w:tc>
        <w:tc>
          <w:tcPr>
            <w:tcW w:w="24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C2DBC" w:rsidRPr="00712C0A" w:rsidRDefault="001C2DBC" w:rsidP="003D6810">
            <w:pPr>
              <w:widowControl/>
              <w:jc w:val="center"/>
              <w:rPr>
                <w:rFonts w:ascii="標楷體" w:eastAsia="標楷體" w:hAnsi="標楷體"/>
              </w:rPr>
            </w:pPr>
            <w:r w:rsidRPr="00712C0A">
              <w:rPr>
                <w:rFonts w:ascii="標楷體" w:eastAsia="標楷體" w:hAnsi="標楷體" w:hint="eastAsia"/>
              </w:rPr>
              <w:t>科長</w:t>
            </w:r>
          </w:p>
        </w:tc>
        <w:tc>
          <w:tcPr>
            <w:tcW w:w="24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C2DBC" w:rsidRPr="00712C0A" w:rsidRDefault="001C2DBC" w:rsidP="003D6810">
            <w:pPr>
              <w:widowControl/>
              <w:jc w:val="center"/>
              <w:rPr>
                <w:rFonts w:ascii="標楷體" w:eastAsia="標楷體" w:hAnsi="標楷體"/>
              </w:rPr>
            </w:pPr>
            <w:r w:rsidRPr="00712C0A">
              <w:rPr>
                <w:rFonts w:ascii="標楷體" w:eastAsia="標楷體" w:hAnsi="標楷體" w:hint="eastAsia"/>
              </w:rPr>
              <w:t>局(處)長</w:t>
            </w:r>
          </w:p>
        </w:tc>
      </w:tr>
      <w:tr w:rsidR="001C2DBC" w:rsidRPr="00712C0A" w:rsidTr="002F36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1C2DBC" w:rsidRPr="00A52D47" w:rsidRDefault="001C2DBC" w:rsidP="00BF5958">
            <w:pPr>
              <w:widowControl/>
              <w:jc w:val="center"/>
              <w:rPr>
                <w:rFonts w:ascii="標楷體" w:eastAsia="標楷體" w:hAnsi="標楷體"/>
              </w:rPr>
            </w:pPr>
            <w:proofErr w:type="gramStart"/>
            <w:r w:rsidRPr="00A52D47">
              <w:rPr>
                <w:rFonts w:ascii="標楷體" w:eastAsia="標楷體" w:hAnsi="標楷體" w:hint="eastAsia"/>
              </w:rPr>
              <w:t>交旅處</w:t>
            </w:r>
            <w:proofErr w:type="gramEnd"/>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2F36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18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BF5958">
            <w:pPr>
              <w:widowControl/>
              <w:jc w:val="center"/>
              <w:rPr>
                <w:rFonts w:ascii="標楷體" w:eastAsia="標楷體" w:hAnsi="標楷體"/>
              </w:rPr>
            </w:pPr>
            <w:r w:rsidRPr="00A52D47">
              <w:rPr>
                <w:rFonts w:ascii="標楷體" w:eastAsia="標楷體" w:hAnsi="標楷體" w:hint="eastAsia"/>
              </w:rPr>
              <w:t>農業處</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2DBC" w:rsidRPr="00BF5958" w:rsidRDefault="001C2DBC" w:rsidP="00BF5958">
            <w:pPr>
              <w:jc w:val="center"/>
              <w:rPr>
                <w:rFonts w:ascii="標楷體" w:eastAsia="標楷體" w:hAnsi="標楷體"/>
                <w:color w:val="808080" w:themeColor="background1" w:themeShade="80"/>
              </w:rPr>
            </w:pPr>
            <w:r w:rsidRPr="00BF5958">
              <w:rPr>
                <w:rFonts w:ascii="標楷體" w:eastAsia="標楷體" w:hAnsi="標楷體" w:hint="eastAsia"/>
                <w:color w:val="808080" w:themeColor="background1" w:themeShade="80"/>
              </w:rPr>
              <w:t>(農業企劃科)</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6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2F36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18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BF5958">
            <w:pPr>
              <w:jc w:val="cente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2DBC" w:rsidRPr="00BF5958" w:rsidRDefault="001C2DBC" w:rsidP="00BF5958">
            <w:pPr>
              <w:jc w:val="center"/>
              <w:rPr>
                <w:rFonts w:ascii="標楷體" w:eastAsia="標楷體" w:hAnsi="標楷體"/>
                <w:color w:val="808080" w:themeColor="background1" w:themeShade="80"/>
              </w:rPr>
            </w:pPr>
            <w:r w:rsidRPr="00BF5958">
              <w:rPr>
                <w:rFonts w:ascii="標楷體" w:eastAsia="標楷體" w:hAnsi="標楷體" w:hint="eastAsia"/>
                <w:color w:val="808080" w:themeColor="background1" w:themeShade="80"/>
              </w:rPr>
              <w:t>(森林暨自然保育科)</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67" w:type="dxa"/>
            <w:gridSpan w:val="2"/>
            <w:vMerge/>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2F36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18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BF5958">
            <w:pPr>
              <w:jc w:val="cente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2DBC" w:rsidRPr="00BF5958" w:rsidRDefault="001C2DBC" w:rsidP="00BF5958">
            <w:pPr>
              <w:jc w:val="center"/>
              <w:rPr>
                <w:rFonts w:ascii="標楷體" w:eastAsia="標楷體" w:hAnsi="標楷體"/>
                <w:color w:val="808080" w:themeColor="background1" w:themeShade="80"/>
              </w:rPr>
            </w:pPr>
            <w:r w:rsidRPr="00BF5958">
              <w:rPr>
                <w:rFonts w:ascii="標楷體" w:eastAsia="標楷體" w:hAnsi="標楷體" w:hint="eastAsia"/>
                <w:color w:val="808080" w:themeColor="background1" w:themeShade="80"/>
              </w:rPr>
              <w:t>(山坡地保育科)</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67" w:type="dxa"/>
            <w:gridSpan w:val="2"/>
            <w:vMerge/>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2F36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BF5958">
            <w:pPr>
              <w:jc w:val="center"/>
              <w:rPr>
                <w:rFonts w:ascii="標楷體" w:eastAsia="標楷體" w:hAnsi="標楷體"/>
              </w:rPr>
            </w:pPr>
            <w:r w:rsidRPr="00A52D47">
              <w:rPr>
                <w:rFonts w:ascii="標楷體" w:eastAsia="標楷體" w:hAnsi="標楷體" w:hint="eastAsia"/>
              </w:rPr>
              <w:t>地政處</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BF5958">
            <w:pPr>
              <w:jc w:val="cente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2F36A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403"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BF5958">
            <w:pPr>
              <w:widowControl/>
              <w:jc w:val="center"/>
              <w:rPr>
                <w:rFonts w:ascii="標楷體" w:eastAsia="標楷體" w:hAnsi="標楷體"/>
              </w:rPr>
            </w:pPr>
            <w:proofErr w:type="gramStart"/>
            <w:r w:rsidRPr="00A52D47">
              <w:rPr>
                <w:rFonts w:ascii="標楷體" w:eastAsia="標楷體" w:hAnsi="標楷體" w:hint="eastAsia"/>
              </w:rPr>
              <w:t>原民處</w:t>
            </w:r>
            <w:proofErr w:type="gramEnd"/>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2DBC" w:rsidRPr="00712C0A" w:rsidRDefault="001C2DBC" w:rsidP="00BF5958">
            <w:pPr>
              <w:jc w:val="cente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8500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845"/>
          <w:jc w:val="center"/>
        </w:trPr>
        <w:tc>
          <w:tcPr>
            <w:tcW w:w="1403"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1876" w:type="dxa"/>
            <w:gridSpan w:val="2"/>
            <w:vMerge w:val="restart"/>
            <w:tcBorders>
              <w:top w:val="single" w:sz="4" w:space="0" w:color="auto"/>
              <w:left w:val="single" w:sz="4" w:space="0" w:color="auto"/>
              <w:right w:val="single" w:sz="4" w:space="0" w:color="auto"/>
            </w:tcBorders>
            <w:shd w:val="clear" w:color="auto" w:fill="auto"/>
            <w:vAlign w:val="center"/>
          </w:tcPr>
          <w:p w:rsidR="001C2DBC" w:rsidRPr="00A52D47" w:rsidRDefault="001C2DBC" w:rsidP="00BF5958">
            <w:pPr>
              <w:jc w:val="center"/>
              <w:rPr>
                <w:rFonts w:ascii="標楷體" w:eastAsia="標楷體" w:hAnsi="標楷體"/>
              </w:rPr>
            </w:pPr>
            <w:r w:rsidRPr="00A52D47">
              <w:rPr>
                <w:rFonts w:ascii="標楷體" w:eastAsia="標楷體" w:hAnsi="標楷體" w:hint="eastAsia"/>
              </w:rPr>
              <w:t>工務處</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2DBC" w:rsidRPr="00BF5958" w:rsidRDefault="001C2DBC" w:rsidP="00BF5958">
            <w:pPr>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(建築管理科)</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67" w:type="dxa"/>
            <w:gridSpan w:val="2"/>
            <w:vMerge w:val="restart"/>
            <w:tcBorders>
              <w:top w:val="single" w:sz="4" w:space="0" w:color="auto"/>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8500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83"/>
          <w:jc w:val="center"/>
        </w:trPr>
        <w:tc>
          <w:tcPr>
            <w:tcW w:w="1403"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1876" w:type="dxa"/>
            <w:gridSpan w:val="2"/>
            <w:vMerge/>
            <w:tcBorders>
              <w:left w:val="single" w:sz="4" w:space="0" w:color="auto"/>
              <w:right w:val="single" w:sz="4" w:space="0" w:color="auto"/>
            </w:tcBorders>
            <w:shd w:val="clear" w:color="auto" w:fill="auto"/>
            <w:vAlign w:val="center"/>
          </w:tcPr>
          <w:p w:rsidR="001C2DBC" w:rsidRPr="00A52D47" w:rsidRDefault="001C2DBC" w:rsidP="00BF5958">
            <w:pPr>
              <w:jc w:val="cente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2DBC" w:rsidRPr="00BF5958" w:rsidRDefault="001C2DBC" w:rsidP="00BF5958">
            <w:pPr>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(水利科)</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67"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3063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75"/>
          <w:jc w:val="center"/>
        </w:trPr>
        <w:tc>
          <w:tcPr>
            <w:tcW w:w="1403"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1876" w:type="dxa"/>
            <w:gridSpan w:val="2"/>
            <w:vMerge/>
            <w:tcBorders>
              <w:left w:val="single" w:sz="4" w:space="0" w:color="auto"/>
              <w:right w:val="single" w:sz="4" w:space="0" w:color="auto"/>
            </w:tcBorders>
            <w:shd w:val="clear" w:color="auto" w:fill="auto"/>
            <w:vAlign w:val="center"/>
          </w:tcPr>
          <w:p w:rsidR="001C2DBC" w:rsidRPr="00A52D47" w:rsidRDefault="001C2DBC" w:rsidP="00BF5958">
            <w:pPr>
              <w:jc w:val="center"/>
              <w:rPr>
                <w:rFonts w:ascii="標楷體" w:eastAsia="標楷體" w:hAnsi="標楷體"/>
              </w:rPr>
            </w:pP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2DBC" w:rsidRDefault="001C2DBC" w:rsidP="00BF5958">
            <w:pPr>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(使用管理科)</w:t>
            </w:r>
          </w:p>
        </w:tc>
        <w:tc>
          <w:tcPr>
            <w:tcW w:w="2457"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67"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1E6A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73"/>
          <w:jc w:val="center"/>
        </w:trPr>
        <w:tc>
          <w:tcPr>
            <w:tcW w:w="1403"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BF5958">
            <w:pPr>
              <w:jc w:val="center"/>
              <w:rPr>
                <w:rFonts w:ascii="標楷體" w:eastAsia="標楷體" w:hAnsi="標楷體"/>
              </w:rPr>
            </w:pPr>
            <w:r w:rsidRPr="00A52D47">
              <w:rPr>
                <w:rFonts w:ascii="標楷體" w:eastAsia="標楷體" w:hAnsi="標楷體" w:hint="eastAsia"/>
              </w:rPr>
              <w:t>環保局</w:t>
            </w:r>
          </w:p>
        </w:tc>
        <w:tc>
          <w:tcPr>
            <w:tcW w:w="2457" w:type="dxa"/>
            <w:gridSpan w:val="4"/>
            <w:tcBorders>
              <w:top w:val="single" w:sz="4" w:space="0" w:color="auto"/>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57" w:type="dxa"/>
            <w:gridSpan w:val="4"/>
            <w:tcBorders>
              <w:top w:val="single" w:sz="4" w:space="0" w:color="auto"/>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1E6AF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73"/>
          <w:jc w:val="center"/>
        </w:trPr>
        <w:tc>
          <w:tcPr>
            <w:tcW w:w="1403" w:type="dxa"/>
            <w:gridSpan w:val="2"/>
            <w:vMerge/>
            <w:tcBorders>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2DBC" w:rsidRPr="00A52D47" w:rsidRDefault="001C2DBC" w:rsidP="00BF5958">
            <w:pPr>
              <w:jc w:val="center"/>
              <w:rPr>
                <w:rFonts w:ascii="標楷體" w:eastAsia="標楷體" w:hAnsi="標楷體"/>
              </w:rPr>
            </w:pPr>
            <w:r w:rsidRPr="00A52D47">
              <w:rPr>
                <w:rFonts w:ascii="標楷體" w:eastAsia="標楷體" w:hAnsi="標楷體" w:hint="eastAsia"/>
              </w:rPr>
              <w:t>消防局</w:t>
            </w:r>
          </w:p>
        </w:tc>
        <w:tc>
          <w:tcPr>
            <w:tcW w:w="2457" w:type="dxa"/>
            <w:gridSpan w:val="4"/>
            <w:tcBorders>
              <w:top w:val="single" w:sz="4" w:space="0" w:color="auto"/>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57" w:type="dxa"/>
            <w:gridSpan w:val="4"/>
            <w:tcBorders>
              <w:top w:val="single" w:sz="4" w:space="0" w:color="auto"/>
              <w:left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2467" w:type="dxa"/>
            <w:gridSpan w:val="2"/>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r>
      <w:tr w:rsidR="001C2DBC" w:rsidRPr="00712C0A" w:rsidTr="00300C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403" w:type="dxa"/>
            <w:gridSpan w:val="2"/>
            <w:vMerge w:val="restart"/>
            <w:tcBorders>
              <w:top w:val="single" w:sz="4" w:space="0" w:color="auto"/>
              <w:left w:val="single" w:sz="4" w:space="0" w:color="auto"/>
              <w:right w:val="single" w:sz="4" w:space="0" w:color="auto"/>
            </w:tcBorders>
            <w:shd w:val="clear" w:color="auto" w:fill="auto"/>
          </w:tcPr>
          <w:p w:rsidR="001C2DBC" w:rsidRPr="00712C0A" w:rsidRDefault="001C2DBC" w:rsidP="003D6810">
            <w:pPr>
              <w:tabs>
                <w:tab w:val="left" w:pos="9120"/>
              </w:tabs>
              <w:adjustRightInd w:val="0"/>
              <w:snapToGrid w:val="0"/>
              <w:rPr>
                <w:rFonts w:ascii="標楷體" w:eastAsia="標楷體" w:hAnsi="標楷體"/>
              </w:rPr>
            </w:pPr>
            <w:r w:rsidRPr="00712C0A">
              <w:rPr>
                <w:rFonts w:ascii="標楷體" w:eastAsia="標楷體" w:hAnsi="標楷體" w:hint="eastAsia"/>
              </w:rPr>
              <w:t>綜合審查意見</w:t>
            </w:r>
          </w:p>
        </w:tc>
        <w:tc>
          <w:tcPr>
            <w:tcW w:w="9257" w:type="dxa"/>
            <w:gridSpan w:val="12"/>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tabs>
                <w:tab w:val="left" w:pos="9120"/>
              </w:tabs>
              <w:adjustRightInd w:val="0"/>
              <w:snapToGrid w:val="0"/>
              <w:ind w:right="267"/>
              <w:rPr>
                <w:rFonts w:ascii="標楷體" w:eastAsia="標楷體" w:hAnsi="標楷體"/>
              </w:rPr>
            </w:pPr>
            <w:r w:rsidRPr="00712C0A">
              <w:rPr>
                <w:rFonts w:ascii="標楷體" w:eastAsia="標楷體" w:hAnsi="標楷體" w:hint="eastAsia"/>
              </w:rPr>
              <w:t>本案經相關單位審查，綜合審查結果：</w:t>
            </w:r>
          </w:p>
          <w:p w:rsidR="001C2DBC" w:rsidRPr="00712C0A" w:rsidRDefault="001C2DBC" w:rsidP="003D6810">
            <w:pPr>
              <w:tabs>
                <w:tab w:val="left" w:pos="9120"/>
              </w:tabs>
              <w:adjustRightInd w:val="0"/>
              <w:snapToGrid w:val="0"/>
              <w:ind w:right="267"/>
              <w:rPr>
                <w:rFonts w:ascii="標楷體" w:eastAsia="標楷體" w:hAnsi="標楷體"/>
              </w:rPr>
            </w:pPr>
            <w:r w:rsidRPr="00712C0A">
              <w:rPr>
                <w:rFonts w:ascii="標楷體" w:eastAsia="標楷體" w:hAnsi="標楷體" w:hint="eastAsia"/>
              </w:rPr>
              <w:t>□同意</w:t>
            </w:r>
          </w:p>
          <w:p w:rsidR="001C2DBC" w:rsidRPr="00712C0A" w:rsidRDefault="001C2DBC" w:rsidP="003D6810">
            <w:pPr>
              <w:tabs>
                <w:tab w:val="left" w:pos="9120"/>
              </w:tabs>
              <w:adjustRightInd w:val="0"/>
              <w:snapToGrid w:val="0"/>
              <w:ind w:right="267"/>
              <w:rPr>
                <w:rFonts w:ascii="標楷體" w:eastAsia="標楷體" w:hAnsi="標楷體"/>
              </w:rPr>
            </w:pPr>
            <w:r w:rsidRPr="00712C0A">
              <w:rPr>
                <w:rFonts w:ascii="標楷體" w:eastAsia="標楷體" w:hAnsi="標楷體" w:hint="eastAsia"/>
                <w:spacing w:val="-20"/>
              </w:rPr>
              <w:t>□不符合規定：□限期</w:t>
            </w:r>
            <w:r w:rsidRPr="00712C0A">
              <w:rPr>
                <w:rFonts w:ascii="標楷體" w:eastAsia="標楷體" w:hAnsi="標楷體" w:hint="eastAsia"/>
                <w:spacing w:val="-20"/>
                <w:lang w:eastAsia="zh-HK"/>
              </w:rPr>
              <w:t>補正</w:t>
            </w:r>
            <w:r w:rsidRPr="00712C0A">
              <w:rPr>
                <w:rFonts w:ascii="標楷體" w:eastAsia="標楷體" w:hAnsi="標楷體" w:hint="eastAsia"/>
                <w:spacing w:val="-20"/>
              </w:rPr>
              <w:t xml:space="preserve">  □退回申請</w:t>
            </w:r>
          </w:p>
          <w:p w:rsidR="001C2DBC" w:rsidRPr="00712C0A" w:rsidRDefault="001C2DBC" w:rsidP="003D6810">
            <w:pPr>
              <w:rPr>
                <w:rFonts w:ascii="標楷體" w:eastAsia="標楷體" w:hAnsi="標楷體"/>
              </w:rPr>
            </w:pPr>
            <w:r w:rsidRPr="00712C0A">
              <w:rPr>
                <w:rFonts w:ascii="標楷體" w:eastAsia="標楷體" w:hAnsi="標楷體" w:hint="eastAsia"/>
              </w:rPr>
              <w:t>□其他：</w:t>
            </w:r>
          </w:p>
        </w:tc>
      </w:tr>
      <w:tr w:rsidR="001C2DBC" w:rsidRPr="00712C0A" w:rsidTr="003063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807"/>
          <w:jc w:val="center"/>
        </w:trPr>
        <w:tc>
          <w:tcPr>
            <w:tcW w:w="1403" w:type="dxa"/>
            <w:gridSpan w:val="2"/>
            <w:vMerge/>
            <w:tcBorders>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p>
        </w:tc>
        <w:tc>
          <w:tcPr>
            <w:tcW w:w="3056" w:type="dxa"/>
            <w:gridSpan w:val="4"/>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r w:rsidRPr="00712C0A">
              <w:rPr>
                <w:rFonts w:ascii="標楷體" w:eastAsia="標楷體" w:hAnsi="標楷體"/>
              </w:rPr>
              <w:t>承辦人</w:t>
            </w:r>
          </w:p>
        </w:tc>
        <w:tc>
          <w:tcPr>
            <w:tcW w:w="3166" w:type="dxa"/>
            <w:gridSpan w:val="5"/>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r w:rsidRPr="00712C0A">
              <w:rPr>
                <w:rFonts w:ascii="標楷體" w:eastAsia="標楷體" w:hAnsi="標楷體" w:hint="eastAsia"/>
              </w:rPr>
              <w:t>科長</w:t>
            </w:r>
          </w:p>
        </w:tc>
        <w:tc>
          <w:tcPr>
            <w:tcW w:w="3035" w:type="dxa"/>
            <w:gridSpan w:val="3"/>
            <w:tcBorders>
              <w:top w:val="single" w:sz="4" w:space="0" w:color="auto"/>
              <w:left w:val="single" w:sz="4" w:space="0" w:color="auto"/>
              <w:bottom w:val="single" w:sz="4" w:space="0" w:color="auto"/>
              <w:right w:val="single" w:sz="4" w:space="0" w:color="auto"/>
            </w:tcBorders>
            <w:shd w:val="clear" w:color="auto" w:fill="auto"/>
          </w:tcPr>
          <w:p w:rsidR="001C2DBC" w:rsidRPr="00712C0A" w:rsidRDefault="001C2DBC" w:rsidP="003D6810">
            <w:pPr>
              <w:rPr>
                <w:rFonts w:ascii="標楷體" w:eastAsia="標楷體" w:hAnsi="標楷體"/>
              </w:rPr>
            </w:pPr>
            <w:r w:rsidRPr="00712C0A">
              <w:rPr>
                <w:rFonts w:ascii="標楷體" w:eastAsia="標楷體" w:hAnsi="標楷體"/>
              </w:rPr>
              <w:t>局(</w:t>
            </w:r>
            <w:r w:rsidRPr="00712C0A">
              <w:rPr>
                <w:rFonts w:ascii="標楷體" w:eastAsia="標楷體" w:hAnsi="標楷體" w:hint="eastAsia"/>
              </w:rPr>
              <w:t>處</w:t>
            </w:r>
            <w:r w:rsidRPr="00712C0A">
              <w:rPr>
                <w:rFonts w:ascii="標楷體" w:eastAsia="標楷體" w:hAnsi="標楷體"/>
              </w:rPr>
              <w:t>)長</w:t>
            </w:r>
          </w:p>
        </w:tc>
      </w:tr>
    </w:tbl>
    <w:p w:rsidR="00E45CDA" w:rsidRPr="00712C0A" w:rsidRDefault="00B23DBA" w:rsidP="00C75524">
      <w:pPr>
        <w:rPr>
          <w:rFonts w:ascii="標楷體" w:eastAsia="標楷體" w:hAnsi="標楷體"/>
        </w:rPr>
      </w:pPr>
      <w:proofErr w:type="gramStart"/>
      <w:r w:rsidRPr="00712C0A">
        <w:rPr>
          <w:rFonts w:ascii="標楷體" w:eastAsia="標楷體" w:hAnsi="標楷體" w:hint="eastAsia"/>
        </w:rPr>
        <w:t>註</w:t>
      </w:r>
      <w:proofErr w:type="gramEnd"/>
      <w:r w:rsidR="001241E5" w:rsidRPr="00712C0A">
        <w:rPr>
          <w:rFonts w:ascii="標楷體" w:eastAsia="標楷體" w:hAnsi="標楷體" w:hint="eastAsia"/>
        </w:rPr>
        <w:t>1</w:t>
      </w:r>
      <w:r w:rsidRPr="00712C0A">
        <w:rPr>
          <w:rFonts w:ascii="標楷體" w:eastAsia="標楷體" w:hAnsi="標楷體" w:hint="eastAsia"/>
        </w:rPr>
        <w:t>：審查單位得依</w:t>
      </w:r>
      <w:r w:rsidR="009C7B68" w:rsidRPr="00712C0A">
        <w:rPr>
          <w:rFonts w:ascii="標楷體" w:eastAsia="標楷體" w:hAnsi="標楷體" w:hint="eastAsia"/>
        </w:rPr>
        <w:t>直轄（縣）市政府</w:t>
      </w:r>
      <w:r w:rsidRPr="00712C0A">
        <w:rPr>
          <w:rFonts w:ascii="標楷體" w:eastAsia="標楷體" w:hAnsi="標楷體" w:hint="eastAsia"/>
        </w:rPr>
        <w:t>機關分工情形調整</w:t>
      </w:r>
      <w:r w:rsidR="009C7B68" w:rsidRPr="00712C0A">
        <w:rPr>
          <w:rFonts w:ascii="標楷體" w:eastAsia="標楷體" w:hAnsi="標楷體" w:hint="eastAsia"/>
        </w:rPr>
        <w:t>。</w:t>
      </w:r>
    </w:p>
    <w:p w:rsidR="001241E5" w:rsidRPr="00712C0A" w:rsidRDefault="001241E5" w:rsidP="001241E5">
      <w:pPr>
        <w:ind w:left="708" w:hangingChars="295" w:hanging="708"/>
      </w:pPr>
      <w:proofErr w:type="gramStart"/>
      <w:r w:rsidRPr="00712C0A">
        <w:rPr>
          <w:rFonts w:ascii="標楷體" w:eastAsia="標楷體" w:hAnsi="標楷體" w:hint="eastAsia"/>
        </w:rPr>
        <w:t>註</w:t>
      </w:r>
      <w:proofErr w:type="gramEnd"/>
      <w:r w:rsidRPr="00712C0A">
        <w:rPr>
          <w:rFonts w:ascii="標楷體" w:eastAsia="標楷體" w:hAnsi="標楷體" w:hint="eastAsia"/>
        </w:rPr>
        <w:t>2：本表所列屬通則性項目，直轄（縣）市政府得依作業需要，就本表所列審查單位、審查內容項目自行調整之</w:t>
      </w:r>
      <w:r w:rsidR="009C7B68" w:rsidRPr="00712C0A">
        <w:rPr>
          <w:rFonts w:ascii="標楷體" w:eastAsia="標楷體" w:hAnsi="標楷體" w:hint="eastAsia"/>
        </w:rPr>
        <w:t>。</w:t>
      </w:r>
    </w:p>
    <w:sectPr w:rsidR="001241E5" w:rsidRPr="00712C0A" w:rsidSect="001E7AFA">
      <w:headerReference w:type="default" r:id="rId9"/>
      <w:footerReference w:type="default" r:id="rId10"/>
      <w:pgSz w:w="11906" w:h="16838" w:code="9"/>
      <w:pgMar w:top="1134" w:right="991" w:bottom="1134"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81" w:rsidRDefault="00F12A81">
      <w:r>
        <w:separator/>
      </w:r>
    </w:p>
  </w:endnote>
  <w:endnote w:type="continuationSeparator" w:id="0">
    <w:p w:rsidR="00F12A81" w:rsidRDefault="00F1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43972"/>
      <w:docPartObj>
        <w:docPartGallery w:val="Page Numbers (Bottom of Page)"/>
        <w:docPartUnique/>
      </w:docPartObj>
    </w:sdtPr>
    <w:sdtEndPr/>
    <w:sdtContent>
      <w:p w:rsidR="009F7692" w:rsidRDefault="00CE0A59">
        <w:pPr>
          <w:pStyle w:val="a5"/>
          <w:jc w:val="center"/>
        </w:pPr>
        <w:r>
          <w:fldChar w:fldCharType="begin"/>
        </w:r>
        <w:r>
          <w:instrText>PAGE   \* MERGEFORMAT</w:instrText>
        </w:r>
        <w:r>
          <w:fldChar w:fldCharType="separate"/>
        </w:r>
        <w:r w:rsidR="008A7CBE" w:rsidRPr="008A7CBE">
          <w:rPr>
            <w:noProof/>
            <w:lang w:val="zh-TW"/>
          </w:rPr>
          <w:t>3</w:t>
        </w:r>
        <w:r>
          <w:fldChar w:fldCharType="end"/>
        </w:r>
      </w:p>
    </w:sdtContent>
  </w:sdt>
  <w:p w:rsidR="009F7692" w:rsidRDefault="00F12A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81" w:rsidRDefault="00F12A81">
      <w:r>
        <w:separator/>
      </w:r>
    </w:p>
  </w:footnote>
  <w:footnote w:type="continuationSeparator" w:id="0">
    <w:p w:rsidR="00F12A81" w:rsidRDefault="00F1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92" w:rsidRDefault="00F12A81">
    <w:pPr>
      <w:pStyle w:val="a3"/>
      <w:jc w:val="center"/>
    </w:pPr>
  </w:p>
  <w:p w:rsidR="009F7692" w:rsidRDefault="00F12A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35F0E"/>
    <w:multiLevelType w:val="hybridMultilevel"/>
    <w:tmpl w:val="A56CB79A"/>
    <w:lvl w:ilvl="0" w:tplc="170A4A66">
      <w:start w:val="1"/>
      <w:numFmt w:val="decimal"/>
      <w:lvlText w:val="%1、"/>
      <w:lvlJc w:val="left"/>
      <w:pPr>
        <w:ind w:left="480" w:hanging="48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96"/>
    <w:rsid w:val="000109C8"/>
    <w:rsid w:val="00013F72"/>
    <w:rsid w:val="000214B3"/>
    <w:rsid w:val="00024840"/>
    <w:rsid w:val="000332DD"/>
    <w:rsid w:val="00050D2C"/>
    <w:rsid w:val="00075525"/>
    <w:rsid w:val="00092835"/>
    <w:rsid w:val="000D57F2"/>
    <w:rsid w:val="000F2A40"/>
    <w:rsid w:val="00100945"/>
    <w:rsid w:val="00101215"/>
    <w:rsid w:val="00123590"/>
    <w:rsid w:val="001236BE"/>
    <w:rsid w:val="001241E5"/>
    <w:rsid w:val="00140ABD"/>
    <w:rsid w:val="0014432E"/>
    <w:rsid w:val="00162308"/>
    <w:rsid w:val="001645C6"/>
    <w:rsid w:val="00174535"/>
    <w:rsid w:val="00174FAD"/>
    <w:rsid w:val="00175052"/>
    <w:rsid w:val="001756EE"/>
    <w:rsid w:val="001958D5"/>
    <w:rsid w:val="001A6F6E"/>
    <w:rsid w:val="001B42BD"/>
    <w:rsid w:val="001C2DBC"/>
    <w:rsid w:val="001E3B1E"/>
    <w:rsid w:val="001E6AF1"/>
    <w:rsid w:val="001E6DA0"/>
    <w:rsid w:val="001E7AFA"/>
    <w:rsid w:val="001F36B6"/>
    <w:rsid w:val="00214549"/>
    <w:rsid w:val="0023035E"/>
    <w:rsid w:val="0024755B"/>
    <w:rsid w:val="00273D1A"/>
    <w:rsid w:val="00294F03"/>
    <w:rsid w:val="002A2DD3"/>
    <w:rsid w:val="002A4382"/>
    <w:rsid w:val="002D1881"/>
    <w:rsid w:val="002D4530"/>
    <w:rsid w:val="002D601A"/>
    <w:rsid w:val="002E0D09"/>
    <w:rsid w:val="00300CA4"/>
    <w:rsid w:val="00306317"/>
    <w:rsid w:val="00340ED4"/>
    <w:rsid w:val="00350FF2"/>
    <w:rsid w:val="003C0EF7"/>
    <w:rsid w:val="003C4766"/>
    <w:rsid w:val="003D6810"/>
    <w:rsid w:val="003E0661"/>
    <w:rsid w:val="003E44E1"/>
    <w:rsid w:val="003E4D6D"/>
    <w:rsid w:val="003E5077"/>
    <w:rsid w:val="0040213E"/>
    <w:rsid w:val="00404A06"/>
    <w:rsid w:val="0042005E"/>
    <w:rsid w:val="00437230"/>
    <w:rsid w:val="00441767"/>
    <w:rsid w:val="00447E6A"/>
    <w:rsid w:val="004A2D0E"/>
    <w:rsid w:val="004D00F5"/>
    <w:rsid w:val="004D2116"/>
    <w:rsid w:val="00514B1D"/>
    <w:rsid w:val="0052691B"/>
    <w:rsid w:val="005416F6"/>
    <w:rsid w:val="00552B09"/>
    <w:rsid w:val="00565E38"/>
    <w:rsid w:val="005777FB"/>
    <w:rsid w:val="005B2A48"/>
    <w:rsid w:val="005C2B1A"/>
    <w:rsid w:val="005D5AB8"/>
    <w:rsid w:val="005E29AF"/>
    <w:rsid w:val="005F3052"/>
    <w:rsid w:val="00602B99"/>
    <w:rsid w:val="006212BC"/>
    <w:rsid w:val="006320AE"/>
    <w:rsid w:val="006442BA"/>
    <w:rsid w:val="006823D2"/>
    <w:rsid w:val="00684F28"/>
    <w:rsid w:val="006C2FD2"/>
    <w:rsid w:val="006C7185"/>
    <w:rsid w:val="006D3530"/>
    <w:rsid w:val="006E4136"/>
    <w:rsid w:val="00703892"/>
    <w:rsid w:val="00712C0A"/>
    <w:rsid w:val="00714333"/>
    <w:rsid w:val="00714C63"/>
    <w:rsid w:val="0072214B"/>
    <w:rsid w:val="0074625A"/>
    <w:rsid w:val="00785598"/>
    <w:rsid w:val="007949FC"/>
    <w:rsid w:val="007A0B44"/>
    <w:rsid w:val="007A280A"/>
    <w:rsid w:val="007A74FE"/>
    <w:rsid w:val="007B3486"/>
    <w:rsid w:val="007D40D3"/>
    <w:rsid w:val="007F68D9"/>
    <w:rsid w:val="008560EA"/>
    <w:rsid w:val="008667C4"/>
    <w:rsid w:val="00871A0D"/>
    <w:rsid w:val="00883AAC"/>
    <w:rsid w:val="0089790F"/>
    <w:rsid w:val="008A170D"/>
    <w:rsid w:val="008A60CD"/>
    <w:rsid w:val="008A7CBE"/>
    <w:rsid w:val="008B07A0"/>
    <w:rsid w:val="008B7EAA"/>
    <w:rsid w:val="008C46A4"/>
    <w:rsid w:val="00902B3F"/>
    <w:rsid w:val="009247BB"/>
    <w:rsid w:val="00926E7A"/>
    <w:rsid w:val="00937BB1"/>
    <w:rsid w:val="0096557E"/>
    <w:rsid w:val="00965836"/>
    <w:rsid w:val="0097741A"/>
    <w:rsid w:val="00993A0A"/>
    <w:rsid w:val="00996549"/>
    <w:rsid w:val="009A106B"/>
    <w:rsid w:val="009A187D"/>
    <w:rsid w:val="009C7B68"/>
    <w:rsid w:val="009D1288"/>
    <w:rsid w:val="009D5EE5"/>
    <w:rsid w:val="009E439C"/>
    <w:rsid w:val="009F0250"/>
    <w:rsid w:val="009F4E95"/>
    <w:rsid w:val="00A40185"/>
    <w:rsid w:val="00A40F5C"/>
    <w:rsid w:val="00A4337C"/>
    <w:rsid w:val="00A462A4"/>
    <w:rsid w:val="00A52D47"/>
    <w:rsid w:val="00A569C6"/>
    <w:rsid w:val="00A8201D"/>
    <w:rsid w:val="00A934D2"/>
    <w:rsid w:val="00AC4FC2"/>
    <w:rsid w:val="00AF24E5"/>
    <w:rsid w:val="00B15C49"/>
    <w:rsid w:val="00B23DBA"/>
    <w:rsid w:val="00B72519"/>
    <w:rsid w:val="00B810FB"/>
    <w:rsid w:val="00B840F1"/>
    <w:rsid w:val="00B86540"/>
    <w:rsid w:val="00B97891"/>
    <w:rsid w:val="00BA28B7"/>
    <w:rsid w:val="00BE0703"/>
    <w:rsid w:val="00BF5958"/>
    <w:rsid w:val="00C00D7B"/>
    <w:rsid w:val="00C30BEB"/>
    <w:rsid w:val="00C458B9"/>
    <w:rsid w:val="00C503A0"/>
    <w:rsid w:val="00C70559"/>
    <w:rsid w:val="00C75524"/>
    <w:rsid w:val="00C85F99"/>
    <w:rsid w:val="00C96CD1"/>
    <w:rsid w:val="00CB30F2"/>
    <w:rsid w:val="00CC7528"/>
    <w:rsid w:val="00CD2D37"/>
    <w:rsid w:val="00CD31BB"/>
    <w:rsid w:val="00CE0A59"/>
    <w:rsid w:val="00D36F15"/>
    <w:rsid w:val="00DA2E43"/>
    <w:rsid w:val="00DB5830"/>
    <w:rsid w:val="00DC0A5F"/>
    <w:rsid w:val="00DC3252"/>
    <w:rsid w:val="00DC4A90"/>
    <w:rsid w:val="00DF1425"/>
    <w:rsid w:val="00E45CDA"/>
    <w:rsid w:val="00E53A20"/>
    <w:rsid w:val="00E76C03"/>
    <w:rsid w:val="00E76F95"/>
    <w:rsid w:val="00E84191"/>
    <w:rsid w:val="00E87ED5"/>
    <w:rsid w:val="00E91DAE"/>
    <w:rsid w:val="00EC3B98"/>
    <w:rsid w:val="00EE300C"/>
    <w:rsid w:val="00F11CE8"/>
    <w:rsid w:val="00F12A81"/>
    <w:rsid w:val="00F27E70"/>
    <w:rsid w:val="00F30117"/>
    <w:rsid w:val="00F31A2E"/>
    <w:rsid w:val="00F43C98"/>
    <w:rsid w:val="00F46642"/>
    <w:rsid w:val="00F5711F"/>
    <w:rsid w:val="00F61F2D"/>
    <w:rsid w:val="00F930E9"/>
    <w:rsid w:val="00F961C1"/>
    <w:rsid w:val="00FA6415"/>
    <w:rsid w:val="00FB4A5C"/>
    <w:rsid w:val="00FD4796"/>
    <w:rsid w:val="00FD6C2E"/>
    <w:rsid w:val="00FF3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96"/>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79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D4796"/>
    <w:rPr>
      <w:sz w:val="20"/>
      <w:szCs w:val="20"/>
    </w:rPr>
  </w:style>
  <w:style w:type="paragraph" w:styleId="a5">
    <w:name w:val="footer"/>
    <w:basedOn w:val="a"/>
    <w:link w:val="a6"/>
    <w:uiPriority w:val="99"/>
    <w:unhideWhenUsed/>
    <w:rsid w:val="00FD479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D4796"/>
    <w:rPr>
      <w:sz w:val="20"/>
      <w:szCs w:val="20"/>
    </w:rPr>
  </w:style>
  <w:style w:type="paragraph" w:styleId="a7">
    <w:name w:val="Title"/>
    <w:basedOn w:val="a"/>
    <w:link w:val="a8"/>
    <w:uiPriority w:val="1"/>
    <w:qFormat/>
    <w:rsid w:val="00FD4796"/>
    <w:pPr>
      <w:autoSpaceDE w:val="0"/>
      <w:autoSpaceDN w:val="0"/>
      <w:spacing w:before="10"/>
      <w:ind w:left="512"/>
    </w:pPr>
    <w:rPr>
      <w:rFonts w:ascii="SimSun" w:eastAsia="SimSun" w:hAnsi="SimSun" w:cs="SimSun"/>
      <w:kern w:val="0"/>
      <w:sz w:val="36"/>
      <w:szCs w:val="36"/>
    </w:rPr>
  </w:style>
  <w:style w:type="character" w:customStyle="1" w:styleId="a8">
    <w:name w:val="標題 字元"/>
    <w:basedOn w:val="a0"/>
    <w:link w:val="a7"/>
    <w:uiPriority w:val="1"/>
    <w:rsid w:val="00FD4796"/>
    <w:rPr>
      <w:rFonts w:ascii="SimSun" w:eastAsia="SimSun" w:hAnsi="SimSun" w:cs="SimSun"/>
      <w:kern w:val="0"/>
      <w:sz w:val="36"/>
      <w:szCs w:val="36"/>
    </w:rPr>
  </w:style>
  <w:style w:type="paragraph" w:styleId="a9">
    <w:name w:val="List Paragraph"/>
    <w:basedOn w:val="a"/>
    <w:uiPriority w:val="34"/>
    <w:qFormat/>
    <w:rsid w:val="00FD4796"/>
    <w:pPr>
      <w:ind w:leftChars="200" w:left="480"/>
    </w:pPr>
  </w:style>
  <w:style w:type="paragraph" w:styleId="aa">
    <w:name w:val="Balloon Text"/>
    <w:basedOn w:val="a"/>
    <w:link w:val="ab"/>
    <w:uiPriority w:val="99"/>
    <w:semiHidden/>
    <w:unhideWhenUsed/>
    <w:rsid w:val="009C7B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7B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96"/>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79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D4796"/>
    <w:rPr>
      <w:sz w:val="20"/>
      <w:szCs w:val="20"/>
    </w:rPr>
  </w:style>
  <w:style w:type="paragraph" w:styleId="a5">
    <w:name w:val="footer"/>
    <w:basedOn w:val="a"/>
    <w:link w:val="a6"/>
    <w:uiPriority w:val="99"/>
    <w:unhideWhenUsed/>
    <w:rsid w:val="00FD479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D4796"/>
    <w:rPr>
      <w:sz w:val="20"/>
      <w:szCs w:val="20"/>
    </w:rPr>
  </w:style>
  <w:style w:type="paragraph" w:styleId="a7">
    <w:name w:val="Title"/>
    <w:basedOn w:val="a"/>
    <w:link w:val="a8"/>
    <w:uiPriority w:val="1"/>
    <w:qFormat/>
    <w:rsid w:val="00FD4796"/>
    <w:pPr>
      <w:autoSpaceDE w:val="0"/>
      <w:autoSpaceDN w:val="0"/>
      <w:spacing w:before="10"/>
      <w:ind w:left="512"/>
    </w:pPr>
    <w:rPr>
      <w:rFonts w:ascii="SimSun" w:eastAsia="SimSun" w:hAnsi="SimSun" w:cs="SimSun"/>
      <w:kern w:val="0"/>
      <w:sz w:val="36"/>
      <w:szCs w:val="36"/>
    </w:rPr>
  </w:style>
  <w:style w:type="character" w:customStyle="1" w:styleId="a8">
    <w:name w:val="標題 字元"/>
    <w:basedOn w:val="a0"/>
    <w:link w:val="a7"/>
    <w:uiPriority w:val="1"/>
    <w:rsid w:val="00FD4796"/>
    <w:rPr>
      <w:rFonts w:ascii="SimSun" w:eastAsia="SimSun" w:hAnsi="SimSun" w:cs="SimSun"/>
      <w:kern w:val="0"/>
      <w:sz w:val="36"/>
      <w:szCs w:val="36"/>
    </w:rPr>
  </w:style>
  <w:style w:type="paragraph" w:styleId="a9">
    <w:name w:val="List Paragraph"/>
    <w:basedOn w:val="a"/>
    <w:uiPriority w:val="34"/>
    <w:qFormat/>
    <w:rsid w:val="00FD4796"/>
    <w:pPr>
      <w:ind w:leftChars="200" w:left="480"/>
    </w:pPr>
  </w:style>
  <w:style w:type="paragraph" w:styleId="aa">
    <w:name w:val="Balloon Text"/>
    <w:basedOn w:val="a"/>
    <w:link w:val="ab"/>
    <w:uiPriority w:val="99"/>
    <w:semiHidden/>
    <w:unhideWhenUsed/>
    <w:rsid w:val="009C7B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7B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C835-848B-4242-9D29-9591F1EE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陳曉婷</cp:lastModifiedBy>
  <cp:revision>82</cp:revision>
  <cp:lastPrinted>2024-04-10T04:06:00Z</cp:lastPrinted>
  <dcterms:created xsi:type="dcterms:W3CDTF">2021-09-15T11:16:00Z</dcterms:created>
  <dcterms:modified xsi:type="dcterms:W3CDTF">2024-04-10T04:06:00Z</dcterms:modified>
</cp:coreProperties>
</file>