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E0" w:rsidRDefault="00304DE0" w:rsidP="00304DE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01EA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E901B" wp14:editId="12FB3640">
                <wp:simplePos x="0" y="0"/>
                <wp:positionH relativeFrom="column">
                  <wp:posOffset>4906645</wp:posOffset>
                </wp:positionH>
                <wp:positionV relativeFrom="paragraph">
                  <wp:posOffset>-329831</wp:posOffset>
                </wp:positionV>
                <wp:extent cx="616688" cy="1403985"/>
                <wp:effectExtent l="0" t="0" r="120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E0" w:rsidRPr="00801EA9" w:rsidRDefault="00304DE0" w:rsidP="00304D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01EA9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35pt;margin-top:-25.95pt;width:48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">
                <v:textbox style="mso-fit-shape-to-text:t">
                  <w:txbxContent>
                    <w:p w:rsidR="00304DE0" w:rsidRPr="00801EA9" w:rsidRDefault="00304DE0" w:rsidP="00304DE0">
                      <w:pPr>
                        <w:rPr>
                          <w:rFonts w:ascii="標楷體" w:eastAsia="標楷體" w:hAnsi="標楷體"/>
                        </w:rPr>
                      </w:pPr>
                      <w:r w:rsidRPr="00801EA9"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Pr="00380116">
        <w:rPr>
          <w:rFonts w:ascii="標楷體" w:eastAsia="標楷體" w:hAnsi="標楷體" w:hint="eastAsia"/>
          <w:b/>
          <w:sz w:val="40"/>
          <w:szCs w:val="40"/>
        </w:rPr>
        <w:t>新竹縣政府居家辦公</w:t>
      </w:r>
      <w:r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304DE0" w:rsidRDefault="00304DE0" w:rsidP="00304D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單位：______處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1201"/>
        <w:gridCol w:w="1134"/>
        <w:gridCol w:w="3118"/>
        <w:gridCol w:w="1610"/>
      </w:tblGrid>
      <w:tr w:rsidR="00304DE0" w:rsidTr="00752A3A">
        <w:tc>
          <w:tcPr>
            <w:tcW w:w="1459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1201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34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304DE0" w:rsidRDefault="00304DE0" w:rsidP="001E1BE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="001D1A8C">
              <w:rPr>
                <w:rFonts w:ascii="標楷體" w:eastAsia="標楷體" w:hAnsi="標楷體" w:hint="eastAsia"/>
                <w:sz w:val="28"/>
                <w:szCs w:val="28"/>
              </w:rPr>
              <w:t>及申請期間</w:t>
            </w:r>
          </w:p>
        </w:tc>
        <w:tc>
          <w:tcPr>
            <w:tcW w:w="1610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科長核章</w:t>
            </w:r>
          </w:p>
        </w:tc>
      </w:tr>
      <w:tr w:rsidR="001E1BED" w:rsidTr="00752A3A">
        <w:tc>
          <w:tcPr>
            <w:tcW w:w="1459" w:type="dxa"/>
          </w:tcPr>
          <w:p w:rsidR="001E1BED" w:rsidRDefault="001E1BED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標楷體" w:eastAsia="標楷體" w:hAnsi="標楷體" w:hint="eastAsia"/>
                <w:sz w:val="28"/>
                <w:szCs w:val="28"/>
              </w:rPr>
              <w:t>(範例)考訓科</w:t>
            </w:r>
          </w:p>
        </w:tc>
        <w:tc>
          <w:tcPr>
            <w:tcW w:w="1201" w:type="dxa"/>
          </w:tcPr>
          <w:p w:rsidR="001E1BED" w:rsidRDefault="001E1BED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  <w:tc>
          <w:tcPr>
            <w:tcW w:w="1134" w:type="dxa"/>
          </w:tcPr>
          <w:p w:rsidR="001E1BED" w:rsidRDefault="001E1BED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喵</w:t>
            </w:r>
            <w:proofErr w:type="gramEnd"/>
          </w:p>
        </w:tc>
        <w:tc>
          <w:tcPr>
            <w:tcW w:w="3118" w:type="dxa"/>
          </w:tcPr>
          <w:p w:rsidR="001E1BED" w:rsidRDefault="001E1BED" w:rsidP="00A213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居住新北市，小孩停課有居家辦公照顧小孩需求。申請5月19日至5月28日期間居家辦公。</w:t>
            </w:r>
          </w:p>
        </w:tc>
        <w:tc>
          <w:tcPr>
            <w:tcW w:w="1610" w:type="dxa"/>
          </w:tcPr>
          <w:p w:rsidR="001E1BED" w:rsidRDefault="001E1BED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304DE0" w:rsidTr="00752A3A">
        <w:tc>
          <w:tcPr>
            <w:tcW w:w="1459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1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4DE0" w:rsidTr="00752A3A">
        <w:tc>
          <w:tcPr>
            <w:tcW w:w="1459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1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4DE0" w:rsidTr="00752A3A">
        <w:tc>
          <w:tcPr>
            <w:tcW w:w="1459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1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4DE0" w:rsidTr="00752A3A">
        <w:tc>
          <w:tcPr>
            <w:tcW w:w="1459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1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</w:tcPr>
          <w:p w:rsidR="00304DE0" w:rsidRDefault="00304DE0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4DE0" w:rsidRDefault="00304DE0" w:rsidP="00304D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處長核章：</w:t>
      </w:r>
    </w:p>
    <w:p w:rsidR="00304DE0" w:rsidRDefault="00304DE0" w:rsidP="00304D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縣長核章：</w:t>
      </w:r>
    </w:p>
    <w:p w:rsidR="00304DE0" w:rsidRDefault="00304DE0" w:rsidP="00304DE0">
      <w:pPr>
        <w:rPr>
          <w:rFonts w:ascii="標楷體" w:eastAsia="標楷體" w:hAnsi="標楷體"/>
          <w:sz w:val="28"/>
          <w:szCs w:val="28"/>
        </w:rPr>
      </w:pPr>
    </w:p>
    <w:p w:rsidR="00304DE0" w:rsidRPr="009C50E4" w:rsidRDefault="00304DE0" w:rsidP="00304DE0">
      <w:pPr>
        <w:jc w:val="right"/>
        <w:rPr>
          <w:rFonts w:ascii="標楷體" w:eastAsia="標楷體" w:hAnsi="標楷體"/>
          <w:sz w:val="40"/>
          <w:szCs w:val="40"/>
        </w:rPr>
      </w:pPr>
      <w:r w:rsidRPr="009C50E4">
        <w:rPr>
          <w:rFonts w:ascii="標楷體" w:eastAsia="標楷體" w:hAnsi="標楷體" w:hint="eastAsia"/>
          <w:sz w:val="40"/>
          <w:szCs w:val="40"/>
        </w:rPr>
        <w:t>(奉核後請送人事處考訓科備查)</w:t>
      </w:r>
    </w:p>
    <w:p w:rsidR="0050167D" w:rsidRDefault="0050167D"/>
    <w:sectPr w:rsidR="0050167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75" w:rsidRDefault="00077875">
      <w:r>
        <w:separator/>
      </w:r>
    </w:p>
  </w:endnote>
  <w:endnote w:type="continuationSeparator" w:id="0">
    <w:p w:rsidR="00077875" w:rsidRDefault="0007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95326"/>
      <w:docPartObj>
        <w:docPartGallery w:val="Page Numbers (Bottom of Page)"/>
        <w:docPartUnique/>
      </w:docPartObj>
    </w:sdtPr>
    <w:sdtEndPr/>
    <w:sdtContent>
      <w:p w:rsidR="00801EA9" w:rsidRDefault="00304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BED" w:rsidRPr="001E1BED">
          <w:rPr>
            <w:noProof/>
            <w:lang w:val="zh-TW"/>
          </w:rPr>
          <w:t>1</w:t>
        </w:r>
        <w:r>
          <w:fldChar w:fldCharType="end"/>
        </w:r>
      </w:p>
    </w:sdtContent>
  </w:sdt>
  <w:p w:rsidR="00801EA9" w:rsidRDefault="00077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75" w:rsidRDefault="00077875">
      <w:r>
        <w:separator/>
      </w:r>
    </w:p>
  </w:footnote>
  <w:footnote w:type="continuationSeparator" w:id="0">
    <w:p w:rsidR="00077875" w:rsidRDefault="0007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9" w:rsidRDefault="00077875" w:rsidP="00801EA9">
    <w:pPr>
      <w:pStyle w:val="a4"/>
    </w:pPr>
  </w:p>
  <w:p w:rsidR="00801EA9" w:rsidRDefault="000778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E0"/>
    <w:rsid w:val="00077875"/>
    <w:rsid w:val="001B4B63"/>
    <w:rsid w:val="001D1A8C"/>
    <w:rsid w:val="001E1BED"/>
    <w:rsid w:val="00304DE0"/>
    <w:rsid w:val="005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4D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D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4D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D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何湘婷</dc:creator>
  <cp:lastModifiedBy>何湘婷</cp:lastModifiedBy>
  <cp:revision>3</cp:revision>
  <dcterms:created xsi:type="dcterms:W3CDTF">2021-05-18T09:19:00Z</dcterms:created>
  <dcterms:modified xsi:type="dcterms:W3CDTF">2021-05-19T01:25:00Z</dcterms:modified>
</cp:coreProperties>
</file>