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591" w:rsidRDefault="00243591" w:rsidP="0092024A">
      <w:pPr>
        <w:jc w:val="both"/>
      </w:pPr>
    </w:p>
    <w:tbl>
      <w:tblPr>
        <w:tblW w:w="9017" w:type="dxa"/>
        <w:jc w:val="center"/>
        <w:tblLook w:val="0000" w:firstRow="0" w:lastRow="0" w:firstColumn="0" w:lastColumn="0" w:noHBand="0" w:noVBand="0"/>
      </w:tblPr>
      <w:tblGrid>
        <w:gridCol w:w="2384"/>
        <w:gridCol w:w="6633"/>
      </w:tblGrid>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hint="eastAsia"/>
                <w:b/>
                <w:bCs/>
                <w:color w:val="000000"/>
                <w:sz w:val="28"/>
                <w:szCs w:val="24"/>
                <w:lang w:bidi="hi-IN"/>
              </w:rPr>
              <w:t>稽核編號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9863CC"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9863CC" w:rsidRPr="002D5337" w:rsidRDefault="009863CC"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Pr>
                <w:rFonts w:ascii="標楷體" w:eastAsia="標楷體" w:hAnsi="標楷體" w:cs="標楷體" w:hint="eastAsia"/>
                <w:b/>
                <w:bCs/>
                <w:color w:val="000000"/>
                <w:sz w:val="28"/>
                <w:szCs w:val="24"/>
                <w:lang w:bidi="hi-IN"/>
              </w:rPr>
              <w:t>稽核委員/稽查員</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9863CC" w:rsidRPr="002D5337" w:rsidRDefault="009863CC"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proofErr w:type="gramStart"/>
            <w:r w:rsidRPr="002D5337">
              <w:rPr>
                <w:rFonts w:ascii="標楷體" w:eastAsia="標楷體" w:hAnsi="標楷體" w:cs="標楷體"/>
                <w:b/>
                <w:bCs/>
                <w:color w:val="000000"/>
                <w:sz w:val="28"/>
                <w:szCs w:val="24"/>
                <w:lang w:bidi="hi-IN"/>
              </w:rPr>
              <w:t>案名</w:t>
            </w:r>
            <w:proofErr w:type="gramEnd"/>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案號</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招標機關</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採購標的性質</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新細明體;PMingLiU"/>
                <w:color w:val="000000"/>
                <w:sz w:val="28"/>
                <w:szCs w:val="28"/>
                <w:lang w:bidi="hi-IN"/>
              </w:rPr>
            </w:pPr>
          </w:p>
        </w:tc>
      </w:tr>
      <w:tr w:rsidR="002D5337" w:rsidRPr="002D5337" w:rsidTr="009863CC">
        <w:trPr>
          <w:jc w:val="center"/>
        </w:trPr>
        <w:tc>
          <w:tcPr>
            <w:tcW w:w="2384" w:type="dxa"/>
            <w:tcBorders>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採購級距</w:t>
            </w:r>
          </w:p>
        </w:tc>
        <w:tc>
          <w:tcPr>
            <w:tcW w:w="6633" w:type="dxa"/>
            <w:tcBorders>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招標方式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決標方式</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trHeight w:val="125"/>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公告日</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trHeight w:val="263"/>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開標時間</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決標公告日期</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預算金額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底價金額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決標金額</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投標廠商家數</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Times New Roman" w:eastAsia="標楷體" w:hAnsi="Times New Roman" w:cs="Mangal"/>
                <w:sz w:val="28"/>
                <w:szCs w:val="24"/>
                <w:lang w:bidi="hi-IN"/>
              </w:rPr>
            </w:pPr>
            <w:r w:rsidRPr="002D5337">
              <w:rPr>
                <w:rFonts w:ascii="標楷體" w:eastAsia="標楷體" w:hAnsi="標楷體" w:cs="標楷體"/>
                <w:color w:val="000000"/>
                <w:sz w:val="28"/>
                <w:szCs w:val="24"/>
                <w:lang w:bidi="hi-IN"/>
              </w:rPr>
              <w:t>○家</w:t>
            </w:r>
          </w:p>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r w:rsidRPr="002D5337">
              <w:rPr>
                <w:rFonts w:ascii="標楷體" w:eastAsia="標楷體" w:hAnsi="標楷體" w:cs="標楷體"/>
                <w:color w:val="000000"/>
                <w:sz w:val="28"/>
                <w:szCs w:val="24"/>
                <w:lang w:bidi="hi-IN"/>
              </w:rPr>
              <w:t>1.</w:t>
            </w:r>
          </w:p>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r w:rsidRPr="002D5337">
              <w:rPr>
                <w:rFonts w:ascii="標楷體" w:eastAsia="標楷體" w:hAnsi="標楷體" w:cs="標楷體"/>
                <w:color w:val="000000"/>
                <w:sz w:val="28"/>
                <w:szCs w:val="24"/>
                <w:lang w:bidi="hi-IN"/>
              </w:rPr>
              <w:t>2.</w:t>
            </w:r>
          </w:p>
        </w:tc>
      </w:tr>
      <w:tr w:rsidR="002D5337" w:rsidRPr="002D5337" w:rsidTr="009863CC">
        <w:trPr>
          <w:jc w:val="center"/>
        </w:trPr>
        <w:tc>
          <w:tcPr>
            <w:tcW w:w="2384" w:type="dxa"/>
            <w:tcBorders>
              <w:top w:val="single" w:sz="4" w:space="0" w:color="000000"/>
              <w:left w:val="single" w:sz="4" w:space="0" w:color="000000"/>
              <w:bottom w:val="single" w:sz="4" w:space="0" w:color="000000"/>
            </w:tcBorders>
            <w:shd w:val="clear" w:color="auto" w:fill="auto"/>
          </w:tcPr>
          <w:p w:rsidR="002D5337" w:rsidRPr="002D5337" w:rsidRDefault="002D5337" w:rsidP="0092024A">
            <w:pPr>
              <w:kinsoku w:val="0"/>
              <w:overflowPunct w:val="0"/>
              <w:autoSpaceDE w:val="0"/>
              <w:spacing w:line="400" w:lineRule="exact"/>
              <w:jc w:val="both"/>
              <w:rPr>
                <w:rFonts w:ascii="標楷體" w:eastAsia="標楷體" w:hAnsi="標楷體" w:cs="標楷體"/>
                <w:b/>
                <w:bCs/>
                <w:color w:val="000000"/>
                <w:sz w:val="28"/>
                <w:szCs w:val="24"/>
                <w:lang w:bidi="hi-IN"/>
              </w:rPr>
            </w:pPr>
            <w:r w:rsidRPr="002D5337">
              <w:rPr>
                <w:rFonts w:ascii="標楷體" w:eastAsia="標楷體" w:hAnsi="標楷體" w:cs="標楷體"/>
                <w:b/>
                <w:bCs/>
                <w:color w:val="000000"/>
                <w:sz w:val="28"/>
                <w:szCs w:val="24"/>
                <w:lang w:bidi="hi-IN"/>
              </w:rPr>
              <w:t>得標廠商</w:t>
            </w:r>
          </w:p>
        </w:tc>
        <w:tc>
          <w:tcPr>
            <w:tcW w:w="6633" w:type="dxa"/>
            <w:tcBorders>
              <w:top w:val="single" w:sz="4" w:space="0" w:color="000000"/>
              <w:left w:val="single" w:sz="4" w:space="0" w:color="000000"/>
              <w:bottom w:val="single" w:sz="4" w:space="0" w:color="000000"/>
              <w:right w:val="single" w:sz="4" w:space="0" w:color="000000"/>
            </w:tcBorders>
            <w:shd w:val="clear" w:color="auto" w:fill="auto"/>
          </w:tcPr>
          <w:p w:rsidR="002D5337" w:rsidRPr="002D5337" w:rsidRDefault="002D5337" w:rsidP="0092024A">
            <w:pPr>
              <w:kinsoku w:val="0"/>
              <w:overflowPunct w:val="0"/>
              <w:autoSpaceDE w:val="0"/>
              <w:snapToGrid w:val="0"/>
              <w:spacing w:line="400" w:lineRule="exact"/>
              <w:jc w:val="both"/>
              <w:rPr>
                <w:rFonts w:ascii="標楷體" w:eastAsia="標楷體" w:hAnsi="標楷體" w:cs="標楷體"/>
                <w:color w:val="000000"/>
                <w:sz w:val="28"/>
                <w:szCs w:val="24"/>
                <w:lang w:bidi="hi-IN"/>
              </w:rPr>
            </w:pPr>
          </w:p>
        </w:tc>
      </w:tr>
    </w:tbl>
    <w:p w:rsidR="002D5337" w:rsidRPr="00E21E37" w:rsidRDefault="002D5337" w:rsidP="0092024A">
      <w:pPr>
        <w:pStyle w:val="a9"/>
        <w:numPr>
          <w:ilvl w:val="0"/>
          <w:numId w:val="1"/>
        </w:numPr>
        <w:spacing w:beforeLines="100" w:before="360"/>
        <w:ind w:leftChars="0" w:left="851" w:hanging="851"/>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招標階段（含預算編列與執行）稽核意見：</w:t>
      </w:r>
    </w:p>
    <w:p w:rsidR="00A91039" w:rsidRPr="00E21E37" w:rsidRDefault="00A91039" w:rsidP="0092024A">
      <w:pPr>
        <w:pStyle w:val="a9"/>
        <w:numPr>
          <w:ilvl w:val="0"/>
          <w:numId w:val="2"/>
        </w:numPr>
        <w:spacing w:line="500" w:lineRule="exact"/>
        <w:ind w:leftChars="0" w:left="839"/>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採購金額，其計算須符合</w:t>
      </w:r>
      <w:r w:rsidR="0016610F" w:rsidRPr="00E21E37">
        <w:rPr>
          <w:rFonts w:ascii="標楷體" w:eastAsia="標楷體" w:hAnsi="標楷體" w:hint="eastAsia"/>
          <w:color w:val="000000" w:themeColor="text1"/>
          <w:sz w:val="28"/>
        </w:rPr>
        <w:t>政府採購法(下稱採購法)</w:t>
      </w:r>
      <w:r w:rsidRPr="00E21E37">
        <w:rPr>
          <w:rFonts w:ascii="標楷體" w:eastAsia="標楷體" w:hAnsi="標楷體" w:hint="eastAsia"/>
          <w:color w:val="000000" w:themeColor="text1"/>
          <w:sz w:val="28"/>
        </w:rPr>
        <w:t xml:space="preserve">施行細則第6條之規定(例如招標文件含有後續擴充項目者，應將擴充項目所需金額計入)。□是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A91039" w:rsidRPr="00E21E37" w:rsidRDefault="00A91039" w:rsidP="0092024A">
      <w:pPr>
        <w:pStyle w:val="a9"/>
        <w:spacing w:line="500" w:lineRule="exact"/>
        <w:ind w:leftChars="0" w:left="839"/>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經查本案採購金額未將後續擴充金額計入，與採購法施行細則第6條規定不符，</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請貴○爾後辦理採購時應注意採購金額之計算方式，</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有政府採購錯誤行為態樣一、準備招標文件(十四)認定採購金額之方式錯誤，例如：分批辦理採購，未依各批合計總金額認定其採購金額；未將含有選購或後</w:t>
      </w:r>
      <w:bookmarkStart w:id="0" w:name="_GoBack"/>
      <w:bookmarkEnd w:id="0"/>
      <w:r w:rsidRPr="00E21E37">
        <w:rPr>
          <w:rFonts w:ascii="標楷體" w:eastAsia="標楷體" w:hAnsi="標楷體" w:hint="eastAsia"/>
          <w:color w:val="000000" w:themeColor="text1"/>
          <w:sz w:val="28"/>
        </w:rPr>
        <w:t>續擴充項目金額計入。</w:t>
      </w:r>
    </w:p>
    <w:p w:rsidR="00F11586" w:rsidRPr="00E21E37" w:rsidRDefault="002F03EC"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本案是否有採購案件</w:t>
      </w:r>
      <w:proofErr w:type="gramStart"/>
      <w:r w:rsidRPr="00E21E37">
        <w:rPr>
          <w:rFonts w:ascii="標楷體" w:eastAsia="標楷體" w:hAnsi="標楷體" w:hint="eastAsia"/>
          <w:color w:val="000000" w:themeColor="text1"/>
          <w:sz w:val="28"/>
        </w:rPr>
        <w:t>公告前洽廠商</w:t>
      </w:r>
      <w:proofErr w:type="gramEnd"/>
      <w:r w:rsidRPr="00E21E37">
        <w:rPr>
          <w:rFonts w:ascii="標楷體" w:eastAsia="標楷體" w:hAnsi="標楷體" w:hint="eastAsia"/>
          <w:color w:val="000000" w:themeColor="text1"/>
          <w:sz w:val="28"/>
        </w:rPr>
        <w:t xml:space="preserve">訪價之情形，若有訪價是否有將尚未公開之招標文件內容洩漏予廠商情形(採購法第34條規定參照)：□有 </w:t>
      </w:r>
      <w:r w:rsidR="004E4940" w:rsidRPr="00E21E37">
        <w:rPr>
          <w:rFonts w:ascii="標楷體" w:eastAsia="標楷體" w:hAnsi="標楷體" w:hint="eastAsia"/>
          <w:color w:val="000000" w:themeColor="text1"/>
          <w:sz w:val="28"/>
        </w:rPr>
        <w:t>□無 □未見相關資料。</w:t>
      </w:r>
    </w:p>
    <w:p w:rsidR="00F11586" w:rsidRPr="00E21E37" w:rsidRDefault="00143FA2"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更正公告登載招標文件變更、補充、釋疑事項或其摘要是否明確：□是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DF5EEB" w:rsidRPr="00E21E37" w:rsidRDefault="00DF5EEB"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本案是否曾經流標：□有 □無。</w:t>
      </w:r>
    </w:p>
    <w:p w:rsidR="00DF5EEB" w:rsidRPr="00E21E37" w:rsidRDefault="00DF5EEB"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承上，依委託工程規劃設計成果辦理後續採購發生流廢標時，機關是否檢討原因及</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行合理因應對策：□有 □無。</w:t>
      </w:r>
    </w:p>
    <w:p w:rsidR="004E4940" w:rsidRPr="00E21E37" w:rsidRDefault="004E4940"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依據工程會108年1月17日</w:t>
      </w:r>
      <w:proofErr w:type="gramStart"/>
      <w:r w:rsidRPr="00E21E37">
        <w:rPr>
          <w:rFonts w:ascii="標楷體" w:eastAsia="標楷體" w:hAnsi="標楷體" w:hint="eastAsia"/>
          <w:color w:val="000000" w:themeColor="text1"/>
          <w:sz w:val="28"/>
        </w:rPr>
        <w:t>工程企字第1070050155號</w:t>
      </w:r>
      <w:proofErr w:type="gramEnd"/>
      <w:r w:rsidRPr="00E21E37">
        <w:rPr>
          <w:rFonts w:ascii="標楷體" w:eastAsia="標楷體" w:hAnsi="標楷體" w:hint="eastAsia"/>
          <w:color w:val="000000" w:themeColor="text1"/>
          <w:sz w:val="28"/>
        </w:rPr>
        <w:t>函，彙整工程採購流廢標通案及個案原因及其相關因應對策彙</w:t>
      </w:r>
      <w:proofErr w:type="gramStart"/>
      <w:r w:rsidRPr="00E21E37">
        <w:rPr>
          <w:rFonts w:ascii="標楷體" w:eastAsia="標楷體" w:hAnsi="標楷體" w:hint="eastAsia"/>
          <w:color w:val="000000" w:themeColor="text1"/>
          <w:sz w:val="28"/>
        </w:rPr>
        <w:t>整表如</w:t>
      </w:r>
      <w:proofErr w:type="gramEnd"/>
      <w:r w:rsidRPr="00E21E37">
        <w:rPr>
          <w:rFonts w:ascii="標楷體" w:eastAsia="標楷體" w:hAnsi="標楷體" w:hint="eastAsia"/>
          <w:color w:val="000000" w:themeColor="text1"/>
          <w:sz w:val="28"/>
        </w:rPr>
        <w:t>附表1及附表2，各機關辦理工程採購如發生流廢標時，請參考</w:t>
      </w:r>
      <w:proofErr w:type="gramStart"/>
      <w:r w:rsidRPr="00E21E37">
        <w:rPr>
          <w:rFonts w:ascii="標楷體" w:eastAsia="標楷體" w:hAnsi="標楷體" w:hint="eastAsia"/>
          <w:color w:val="000000" w:themeColor="text1"/>
          <w:sz w:val="28"/>
        </w:rPr>
        <w:t>該彙整表</w:t>
      </w:r>
      <w:proofErr w:type="gramEnd"/>
      <w:r w:rsidRPr="00E21E37">
        <w:rPr>
          <w:rFonts w:ascii="標楷體" w:eastAsia="標楷體" w:hAnsi="標楷體" w:hint="eastAsia"/>
          <w:color w:val="000000" w:themeColor="text1"/>
          <w:sz w:val="28"/>
        </w:rPr>
        <w:t>檢討原因及</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行因應對策，惟</w:t>
      </w:r>
      <w:proofErr w:type="gramStart"/>
      <w:r w:rsidRPr="00E21E37">
        <w:rPr>
          <w:rFonts w:ascii="標楷體" w:eastAsia="標楷體" w:hAnsi="標楷體" w:hint="eastAsia"/>
          <w:color w:val="000000" w:themeColor="text1"/>
          <w:sz w:val="28"/>
        </w:rPr>
        <w:t>本案流廢標</w:t>
      </w:r>
      <w:proofErr w:type="gramEnd"/>
      <w:r w:rsidRPr="00E21E37">
        <w:rPr>
          <w:rFonts w:ascii="標楷體" w:eastAsia="標楷體" w:hAnsi="標楷體" w:hint="eastAsia"/>
          <w:color w:val="000000" w:themeColor="text1"/>
          <w:sz w:val="28"/>
        </w:rPr>
        <w:t>後</w:t>
      </w:r>
      <w:proofErr w:type="gramStart"/>
      <w:r w:rsidRPr="00E21E37">
        <w:rPr>
          <w:rFonts w:ascii="標楷體" w:eastAsia="標楷體" w:hAnsi="標楷體" w:hint="eastAsia"/>
          <w:color w:val="000000" w:themeColor="text1"/>
          <w:sz w:val="28"/>
        </w:rPr>
        <w:t>未見貴</w:t>
      </w:r>
      <w:proofErr w:type="gramEnd"/>
      <w:r w:rsidRPr="00E21E37">
        <w:rPr>
          <w:rFonts w:ascii="標楷體" w:eastAsia="標楷體" w:hAnsi="標楷體" w:hint="eastAsia"/>
          <w:color w:val="000000" w:themeColor="text1"/>
          <w:sz w:val="28"/>
        </w:rPr>
        <w:t>○參考</w:t>
      </w:r>
      <w:proofErr w:type="gramStart"/>
      <w:r w:rsidRPr="00E21E37">
        <w:rPr>
          <w:rFonts w:ascii="標楷體" w:eastAsia="標楷體" w:hAnsi="標楷體" w:hint="eastAsia"/>
          <w:color w:val="000000" w:themeColor="text1"/>
          <w:sz w:val="28"/>
        </w:rPr>
        <w:t>該彙整表</w:t>
      </w:r>
      <w:proofErr w:type="gramEnd"/>
      <w:r w:rsidRPr="00E21E37">
        <w:rPr>
          <w:rFonts w:ascii="標楷體" w:eastAsia="標楷體" w:hAnsi="標楷體" w:hint="eastAsia"/>
          <w:color w:val="000000" w:themeColor="text1"/>
          <w:sz w:val="28"/>
        </w:rPr>
        <w:t>檢討原因並擬定因應對策，建請爾後辦理工程採購時應予注意。</w:t>
      </w:r>
    </w:p>
    <w:p w:rsidR="00F11586" w:rsidRPr="00E21E37" w:rsidRDefault="00F11586"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本案訂定等標期是否視案件之特性「合理」訂定，非</w:t>
      </w:r>
      <w:proofErr w:type="gramStart"/>
      <w:r w:rsidRPr="00E21E37">
        <w:rPr>
          <w:rFonts w:ascii="標楷體" w:eastAsia="標楷體" w:hAnsi="標楷體" w:hint="eastAsia"/>
          <w:color w:val="000000" w:themeColor="text1"/>
          <w:sz w:val="28"/>
        </w:rPr>
        <w:t>逕</w:t>
      </w:r>
      <w:proofErr w:type="gramEnd"/>
      <w:r w:rsidRPr="00E21E37">
        <w:rPr>
          <w:rFonts w:ascii="標楷體" w:eastAsia="標楷體" w:hAnsi="標楷體" w:hint="eastAsia"/>
          <w:color w:val="000000" w:themeColor="text1"/>
          <w:sz w:val="28"/>
        </w:rPr>
        <w:t xml:space="preserve">以下限期限定之；第2次以後招標，亦同。□是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11586" w:rsidRPr="00E21E37" w:rsidRDefault="00F11586"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w:t>
      </w:r>
      <w:r w:rsidR="000940A8"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93年6月7日</w:t>
      </w:r>
      <w:proofErr w:type="gramStart"/>
      <w:r w:rsidRPr="00E21E37">
        <w:rPr>
          <w:rFonts w:ascii="標楷體" w:eastAsia="標楷體" w:hAnsi="標楷體" w:hint="eastAsia"/>
          <w:color w:val="000000" w:themeColor="text1"/>
          <w:sz w:val="28"/>
        </w:rPr>
        <w:t>工程企字第09300219880號</w:t>
      </w:r>
      <w:proofErr w:type="gramEnd"/>
      <w:r w:rsidRPr="00E21E37">
        <w:rPr>
          <w:rFonts w:ascii="標楷體" w:eastAsia="標楷體" w:hAnsi="標楷體" w:hint="eastAsia"/>
          <w:color w:val="000000" w:themeColor="text1"/>
          <w:sz w:val="28"/>
        </w:rPr>
        <w:t>函中說明二：「依本會訂頒之「各種採購方式等標期下限表」-</w:t>
      </w:r>
      <w:r w:rsidR="00CA4D7C"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註</w:t>
      </w:r>
      <w:proofErr w:type="gramEnd"/>
      <w:r w:rsidRPr="00E21E37">
        <w:rPr>
          <w:rFonts w:ascii="標楷體" w:eastAsia="標楷體" w:hAnsi="標楷體" w:hint="eastAsia"/>
          <w:color w:val="000000" w:themeColor="text1"/>
          <w:sz w:val="28"/>
        </w:rPr>
        <w:t>二</w:t>
      </w:r>
      <w:r w:rsidR="00CA4D7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所列各種情形之</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者（公開於本會網站），應視案件之規模、複雜程度及性質，考量廠商準備投標文件所必需之時間酌予延長等標期，例如機關委託廠商承辦公有建築物之「競圖」技術服務，規定廠商提出為該採購案特別繪製或製作之設計圖、模型、檢測文件或樣品者，應依上揭規定「合理」訂定等標期。」經檢視本案採購文件中等標期的訂定僅為招標期限標準第2條規定之下限辦理，未依採購法第28條訂定合理期限，</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請貴○爾後辦理採購時應予注意。</w:t>
      </w:r>
    </w:p>
    <w:p w:rsidR="00DF5EEB" w:rsidRPr="00E21E37" w:rsidRDefault="00DF5EEB"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就委託工程規劃設計成果，</w:t>
      </w:r>
      <w:r w:rsidR="001E63B3" w:rsidRPr="00E21E37">
        <w:rPr>
          <w:rFonts w:ascii="標楷體" w:eastAsia="標楷體" w:hAnsi="標楷體" w:hint="eastAsia"/>
          <w:color w:val="000000" w:themeColor="text1"/>
          <w:sz w:val="28"/>
        </w:rPr>
        <w:t>有無參</w:t>
      </w:r>
      <w:proofErr w:type="gramStart"/>
      <w:r w:rsidR="001E63B3" w:rsidRPr="00E21E37">
        <w:rPr>
          <w:rFonts w:ascii="標楷體" w:eastAsia="標楷體" w:hAnsi="標楷體" w:hint="eastAsia"/>
          <w:color w:val="000000" w:themeColor="text1"/>
          <w:sz w:val="28"/>
        </w:rPr>
        <w:t>採</w:t>
      </w:r>
      <w:proofErr w:type="gramEnd"/>
      <w:r w:rsidR="001E63B3" w:rsidRPr="00E21E37">
        <w:rPr>
          <w:rFonts w:ascii="標楷體" w:eastAsia="標楷體" w:hAnsi="標楷體" w:hint="eastAsia"/>
          <w:color w:val="000000" w:themeColor="text1"/>
          <w:sz w:val="28"/>
        </w:rPr>
        <w:t>「公共工程規劃設計成果審查作業建議事項表」辦理設計查核</w:t>
      </w:r>
      <w:r w:rsidR="003823A2" w:rsidRPr="00E21E37">
        <w:rPr>
          <w:rFonts w:ascii="標楷體" w:eastAsia="標楷體" w:hAnsi="標楷體" w:hint="eastAsia"/>
          <w:color w:val="000000" w:themeColor="text1"/>
          <w:sz w:val="28"/>
        </w:rPr>
        <w:t>或依機關訂定之工程規劃設計審查機制辦理審查</w:t>
      </w:r>
      <w:r w:rsidRPr="00E21E37">
        <w:rPr>
          <w:rFonts w:ascii="標楷體" w:eastAsia="標楷體" w:hAnsi="標楷體" w:hint="eastAsia"/>
          <w:color w:val="000000" w:themeColor="text1"/>
          <w:sz w:val="28"/>
        </w:rPr>
        <w:t>：□有 □無。</w:t>
      </w:r>
    </w:p>
    <w:p w:rsidR="008A4D3A" w:rsidRPr="00E21E37" w:rsidRDefault="008A4D3A"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依工程會96年1月1日</w:t>
      </w:r>
      <w:proofErr w:type="gramStart"/>
      <w:r w:rsidRPr="00E21E37">
        <w:rPr>
          <w:rFonts w:ascii="標楷體" w:eastAsia="標楷體" w:hAnsi="標楷體" w:hint="eastAsia"/>
          <w:color w:val="000000" w:themeColor="text1"/>
          <w:sz w:val="28"/>
        </w:rPr>
        <w:t>工程企字第09600361850號</w:t>
      </w:r>
      <w:proofErr w:type="gramEnd"/>
      <w:r w:rsidRPr="00E21E37">
        <w:rPr>
          <w:rFonts w:ascii="標楷體" w:eastAsia="標楷體" w:hAnsi="標楷體" w:hint="eastAsia"/>
          <w:color w:val="000000" w:themeColor="text1"/>
          <w:sz w:val="28"/>
        </w:rPr>
        <w:t>函說明二，技術服務廠商提送規劃設計成果供機關審查時，請依工程會95年8月22日</w:t>
      </w:r>
      <w:proofErr w:type="gramStart"/>
      <w:r w:rsidRPr="00E21E37">
        <w:rPr>
          <w:rFonts w:ascii="標楷體" w:eastAsia="標楷體" w:hAnsi="標楷體" w:hint="eastAsia"/>
          <w:color w:val="000000" w:themeColor="text1"/>
          <w:sz w:val="28"/>
        </w:rPr>
        <w:t>工程企字第</w:t>
      </w:r>
      <w:r w:rsidRPr="00E21E37">
        <w:rPr>
          <w:rFonts w:ascii="標楷體" w:eastAsia="標楷體" w:hAnsi="標楷體"/>
          <w:color w:val="000000" w:themeColor="text1"/>
          <w:sz w:val="28"/>
        </w:rPr>
        <w:t>09500320410</w:t>
      </w:r>
      <w:r w:rsidRPr="00E21E37">
        <w:rPr>
          <w:rFonts w:ascii="標楷體" w:eastAsia="標楷體" w:hAnsi="標楷體" w:hint="eastAsia"/>
          <w:color w:val="000000" w:themeColor="text1"/>
          <w:sz w:val="28"/>
        </w:rPr>
        <w:t>號</w:t>
      </w:r>
      <w:proofErr w:type="gramEnd"/>
      <w:r w:rsidRPr="00E21E37">
        <w:rPr>
          <w:rFonts w:ascii="標楷體" w:eastAsia="標楷體" w:hAnsi="標楷體" w:hint="eastAsia"/>
          <w:color w:val="000000" w:themeColor="text1"/>
          <w:sz w:val="28"/>
        </w:rPr>
        <w:t>函檢送之「公共工程規劃設計成果審查作業建議事項表」落實設計查核工作，惟本案未依上述建議事項表辦理設計查核</w:t>
      </w:r>
      <w:r w:rsidR="003823A2" w:rsidRPr="00E21E37">
        <w:rPr>
          <w:rFonts w:ascii="標楷體" w:eastAsia="標楷體" w:hAnsi="標楷體" w:hint="eastAsia"/>
          <w:color w:val="000000" w:themeColor="text1"/>
          <w:sz w:val="28"/>
        </w:rPr>
        <w:t>或辦理工程規劃設計審查</w:t>
      </w:r>
      <w:r w:rsidRPr="00E21E37">
        <w:rPr>
          <w:rFonts w:ascii="標楷體" w:eastAsia="標楷體" w:hAnsi="標楷體" w:hint="eastAsia"/>
          <w:color w:val="000000" w:themeColor="text1"/>
          <w:sz w:val="28"/>
        </w:rPr>
        <w:t>，請貴○爾後應予注意。</w:t>
      </w:r>
    </w:p>
    <w:p w:rsidR="00A91039" w:rsidRPr="00E21E37" w:rsidRDefault="00A91039"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招標文件是否使用</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網頁</w:t>
      </w:r>
      <w:proofErr w:type="gramStart"/>
      <w:r w:rsidRPr="00E21E37">
        <w:rPr>
          <w:rFonts w:ascii="標楷體" w:eastAsia="標楷體" w:hAnsi="標楷體" w:hint="eastAsia"/>
          <w:color w:val="000000" w:themeColor="text1"/>
          <w:sz w:val="28"/>
        </w:rPr>
        <w:t>最</w:t>
      </w:r>
      <w:proofErr w:type="gramEnd"/>
      <w:r w:rsidRPr="00E21E37">
        <w:rPr>
          <w:rFonts w:ascii="標楷體" w:eastAsia="標楷體" w:hAnsi="標楷體" w:hint="eastAsia"/>
          <w:color w:val="000000" w:themeColor="text1"/>
          <w:sz w:val="28"/>
        </w:rPr>
        <w:t xml:space="preserve">新版資料辦理：□是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A91039" w:rsidRPr="00E21E37" w:rsidRDefault="00A91039"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w:t>
      </w:r>
      <w:r w:rsidR="00F90222" w:rsidRPr="00E21E37">
        <w:rPr>
          <w:rFonts w:ascii="標楷體" w:eastAsia="標楷體" w:hAnsi="標楷體" w:hint="eastAsia"/>
          <w:color w:val="000000" w:themeColor="text1"/>
          <w:sz w:val="28"/>
        </w:rPr>
        <w:t>投標須知使用版本為○○，</w:t>
      </w:r>
      <w:proofErr w:type="gramStart"/>
      <w:r w:rsidR="00F90222" w:rsidRPr="00E21E37">
        <w:rPr>
          <w:rFonts w:ascii="標楷體" w:eastAsia="標楷體" w:hAnsi="標楷體" w:hint="eastAsia"/>
          <w:color w:val="000000" w:themeColor="text1"/>
          <w:sz w:val="28"/>
        </w:rPr>
        <w:t>然本案</w:t>
      </w:r>
      <w:proofErr w:type="gramEnd"/>
      <w:r w:rsidR="00F90222" w:rsidRPr="00E21E37">
        <w:rPr>
          <w:rFonts w:ascii="標楷體" w:eastAsia="標楷體" w:hAnsi="標楷體" w:hint="eastAsia"/>
          <w:color w:val="000000" w:themeColor="text1"/>
          <w:sz w:val="28"/>
        </w:rPr>
        <w:t>招標時最新版本為○○；投標廠商聲明書使用版本為○○，</w:t>
      </w:r>
      <w:proofErr w:type="gramStart"/>
      <w:r w:rsidR="00F90222" w:rsidRPr="00E21E37">
        <w:rPr>
          <w:rFonts w:ascii="標楷體" w:eastAsia="標楷體" w:hAnsi="標楷體" w:hint="eastAsia"/>
          <w:color w:val="000000" w:themeColor="text1"/>
          <w:sz w:val="28"/>
        </w:rPr>
        <w:t>然本案</w:t>
      </w:r>
      <w:proofErr w:type="gramEnd"/>
      <w:r w:rsidR="00F90222" w:rsidRPr="00E21E37">
        <w:rPr>
          <w:rFonts w:ascii="標楷體" w:eastAsia="標楷體" w:hAnsi="標楷體" w:hint="eastAsia"/>
          <w:color w:val="000000" w:themeColor="text1"/>
          <w:sz w:val="28"/>
        </w:rPr>
        <w:t>招標時最新版本為○○</w:t>
      </w:r>
      <w:r w:rsidRPr="00E21E37">
        <w:rPr>
          <w:rFonts w:ascii="標楷體" w:eastAsia="標楷體" w:hAnsi="標楷體" w:hint="eastAsia"/>
          <w:color w:val="000000" w:themeColor="text1"/>
          <w:sz w:val="28"/>
        </w:rPr>
        <w:t>；</w:t>
      </w:r>
      <w:r w:rsidR="00F90222" w:rsidRPr="00E21E37">
        <w:rPr>
          <w:rFonts w:ascii="標楷體" w:eastAsia="標楷體" w:hAnsi="標楷體" w:hint="eastAsia"/>
          <w:color w:val="000000" w:themeColor="text1"/>
          <w:sz w:val="28"/>
        </w:rPr>
        <w:t>工程採購契約使用版本為○○，</w:t>
      </w:r>
      <w:proofErr w:type="gramStart"/>
      <w:r w:rsidR="00F90222" w:rsidRPr="00E21E37">
        <w:rPr>
          <w:rFonts w:ascii="標楷體" w:eastAsia="標楷體" w:hAnsi="標楷體" w:hint="eastAsia"/>
          <w:color w:val="000000" w:themeColor="text1"/>
          <w:sz w:val="28"/>
        </w:rPr>
        <w:t>然本案</w:t>
      </w:r>
      <w:proofErr w:type="gramEnd"/>
      <w:r w:rsidR="00F90222" w:rsidRPr="00E21E37">
        <w:rPr>
          <w:rFonts w:ascii="標楷體" w:eastAsia="標楷體" w:hAnsi="標楷體" w:hint="eastAsia"/>
          <w:color w:val="000000" w:themeColor="text1"/>
          <w:sz w:val="28"/>
        </w:rPr>
        <w:t>招標時最新版本應為○○</w:t>
      </w:r>
      <w:r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九)招標文件之資料錯誤，例如：數量或數據有誤；前後矛盾；引用過時或失效之資料。建議貴○爾後應於招標前至工程會網站/政府採購/招標相關文件及表格再次確認使用版本是否為最新版本。</w:t>
      </w:r>
    </w:p>
    <w:p w:rsidR="00FC4229" w:rsidRPr="00E21E37" w:rsidRDefault="00FC4229"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投標須知第8點上級機關是否填列正確：□是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C4229" w:rsidRPr="00E21E37" w:rsidRDefault="00FC4229"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經檢視本案投標須知第8點上級機關名稱為空白，</w:t>
      </w:r>
      <w:r w:rsidR="00367768" w:rsidRPr="00E21E37">
        <w:rPr>
          <w:rFonts w:ascii="標楷體" w:eastAsia="標楷體" w:hAnsi="標楷體" w:hint="eastAsia"/>
          <w:color w:val="000000" w:themeColor="text1"/>
          <w:sz w:val="28"/>
        </w:rPr>
        <w:t>除</w:t>
      </w:r>
      <w:proofErr w:type="gramStart"/>
      <w:r w:rsidR="00182189" w:rsidRPr="00E21E37">
        <w:rPr>
          <w:rFonts w:ascii="標楷體" w:eastAsia="標楷體" w:hAnsi="標楷體" w:hint="eastAsia"/>
          <w:color w:val="000000" w:themeColor="text1"/>
          <w:sz w:val="28"/>
        </w:rPr>
        <w:t>本府無上級</w:t>
      </w:r>
      <w:proofErr w:type="gramEnd"/>
      <w:r w:rsidR="00182189" w:rsidRPr="00E21E37">
        <w:rPr>
          <w:rFonts w:ascii="標楷體" w:eastAsia="標楷體" w:hAnsi="標楷體" w:hint="eastAsia"/>
          <w:color w:val="000000" w:themeColor="text1"/>
          <w:sz w:val="28"/>
        </w:rPr>
        <w:t>機關(</w:t>
      </w:r>
      <w:r w:rsidR="0016610F" w:rsidRPr="00E21E37">
        <w:rPr>
          <w:rFonts w:ascii="標楷體" w:eastAsia="標楷體" w:hAnsi="標楷體" w:hint="eastAsia"/>
          <w:color w:val="000000" w:themeColor="text1"/>
          <w:sz w:val="28"/>
        </w:rPr>
        <w:t>採購法</w:t>
      </w:r>
      <w:r w:rsidR="00182189" w:rsidRPr="00E21E37">
        <w:rPr>
          <w:rFonts w:ascii="標楷體" w:eastAsia="標楷體" w:hAnsi="標楷體" w:hint="eastAsia"/>
          <w:color w:val="000000" w:themeColor="text1"/>
          <w:sz w:val="28"/>
        </w:rPr>
        <w:t>施行細則第5條參照)，其他機關應確實填列該項目，</w:t>
      </w:r>
      <w:proofErr w:type="gramStart"/>
      <w:r w:rsidR="00182189" w:rsidRPr="00E21E37">
        <w:rPr>
          <w:rFonts w:ascii="標楷體" w:eastAsia="標楷體" w:hAnsi="標楷體" w:hint="eastAsia"/>
          <w:color w:val="000000" w:themeColor="text1"/>
          <w:sz w:val="28"/>
        </w:rPr>
        <w:t>以上</w:t>
      </w:r>
      <w:r w:rsidRPr="00E21E37">
        <w:rPr>
          <w:rFonts w:ascii="標楷體" w:eastAsia="標楷體" w:hAnsi="標楷體" w:hint="eastAsia"/>
          <w:color w:val="000000" w:themeColor="text1"/>
          <w:sz w:val="28"/>
        </w:rPr>
        <w:t>核</w:t>
      </w:r>
      <w:proofErr w:type="gramEnd"/>
      <w:r w:rsidRPr="00E21E37">
        <w:rPr>
          <w:rFonts w:ascii="標楷體" w:eastAsia="標楷體" w:hAnsi="標楷體" w:hint="eastAsia"/>
          <w:color w:val="000000" w:themeColor="text1"/>
          <w:sz w:val="28"/>
        </w:rPr>
        <w:t>有政府採購錯誤行為態樣一、準備招標文件(十一)招標</w:t>
      </w:r>
      <w:proofErr w:type="gramStart"/>
      <w:r w:rsidRPr="00E21E37">
        <w:rPr>
          <w:rFonts w:ascii="標楷體" w:eastAsia="標楷體" w:hAnsi="標楷體" w:hint="eastAsia"/>
          <w:color w:val="000000" w:themeColor="text1"/>
          <w:sz w:val="28"/>
        </w:rPr>
        <w:t>文件過簡</w:t>
      </w:r>
      <w:proofErr w:type="gramEnd"/>
      <w:r w:rsidRPr="00E21E37">
        <w:rPr>
          <w:rFonts w:ascii="標楷體" w:eastAsia="標楷體" w:hAnsi="標楷體" w:hint="eastAsia"/>
          <w:color w:val="000000" w:themeColor="text1"/>
          <w:sz w:val="28"/>
        </w:rPr>
        <w:t>，例如：未載明終止或解除契約條件、查驗或驗收條件；未載明依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令辦理。建議貴○爾後仍應將上級機關詳實記載，以維採購品質。</w:t>
      </w:r>
    </w:p>
    <w:p w:rsidR="00083B75" w:rsidRPr="00E21E37" w:rsidRDefault="00083B75"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經檢視本案投標須知第8點上級機關載明新竹縣政府，惟依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施行細則第5條第2項規定</w:t>
      </w:r>
      <w:proofErr w:type="gramStart"/>
      <w:r w:rsidRPr="00E21E37">
        <w:rPr>
          <w:rFonts w:ascii="標楷體" w:eastAsia="標楷體" w:hAnsi="標楷體" w:hint="eastAsia"/>
          <w:color w:val="000000" w:themeColor="text1"/>
          <w:sz w:val="28"/>
        </w:rPr>
        <w:t>本府無上級</w:t>
      </w:r>
      <w:proofErr w:type="gramEnd"/>
      <w:r w:rsidRPr="00E21E37">
        <w:rPr>
          <w:rFonts w:ascii="標楷體" w:eastAsia="標楷體" w:hAnsi="標楷體" w:hint="eastAsia"/>
          <w:color w:val="000000" w:themeColor="text1"/>
          <w:sz w:val="28"/>
        </w:rPr>
        <w:t>機關，</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有政府採購錯誤行為態樣一、準備招標文件(九)招標文件中之資料錯誤，例如：</w:t>
      </w:r>
      <w:r w:rsidRPr="00E21E37">
        <w:rPr>
          <w:rFonts w:ascii="標楷體" w:eastAsia="標楷體" w:hAnsi="標楷體" w:hint="eastAsia"/>
          <w:color w:val="000000" w:themeColor="text1"/>
          <w:sz w:val="28"/>
        </w:rPr>
        <w:lastRenderedPageBreak/>
        <w:t>數量或數據有誤；前後矛盾；引用過時或失效之資料。建議貴處爾後辦理採購時，該項目無須填列。</w:t>
      </w:r>
    </w:p>
    <w:p w:rsidR="00A91039" w:rsidRPr="00E21E37" w:rsidRDefault="00F90222"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eastAsia="標楷體" w:hint="eastAsia"/>
          <w:color w:val="000000" w:themeColor="text1"/>
          <w:sz w:val="28"/>
        </w:rPr>
        <w:t>招標文件</w:t>
      </w:r>
      <w:r w:rsidRPr="00E21E37">
        <w:rPr>
          <w:rFonts w:eastAsia="標楷體"/>
          <w:color w:val="000000" w:themeColor="text1"/>
          <w:sz w:val="28"/>
        </w:rPr>
        <w:t>受理廠商申訴或履約爭議調解之採購申訴審議委員會</w:t>
      </w:r>
      <w:r w:rsidRPr="00E21E37">
        <w:rPr>
          <w:rFonts w:eastAsia="標楷體" w:hint="eastAsia"/>
          <w:color w:val="000000" w:themeColor="text1"/>
          <w:sz w:val="28"/>
        </w:rPr>
        <w:t>資料是否記載完整明確：</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90222" w:rsidRPr="00E21E37" w:rsidRDefault="00F90222"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本案投標須知第</w:t>
      </w:r>
      <w:r w:rsidR="00580678" w:rsidRPr="00E21E37">
        <w:rPr>
          <w:rFonts w:ascii="標楷體" w:eastAsia="標楷體" w:hAnsi="標楷體" w:hint="eastAsia"/>
          <w:color w:val="000000" w:themeColor="text1"/>
          <w:sz w:val="28"/>
        </w:rPr>
        <w:t>13點</w:t>
      </w:r>
      <w:r w:rsidRPr="00E21E37">
        <w:rPr>
          <w:rFonts w:eastAsia="標楷體"/>
          <w:color w:val="000000" w:themeColor="text1"/>
          <w:sz w:val="28"/>
        </w:rPr>
        <w:t>受理廠商申訴或履約爭議調解之採購申訴審議委員會</w:t>
      </w:r>
      <w:r w:rsidRPr="00E21E37">
        <w:rPr>
          <w:rFonts w:eastAsia="標楷體" w:hint="eastAsia"/>
          <w:color w:val="000000" w:themeColor="text1"/>
          <w:sz w:val="28"/>
        </w:rPr>
        <w:t>資料</w:t>
      </w:r>
      <w:r w:rsidR="00580678" w:rsidRPr="00E21E37">
        <w:rPr>
          <w:rFonts w:eastAsia="標楷體" w:hint="eastAsia"/>
          <w:color w:val="000000" w:themeColor="text1"/>
          <w:sz w:val="28"/>
        </w:rPr>
        <w:t>及契約</w:t>
      </w:r>
      <w:r w:rsidR="00580678" w:rsidRPr="00E21E37">
        <w:rPr>
          <w:rFonts w:ascii="標楷體" w:eastAsia="標楷體" w:hAnsi="標楷體" w:hint="eastAsia"/>
          <w:color w:val="000000" w:themeColor="text1"/>
          <w:sz w:val="28"/>
        </w:rPr>
        <w:t>第22條</w:t>
      </w:r>
      <w:r w:rsidR="00580678" w:rsidRPr="00E21E37">
        <w:rPr>
          <w:rFonts w:eastAsia="標楷體" w:hint="eastAsia"/>
          <w:color w:val="000000" w:themeColor="text1"/>
          <w:sz w:val="28"/>
        </w:rPr>
        <w:t>爭議處理</w:t>
      </w:r>
      <w:r w:rsidR="00580678" w:rsidRPr="00E21E37">
        <w:rPr>
          <w:rFonts w:ascii="標楷體" w:eastAsia="標楷體" w:hAnsi="標楷體" w:hint="eastAsia"/>
          <w:color w:val="000000" w:themeColor="text1"/>
          <w:sz w:val="28"/>
        </w:rPr>
        <w:t>(四)</w:t>
      </w:r>
      <w:r w:rsidR="00580678" w:rsidRPr="00E21E37">
        <w:rPr>
          <w:rFonts w:eastAsia="標楷體"/>
          <w:color w:val="000000" w:themeColor="text1"/>
          <w:sz w:val="28"/>
        </w:rPr>
        <w:t>受理調解</w:t>
      </w:r>
      <w:r w:rsidR="00580678" w:rsidRPr="00E21E37">
        <w:rPr>
          <w:rFonts w:eastAsia="標楷體" w:hint="eastAsia"/>
          <w:color w:val="000000" w:themeColor="text1"/>
          <w:sz w:val="28"/>
        </w:rPr>
        <w:t>或</w:t>
      </w:r>
      <w:r w:rsidR="00580678" w:rsidRPr="00E21E37">
        <w:rPr>
          <w:rFonts w:eastAsia="標楷體"/>
          <w:color w:val="000000" w:themeColor="text1"/>
          <w:sz w:val="28"/>
        </w:rPr>
        <w:t>申訴</w:t>
      </w:r>
      <w:r w:rsidR="00580678" w:rsidRPr="00E21E37">
        <w:rPr>
          <w:rFonts w:eastAsia="標楷體" w:hint="eastAsia"/>
          <w:color w:val="000000" w:themeColor="text1"/>
          <w:sz w:val="28"/>
        </w:rPr>
        <w:t>之機關資料</w:t>
      </w:r>
      <w:r w:rsidRPr="00E21E37">
        <w:rPr>
          <w:rFonts w:ascii="標楷體" w:eastAsia="標楷體" w:hAnsi="標楷體" w:hint="eastAsia"/>
          <w:color w:val="000000" w:themeColor="text1"/>
          <w:sz w:val="28"/>
        </w:rPr>
        <w:t>為空白，請確實填入或修改為下列記載內容，以便於投標廠商知悉：</w:t>
      </w:r>
      <w:r w:rsidR="00EE7BB0" w:rsidRPr="00E21E37">
        <w:rPr>
          <w:rFonts w:ascii="標楷體" w:eastAsia="標楷體" w:hAnsi="標楷體" w:hint="eastAsia"/>
          <w:color w:val="000000" w:themeColor="text1"/>
          <w:sz w:val="28"/>
        </w:rPr>
        <w:t>行政院公共工程委員會</w:t>
      </w:r>
      <w:r w:rsidRPr="00E21E37">
        <w:rPr>
          <w:rFonts w:ascii="標楷體" w:eastAsia="標楷體" w:hAnsi="標楷體" w:hint="eastAsia"/>
          <w:color w:val="000000" w:themeColor="text1"/>
          <w:sz w:val="28"/>
        </w:rPr>
        <w:t>採購申訴審議委員會(地址：11010 臺北市信義區松仁路3號9樓、聯絡電話：（02）87897530</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w:t>
      </w:r>
    </w:p>
    <w:p w:rsidR="00F90222" w:rsidRPr="00E21E37" w:rsidRDefault="005C392C"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投標須知第15點招標方式與招標公告是否一致：□是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5C392C" w:rsidRPr="00E21E37" w:rsidRDefault="005C392C"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color w:val="000000" w:themeColor="text1"/>
          <w:sz w:val="28"/>
        </w:rPr>
        <w:t>投標須知</w:t>
      </w:r>
      <w:r w:rsidRPr="00E21E37">
        <w:rPr>
          <w:rFonts w:ascii="標楷體" w:eastAsia="標楷體" w:hAnsi="標楷體" w:hint="eastAsia"/>
          <w:color w:val="000000" w:themeColor="text1"/>
          <w:sz w:val="28"/>
        </w:rPr>
        <w:t>第16點</w:t>
      </w:r>
      <w:r w:rsidR="007933D4" w:rsidRPr="00E21E37">
        <w:rPr>
          <w:rFonts w:ascii="標楷體" w:eastAsia="標楷體" w:hAnsi="標楷體" w:hint="eastAsia"/>
          <w:color w:val="000000" w:themeColor="text1"/>
          <w:sz w:val="28"/>
        </w:rPr>
        <w:t>有關本案是否適用</w:t>
      </w:r>
      <w:r w:rsidR="007933D4" w:rsidRPr="00E21E37">
        <w:rPr>
          <w:rFonts w:eastAsia="標楷體" w:hAnsi="標楷體"/>
          <w:color w:val="000000" w:themeColor="text1"/>
          <w:sz w:val="28"/>
        </w:rPr>
        <w:t>我國締結之條約或協定</w:t>
      </w:r>
      <w:r w:rsidR="007933D4" w:rsidRPr="00E21E37">
        <w:rPr>
          <w:rFonts w:eastAsia="標楷體" w:hAnsi="標楷體" w:hint="eastAsia"/>
          <w:color w:val="000000" w:themeColor="text1"/>
          <w:sz w:val="28"/>
        </w:rPr>
        <w:t>之規定，</w:t>
      </w:r>
      <w:r w:rsidRPr="00E21E37">
        <w:rPr>
          <w:rFonts w:eastAsia="標楷體" w:hAnsi="標楷體" w:hint="eastAsia"/>
          <w:color w:val="000000" w:themeColor="text1"/>
          <w:sz w:val="28"/>
        </w:rPr>
        <w:t>是否確實填列：</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580678" w:rsidRPr="00E21E37" w:rsidRDefault="002F3F98"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本案投標須知第16點有關</w:t>
      </w:r>
      <w:r w:rsidR="006864B6"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是否適用</w:t>
      </w:r>
      <w:r w:rsidRPr="00E21E37">
        <w:rPr>
          <w:rFonts w:eastAsia="標楷體" w:hAnsi="標楷體"/>
          <w:color w:val="000000" w:themeColor="text1"/>
          <w:sz w:val="28"/>
        </w:rPr>
        <w:t>我國締結之條約或協定</w:t>
      </w:r>
      <w:r w:rsidR="006864B6" w:rsidRPr="00E21E37">
        <w:rPr>
          <w:rFonts w:eastAsia="標楷體" w:hAnsi="標楷體" w:hint="eastAsia"/>
          <w:color w:val="000000" w:themeColor="text1"/>
          <w:sz w:val="28"/>
        </w:rPr>
        <w:t>」</w:t>
      </w:r>
      <w:r w:rsidRPr="00E21E37">
        <w:rPr>
          <w:rFonts w:ascii="標楷體" w:eastAsia="標楷體" w:hAnsi="標楷體" w:hint="eastAsia"/>
          <w:color w:val="000000" w:themeColor="text1"/>
          <w:sz w:val="28"/>
        </w:rPr>
        <w:t>及</w:t>
      </w:r>
      <w:r w:rsidR="006864B6" w:rsidRPr="00E21E37">
        <w:rPr>
          <w:rFonts w:ascii="標楷體" w:eastAsia="標楷體" w:hAnsi="標楷體" w:hint="eastAsia"/>
          <w:color w:val="000000" w:themeColor="text1"/>
          <w:sz w:val="28"/>
        </w:rPr>
        <w:t>「</w:t>
      </w:r>
      <w:r w:rsidR="005C392C" w:rsidRPr="00E21E37">
        <w:rPr>
          <w:rFonts w:ascii="標楷體" w:eastAsia="標楷體" w:hAnsi="標楷體" w:hint="eastAsia"/>
          <w:color w:val="000000" w:themeColor="text1"/>
          <w:sz w:val="28"/>
        </w:rPr>
        <w:t>外國廠商是否可以參與投標</w:t>
      </w:r>
      <w:r w:rsidR="006864B6" w:rsidRPr="00E21E37">
        <w:rPr>
          <w:rFonts w:ascii="標楷體" w:eastAsia="標楷體" w:hAnsi="標楷體" w:hint="eastAsia"/>
          <w:color w:val="000000" w:themeColor="text1"/>
          <w:sz w:val="28"/>
        </w:rPr>
        <w:t>」</w:t>
      </w:r>
      <w:r w:rsidR="005C392C" w:rsidRPr="00E21E37">
        <w:rPr>
          <w:rFonts w:ascii="標楷體" w:eastAsia="標楷體" w:hAnsi="標楷體" w:hint="eastAsia"/>
          <w:color w:val="000000" w:themeColor="text1"/>
          <w:sz w:val="28"/>
        </w:rPr>
        <w:t>之</w:t>
      </w:r>
      <w:proofErr w:type="gramStart"/>
      <w:r w:rsidR="005C392C" w:rsidRPr="00E21E37">
        <w:rPr>
          <w:rFonts w:ascii="標楷體" w:eastAsia="標楷體" w:hAnsi="標楷體" w:hint="eastAsia"/>
          <w:color w:val="000000" w:themeColor="text1"/>
          <w:sz w:val="28"/>
        </w:rPr>
        <w:t>規定未勾選</w:t>
      </w:r>
      <w:proofErr w:type="gramEnd"/>
      <w:r w:rsidR="005C392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核有政府採購錯誤行為態樣一、準備招標文件(十一)招標</w:t>
      </w:r>
      <w:proofErr w:type="gramStart"/>
      <w:r w:rsidRPr="00E21E37">
        <w:rPr>
          <w:rFonts w:ascii="標楷體" w:eastAsia="標楷體" w:hAnsi="標楷體" w:hint="eastAsia"/>
          <w:color w:val="000000" w:themeColor="text1"/>
          <w:sz w:val="28"/>
        </w:rPr>
        <w:t>文件過簡</w:t>
      </w:r>
      <w:proofErr w:type="gramEnd"/>
      <w:r w:rsidRPr="00E21E37">
        <w:rPr>
          <w:rFonts w:ascii="標楷體" w:eastAsia="標楷體" w:hAnsi="標楷體" w:hint="eastAsia"/>
          <w:color w:val="000000" w:themeColor="text1"/>
          <w:sz w:val="28"/>
        </w:rPr>
        <w:t>，例如：未載明終止或解除契約條件、查驗或驗收條件；未載明依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令辦理。</w:t>
      </w:r>
      <w:r w:rsidR="006864B6" w:rsidRPr="00E21E37">
        <w:rPr>
          <w:rFonts w:ascii="標楷體" w:eastAsia="標楷體" w:hAnsi="標楷體" w:hint="eastAsia"/>
          <w:color w:val="000000" w:themeColor="text1"/>
          <w:sz w:val="28"/>
        </w:rPr>
        <w:t>建請貴○爾後確實載明之。</w:t>
      </w:r>
    </w:p>
    <w:p w:rsidR="005C392C" w:rsidRPr="00E21E37" w:rsidRDefault="006864B6"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color w:val="000000" w:themeColor="text1"/>
          <w:sz w:val="28"/>
        </w:rPr>
        <w:t>投標須知</w:t>
      </w:r>
      <w:r w:rsidRPr="00E21E37">
        <w:rPr>
          <w:rFonts w:ascii="標楷體" w:eastAsia="標楷體" w:hAnsi="標楷體" w:hint="eastAsia"/>
          <w:color w:val="000000" w:themeColor="text1"/>
          <w:sz w:val="28"/>
        </w:rPr>
        <w:t>第32點</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 xml:space="preserve">標金所訂額度是否符合採購法規定：□是 </w:t>
      </w:r>
      <w:proofErr w:type="gramStart"/>
      <w:r w:rsidR="007933D4" w:rsidRPr="00E21E37">
        <w:rPr>
          <w:rFonts w:ascii="標楷體" w:eastAsia="標楷體" w:hAnsi="標楷體" w:hint="eastAsia"/>
          <w:color w:val="000000" w:themeColor="text1"/>
          <w:sz w:val="28"/>
        </w:rPr>
        <w:t>□否</w:t>
      </w:r>
      <w:proofErr w:type="gramEnd"/>
      <w:r w:rsidR="007933D4" w:rsidRPr="00E21E37">
        <w:rPr>
          <w:rFonts w:ascii="標楷體" w:eastAsia="標楷體" w:hAnsi="標楷體" w:hint="eastAsia"/>
          <w:color w:val="000000" w:themeColor="text1"/>
          <w:sz w:val="28"/>
        </w:rPr>
        <w:t>□本案無需繳納</w:t>
      </w:r>
      <w:proofErr w:type="gramStart"/>
      <w:r w:rsidR="007933D4" w:rsidRPr="00E21E37">
        <w:rPr>
          <w:rFonts w:ascii="標楷體" w:eastAsia="標楷體" w:hAnsi="標楷體" w:hint="eastAsia"/>
          <w:color w:val="000000" w:themeColor="text1"/>
          <w:sz w:val="28"/>
        </w:rPr>
        <w:t>押</w:t>
      </w:r>
      <w:proofErr w:type="gramEnd"/>
      <w:r w:rsidR="007933D4" w:rsidRPr="00E21E37">
        <w:rPr>
          <w:rFonts w:ascii="標楷體" w:eastAsia="標楷體" w:hAnsi="標楷體" w:hint="eastAsia"/>
          <w:color w:val="000000" w:themeColor="text1"/>
          <w:sz w:val="28"/>
        </w:rPr>
        <w:t>標金。</w:t>
      </w:r>
    </w:p>
    <w:p w:rsidR="006864B6" w:rsidRPr="00E21E37" w:rsidRDefault="006864B6" w:rsidP="0092024A">
      <w:pPr>
        <w:pStyle w:val="a9"/>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1858AD" w:rsidRPr="00E21E37">
        <w:rPr>
          <w:rFonts w:ascii="標楷體" w:eastAsia="標楷體" w:hAnsi="標楷體" w:hint="eastAsia"/>
          <w:color w:val="000000" w:themeColor="text1"/>
          <w:sz w:val="28"/>
        </w:rPr>
        <w:t>「押標金保證金暨其他擔保作業辦法」</w:t>
      </w:r>
      <w:r w:rsidRPr="00E21E37">
        <w:rPr>
          <w:rFonts w:ascii="標楷體" w:eastAsia="標楷體" w:hAnsi="標楷體" w:hint="eastAsia"/>
          <w:color w:val="000000" w:themeColor="text1"/>
          <w:sz w:val="28"/>
        </w:rPr>
        <w:t>第9條：「押標金之額度，得為一定金額或標價之一定比率，由機關於招標文件中擇定之。前項一定金額，以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逾預算金額或預估採購總額之百分之五為原則；一定比率，以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逾標價之百分之五為原則。但</w:t>
      </w:r>
      <w:proofErr w:type="gramStart"/>
      <w:r w:rsidRPr="00E21E37">
        <w:rPr>
          <w:rFonts w:ascii="標楷體" w:eastAsia="標楷體" w:hAnsi="標楷體" w:hint="eastAsia"/>
          <w:color w:val="000000" w:themeColor="text1"/>
          <w:sz w:val="28"/>
        </w:rPr>
        <w:t>不得逾新臺幣</w:t>
      </w:r>
      <w:proofErr w:type="gramEnd"/>
      <w:r w:rsidRPr="00E21E37">
        <w:rPr>
          <w:rFonts w:ascii="標楷體" w:eastAsia="標楷體" w:hAnsi="標楷體" w:hint="eastAsia"/>
          <w:color w:val="000000" w:themeColor="text1"/>
          <w:sz w:val="28"/>
        </w:rPr>
        <w:t>五千萬元。</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單價決標之採購，押標金應為一定金額」，</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6864B6" w:rsidRPr="00E21E37" w:rsidRDefault="006864B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經檢視本案預算金額為○○元，押標金金額為○○元，與上開規定不符，</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w:t>
      </w:r>
      <w:proofErr w:type="gramStart"/>
      <w:r w:rsidRPr="00E21E37">
        <w:rPr>
          <w:rFonts w:ascii="標楷體" w:eastAsia="標楷體" w:hAnsi="標楷體" w:hint="eastAsia"/>
          <w:color w:val="000000" w:themeColor="text1"/>
          <w:sz w:val="28"/>
        </w:rPr>
        <w:t>訂定押標金</w:t>
      </w:r>
      <w:proofErr w:type="gramEnd"/>
      <w:r w:rsidRPr="00E21E37">
        <w:rPr>
          <w:rFonts w:ascii="標楷體" w:eastAsia="標楷體" w:hAnsi="標楷體" w:hint="eastAsia"/>
          <w:color w:val="000000" w:themeColor="text1"/>
          <w:sz w:val="28"/>
        </w:rPr>
        <w:t>金額時應注意金額上限，</w:t>
      </w:r>
      <w:r w:rsidR="00CA4D7C" w:rsidRPr="00E21E37">
        <w:rPr>
          <w:rFonts w:ascii="標楷體" w:eastAsia="標楷體" w:hAnsi="標楷體" w:hint="eastAsia"/>
          <w:color w:val="000000" w:themeColor="text1"/>
          <w:sz w:val="28"/>
        </w:rPr>
        <w:t>若逾法規原則性之規定，</w:t>
      </w:r>
      <w:r w:rsidR="0016610F" w:rsidRPr="00E21E37">
        <w:rPr>
          <w:rFonts w:ascii="標楷體" w:eastAsia="標楷體" w:hAnsi="標楷體" w:hint="eastAsia"/>
          <w:color w:val="000000" w:themeColor="text1"/>
          <w:sz w:val="28"/>
        </w:rPr>
        <w:t>必須針對訂定該</w:t>
      </w:r>
      <w:r w:rsidR="00CA4D7C" w:rsidRPr="00E21E37">
        <w:rPr>
          <w:rFonts w:ascii="標楷體" w:eastAsia="標楷體" w:hAnsi="標楷體" w:hint="eastAsia"/>
          <w:color w:val="000000" w:themeColor="text1"/>
          <w:sz w:val="28"/>
        </w:rPr>
        <w:t>金額之合理性及妥適性加以敘明</w:t>
      </w:r>
      <w:r w:rsidRPr="00E21E37">
        <w:rPr>
          <w:rFonts w:ascii="標楷體" w:eastAsia="標楷體" w:hAnsi="標楷體" w:hint="eastAsia"/>
          <w:color w:val="000000" w:themeColor="text1"/>
          <w:sz w:val="28"/>
        </w:rPr>
        <w:t>。</w:t>
      </w:r>
    </w:p>
    <w:p w:rsidR="00580678" w:rsidRPr="00E21E37" w:rsidRDefault="00580678" w:rsidP="0092024A">
      <w:pPr>
        <w:pStyle w:val="a9"/>
        <w:numPr>
          <w:ilvl w:val="0"/>
          <w:numId w:val="2"/>
        </w:numPr>
        <w:spacing w:beforeLines="100" w:before="360" w:line="500" w:lineRule="exact"/>
        <w:ind w:leftChars="0" w:left="980" w:hanging="504"/>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投標須知第37點以現金繳納</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 xml:space="preserve">標金之繳納處所或金融機構帳號是否有漏列情形：□是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□本案無需繳納</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w:t>
      </w:r>
    </w:p>
    <w:p w:rsidR="00580678" w:rsidRPr="00E21E37" w:rsidRDefault="00580678"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1858AD"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押標金保證金暨其他擔保作業辦法</w:t>
      </w:r>
      <w:r w:rsidR="001858AD"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第6條：「招標文件規定廠商須繳納</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者，應一併載明廠商應於截止投標期限前繳納至指定之收受處所或金融機構帳號。除現金外，廠商並得將其押標金附於投標文件內遞送。招標文件規定廠商須繳納保證金或提供其他擔保者，應一併載明繳納期限及收受處所或金融機構帳號。</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標金或保證金以設定質權之金融機構定期存款單繳納者，應不受特定存款金融機構之限制；其向金融機構申請設定質權時，無需質權人會同辦理。</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標金及保證金，得以主管機關核定之電子化方式繳納。」</w:t>
      </w:r>
    </w:p>
    <w:p w:rsidR="00E21B84" w:rsidRPr="00E21E37" w:rsidRDefault="00580678" w:rsidP="0092024A">
      <w:pPr>
        <w:pStyle w:val="a9"/>
        <w:spacing w:line="500" w:lineRule="exact"/>
        <w:ind w:leftChars="0" w:left="8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經檢視本案招標公告及投標須知</w:t>
      </w:r>
      <w:proofErr w:type="gramStart"/>
      <w:r w:rsidRPr="00E21E37">
        <w:rPr>
          <w:rFonts w:ascii="標楷體" w:eastAsia="標楷體" w:hAnsi="標楷體" w:hint="eastAsia"/>
          <w:color w:val="000000" w:themeColor="text1"/>
          <w:sz w:val="28"/>
        </w:rPr>
        <w:t>載明押標金</w:t>
      </w:r>
      <w:proofErr w:type="gramEnd"/>
      <w:r w:rsidRPr="00E21E37">
        <w:rPr>
          <w:rFonts w:ascii="標楷體" w:eastAsia="標楷體" w:hAnsi="標楷體" w:hint="eastAsia"/>
          <w:color w:val="000000" w:themeColor="text1"/>
          <w:sz w:val="28"/>
        </w:rPr>
        <w:t>為○○○，惟投標須知第○點以現金繳納</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標金之繳納處所或金融帳號有漏列情形，</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請貴○爾後辦理採購案件時注意。</w:t>
      </w:r>
    </w:p>
    <w:p w:rsidR="00E21B84" w:rsidRPr="00E21E37" w:rsidRDefault="00E21B84" w:rsidP="0092024A">
      <w:pPr>
        <w:pStyle w:val="a9"/>
        <w:numPr>
          <w:ilvl w:val="0"/>
          <w:numId w:val="2"/>
        </w:numPr>
        <w:spacing w:beforeLines="100" w:before="360" w:line="500" w:lineRule="exact"/>
        <w:ind w:leftChars="0" w:left="938" w:hanging="462"/>
        <w:jc w:val="both"/>
        <w:rPr>
          <w:rFonts w:ascii="標楷體" w:eastAsia="標楷體" w:hAnsi="標楷體"/>
          <w:color w:val="000000" w:themeColor="text1"/>
          <w:sz w:val="28"/>
        </w:rPr>
      </w:pPr>
      <w:r w:rsidRPr="00E21E37">
        <w:rPr>
          <w:rFonts w:ascii="標楷體" w:eastAsia="標楷體" w:hAnsi="標楷體"/>
          <w:color w:val="000000" w:themeColor="text1"/>
          <w:sz w:val="28"/>
        </w:rPr>
        <w:t>投標須知</w:t>
      </w:r>
      <w:r w:rsidRPr="00E21E37">
        <w:rPr>
          <w:rFonts w:ascii="標楷體" w:eastAsia="標楷體" w:hAnsi="標楷體" w:hint="eastAsia"/>
          <w:color w:val="000000" w:themeColor="text1"/>
          <w:sz w:val="28"/>
        </w:rPr>
        <w:t xml:space="preserve">第39點履約保證金所訂額度是否符合採購法規定：□是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□本案無需繳納履約保證金。</w:t>
      </w:r>
    </w:p>
    <w:p w:rsidR="00E21B84" w:rsidRPr="00E21E37" w:rsidRDefault="00E21B84" w:rsidP="0092024A">
      <w:pPr>
        <w:pStyle w:val="a9"/>
        <w:spacing w:line="500" w:lineRule="exact"/>
        <w:ind w:leftChars="0" w:left="85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依「押標金保證金暨其他擔保作業辦法」第15條：「履約保證金之額度，得為一定金額或契約金額之一定比率，由機關於招標文件中擇定之。前項一定金額，以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逾預算金額或預估採購總額之百分之十為原則；一定比率，以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逾契約金額之百分之十為原則。</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單價決標之採購，履約保證金應為一定金額」，</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E21B84" w:rsidRPr="00E21E37" w:rsidRDefault="00E21B84" w:rsidP="0092024A">
      <w:pPr>
        <w:pStyle w:val="a9"/>
        <w:spacing w:line="500" w:lineRule="exact"/>
        <w:ind w:leftChars="0" w:left="838"/>
        <w:jc w:val="both"/>
        <w:rPr>
          <w:rFonts w:ascii="標楷體" w:eastAsia="標楷體" w:hAnsi="標楷體"/>
          <w:b/>
          <w:color w:val="000000" w:themeColor="text1"/>
          <w:sz w:val="28"/>
        </w:rPr>
      </w:pPr>
      <w:r w:rsidRPr="00E21E37">
        <w:rPr>
          <w:rFonts w:ascii="標楷體" w:eastAsia="標楷體" w:hAnsi="標楷體" w:hint="eastAsia"/>
          <w:color w:val="000000" w:themeColor="text1"/>
          <w:sz w:val="28"/>
        </w:rPr>
        <w:t>經檢視本案預算金額為○○元，履約保證金金額為○○元，與上開規定不符，</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請貴○爾後訂定履約保證金額度時應注意金額上限，若逾法規原則性之規定，必須針對訂定該金額之合理性及妥適性加</w:t>
      </w:r>
      <w:r w:rsidRPr="00E21E37">
        <w:rPr>
          <w:rFonts w:ascii="標楷體" w:eastAsia="標楷體" w:hAnsi="標楷體" w:hint="eastAsia"/>
          <w:color w:val="000000" w:themeColor="text1"/>
          <w:sz w:val="28"/>
        </w:rPr>
        <w:lastRenderedPageBreak/>
        <w:t>以敘明。</w:t>
      </w:r>
    </w:p>
    <w:p w:rsidR="001858AD" w:rsidRPr="00E21E37" w:rsidRDefault="001858AD"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color w:val="000000" w:themeColor="text1"/>
          <w:sz w:val="28"/>
        </w:rPr>
        <w:t>投標須知</w:t>
      </w:r>
      <w:r w:rsidRPr="00E21E37">
        <w:rPr>
          <w:rFonts w:ascii="標楷體" w:eastAsia="標楷體" w:hAnsi="標楷體" w:hint="eastAsia"/>
          <w:color w:val="000000" w:themeColor="text1"/>
          <w:sz w:val="28"/>
        </w:rPr>
        <w:t xml:space="preserve">第45點保固保證金所訂額度是否符合採購法規定：□是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w:t>
      </w:r>
      <w:r w:rsidR="00786B78" w:rsidRPr="00E21E37">
        <w:rPr>
          <w:rFonts w:ascii="標楷體" w:eastAsia="標楷體" w:hAnsi="標楷體" w:hint="eastAsia"/>
          <w:color w:val="000000" w:themeColor="text1"/>
          <w:sz w:val="28"/>
        </w:rPr>
        <w:t>□本案無需繳納保固</w:t>
      </w:r>
      <w:r w:rsidRPr="00E21E37">
        <w:rPr>
          <w:rFonts w:ascii="標楷體" w:eastAsia="標楷體" w:hAnsi="標楷體" w:hint="eastAsia"/>
          <w:color w:val="000000" w:themeColor="text1"/>
          <w:sz w:val="28"/>
        </w:rPr>
        <w:t>保證金。</w:t>
      </w:r>
    </w:p>
    <w:p w:rsidR="001858AD" w:rsidRPr="00E21E37" w:rsidRDefault="001858AD" w:rsidP="0092024A">
      <w:pPr>
        <w:pStyle w:val="a9"/>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依「押標金保證金暨其他擔保作業辦法」第25條：「保固保證金之額度，得為一定金額或契約金額之一定比率，由機關於招標文件中擇定之。前項一定金額，以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逾預算金額或預估採購總金額之百分之三為原則；一定比率，以</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逾契約金額之百分之三為原則。」</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1858AD" w:rsidRPr="00E21E37" w:rsidRDefault="001858AD"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經檢視本案預算金額為○○元，保固保證金金額為○○元，與上開規定不符，</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w:t>
      </w:r>
      <w:proofErr w:type="gramStart"/>
      <w:r w:rsidRPr="00E21E37">
        <w:rPr>
          <w:rFonts w:ascii="標楷體" w:eastAsia="標楷體" w:hAnsi="標楷體" w:hint="eastAsia"/>
          <w:color w:val="000000" w:themeColor="text1"/>
          <w:sz w:val="28"/>
        </w:rPr>
        <w:t>訂定保固</w:t>
      </w:r>
      <w:proofErr w:type="gramEnd"/>
      <w:r w:rsidRPr="00E21E37">
        <w:rPr>
          <w:rFonts w:ascii="標楷體" w:eastAsia="標楷體" w:hAnsi="標楷體" w:hint="eastAsia"/>
          <w:color w:val="000000" w:themeColor="text1"/>
          <w:sz w:val="28"/>
        </w:rPr>
        <w:t>保證金額度時應注意金額上限，若逾法規原則性之規定，必須針對訂定該金額之合理性及妥適性加以敘明。</w:t>
      </w:r>
    </w:p>
    <w:p w:rsidR="000B052B" w:rsidRPr="00E21E37" w:rsidRDefault="000B052B"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投標廠商資格訂定是否</w:t>
      </w:r>
      <w:proofErr w:type="gramStart"/>
      <w:r w:rsidRPr="00E21E37">
        <w:rPr>
          <w:rFonts w:ascii="標楷體" w:eastAsia="標楷體" w:hAnsi="標楷體" w:hint="eastAsia"/>
          <w:color w:val="000000" w:themeColor="text1"/>
          <w:sz w:val="28"/>
        </w:rPr>
        <w:t>妥適並符合</w:t>
      </w:r>
      <w:proofErr w:type="gramEnd"/>
      <w:r w:rsidRPr="00E21E37">
        <w:rPr>
          <w:rFonts w:ascii="標楷體" w:eastAsia="標楷體" w:hAnsi="標楷體" w:hint="eastAsia"/>
          <w:color w:val="000000" w:themeColor="text1"/>
          <w:sz w:val="28"/>
        </w:rPr>
        <w:t>「</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 xml:space="preserve">」及「投標廠商資格與特殊或巨額採購認定標準」規定：□是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0B052B" w:rsidRPr="00E21E37" w:rsidRDefault="000B052B"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(1)檢視本案招標公告，於廠商資格摘要部分僅列「詳見招標文件」，再檢視投標須知第64點標示「投標廠商之資格為土木包工業或丙等(含)以上綜合營造業合法廠商，應附具之證明文件詳見廠商投標證件審查表規定」，</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有政府採購錯誤行為態樣第六刊登招標公告(四)公告內容未完全符合政府採購公告及公報發行辦法之規定，例如：漏填、</w:t>
      </w:r>
      <w:proofErr w:type="gramStart"/>
      <w:r w:rsidRPr="00E21E37">
        <w:rPr>
          <w:rFonts w:ascii="標楷體" w:eastAsia="標楷體" w:hAnsi="標楷體" w:hint="eastAsia"/>
          <w:color w:val="000000" w:themeColor="text1"/>
          <w:sz w:val="28"/>
        </w:rPr>
        <w:t>錯填</w:t>
      </w:r>
      <w:proofErr w:type="gramEnd"/>
      <w:r w:rsidRPr="00E21E37">
        <w:rPr>
          <w:rFonts w:ascii="標楷體" w:eastAsia="標楷體" w:hAnsi="標楷體" w:hint="eastAsia"/>
          <w:color w:val="000000" w:themeColor="text1"/>
          <w:sz w:val="28"/>
        </w:rPr>
        <w:t>、未詳實填寫(以「詳招標文件」</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語帶過)。建議貴○爾後應將廠商資格說明清楚且所有文件內容一致，以免造成行政疏失。</w:t>
      </w:r>
    </w:p>
    <w:p w:rsidR="000B052B" w:rsidRPr="00E21E37" w:rsidRDefault="000B052B"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(2)依「投標廠商資格與特殊或巨額採購認定標準」第</w:t>
      </w:r>
      <w:r w:rsidR="00EB5E27" w:rsidRPr="00E21E37">
        <w:rPr>
          <w:rFonts w:ascii="標楷體" w:eastAsia="標楷體" w:hAnsi="標楷體" w:hint="eastAsia"/>
          <w:color w:val="000000" w:themeColor="text1"/>
          <w:sz w:val="28"/>
        </w:rPr>
        <w:t>4</w:t>
      </w:r>
      <w:r w:rsidRPr="00E21E37">
        <w:rPr>
          <w:rFonts w:ascii="標楷體" w:eastAsia="標楷體" w:hAnsi="標楷體" w:hint="eastAsia"/>
          <w:color w:val="000000" w:themeColor="text1"/>
          <w:sz w:val="28"/>
        </w:rPr>
        <w:t>條：「</w:t>
      </w:r>
      <w:r w:rsidR="00EB5E27" w:rsidRPr="00E21E37">
        <w:rPr>
          <w:rFonts w:ascii="標楷體" w:eastAsia="標楷體" w:hAnsi="標楷體" w:hint="eastAsia"/>
          <w:color w:val="000000" w:themeColor="text1"/>
          <w:sz w:val="28"/>
        </w:rPr>
        <w:t>機關依第二條第二款訂定與履約能力有關之基本資格時</w:t>
      </w:r>
      <w:r w:rsidRPr="00E21E37">
        <w:rPr>
          <w:rFonts w:ascii="標楷體" w:eastAsia="標楷體" w:hAnsi="標楷體" w:hint="eastAsia"/>
          <w:color w:val="000000" w:themeColor="text1"/>
          <w:sz w:val="28"/>
        </w:rPr>
        <w:t>，得依採購案件之特性及實際需要，就下列事項擇定廠商應附具之證明文件：…」經檢</w:t>
      </w:r>
      <w:r w:rsidR="00EB5E27" w:rsidRPr="00E21E37">
        <w:rPr>
          <w:rFonts w:ascii="標楷體" w:eastAsia="標楷體" w:hAnsi="標楷體" w:hint="eastAsia"/>
          <w:color w:val="000000" w:themeColor="text1"/>
          <w:sz w:val="28"/>
        </w:rPr>
        <w:t>視本案投標須知第○點投標廠商之基本資格及應</w:t>
      </w:r>
      <w:r w:rsidR="00EB5E27" w:rsidRPr="00E21E37">
        <w:rPr>
          <w:rFonts w:ascii="標楷體" w:eastAsia="標楷體" w:hAnsi="標楷體" w:hint="eastAsia"/>
          <w:color w:val="000000" w:themeColor="text1"/>
          <w:sz w:val="28"/>
        </w:rPr>
        <w:lastRenderedPageBreak/>
        <w:t>附具之證明文件，包含「廠商信用證明文件」，</w:t>
      </w:r>
      <w:r w:rsidRPr="00E21E37">
        <w:rPr>
          <w:rFonts w:ascii="標楷體" w:eastAsia="標楷體" w:hAnsi="標楷體" w:hint="eastAsia"/>
          <w:color w:val="000000" w:themeColor="text1"/>
          <w:sz w:val="28"/>
        </w:rPr>
        <w:t>然招標公告中</w:t>
      </w:r>
      <w:r w:rsidR="00EB5E27"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是否訂有與履約能力有關之基本資格</w:t>
      </w:r>
      <w:r w:rsidR="00EB5E27"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卻</w:t>
      </w:r>
      <w:proofErr w:type="gramStart"/>
      <w:r w:rsidRPr="00E21E37">
        <w:rPr>
          <w:rFonts w:ascii="標楷體" w:eastAsia="標楷體" w:hAnsi="標楷體" w:hint="eastAsia"/>
          <w:color w:val="000000" w:themeColor="text1"/>
          <w:sz w:val="28"/>
        </w:rPr>
        <w:t>選擇否</w:t>
      </w:r>
      <w:proofErr w:type="gramEnd"/>
      <w:r w:rsidRPr="00E21E37">
        <w:rPr>
          <w:rFonts w:ascii="標楷體" w:eastAsia="標楷體" w:hAnsi="標楷體" w:hint="eastAsia"/>
          <w:color w:val="000000" w:themeColor="text1"/>
          <w:sz w:val="28"/>
        </w:rPr>
        <w:t>，</w:t>
      </w:r>
      <w:r w:rsidR="00924ACC" w:rsidRPr="00E21E37">
        <w:rPr>
          <w:rFonts w:ascii="標楷體" w:eastAsia="標楷體" w:hAnsi="標楷體" w:hint="eastAsia"/>
          <w:color w:val="000000" w:themeColor="text1"/>
          <w:sz w:val="28"/>
        </w:rPr>
        <w:t>核有</w:t>
      </w:r>
      <w:r w:rsidR="00EB5E27" w:rsidRPr="00E21E37">
        <w:rPr>
          <w:rFonts w:ascii="標楷體" w:eastAsia="標楷體" w:hAnsi="標楷體" w:hint="eastAsia"/>
          <w:color w:val="000000" w:themeColor="text1"/>
          <w:sz w:val="28"/>
        </w:rPr>
        <w:t>政府採購錯誤行為態樣第六刊登招標公告(四)公告內容未完全符合政府採購公告及公報發行辦法之規定，例如：漏填、</w:t>
      </w:r>
      <w:proofErr w:type="gramStart"/>
      <w:r w:rsidR="00EB5E27" w:rsidRPr="00E21E37">
        <w:rPr>
          <w:rFonts w:ascii="標楷體" w:eastAsia="標楷體" w:hAnsi="標楷體" w:hint="eastAsia"/>
          <w:color w:val="000000" w:themeColor="text1"/>
          <w:sz w:val="28"/>
        </w:rPr>
        <w:t>錯填</w:t>
      </w:r>
      <w:proofErr w:type="gramEnd"/>
      <w:r w:rsidR="00EB5E27" w:rsidRPr="00E21E37">
        <w:rPr>
          <w:rFonts w:ascii="標楷體" w:eastAsia="標楷體" w:hAnsi="標楷體" w:hint="eastAsia"/>
          <w:color w:val="000000" w:themeColor="text1"/>
          <w:sz w:val="28"/>
        </w:rPr>
        <w:t>、未詳實填寫(以「詳招標文件」</w:t>
      </w:r>
      <w:proofErr w:type="gramStart"/>
      <w:r w:rsidR="00EB5E27" w:rsidRPr="00E21E37">
        <w:rPr>
          <w:rFonts w:ascii="標楷體" w:eastAsia="標楷體" w:hAnsi="標楷體" w:hint="eastAsia"/>
          <w:color w:val="000000" w:themeColor="text1"/>
          <w:sz w:val="28"/>
        </w:rPr>
        <w:t>一</w:t>
      </w:r>
      <w:proofErr w:type="gramEnd"/>
      <w:r w:rsidR="00EB5E27" w:rsidRPr="00E21E37">
        <w:rPr>
          <w:rFonts w:ascii="標楷體" w:eastAsia="標楷體" w:hAnsi="標楷體" w:hint="eastAsia"/>
          <w:color w:val="000000" w:themeColor="text1"/>
          <w:sz w:val="28"/>
        </w:rPr>
        <w:t>語帶過)之狀況。</w:t>
      </w:r>
    </w:p>
    <w:p w:rsidR="000B052B" w:rsidRPr="00E21E37" w:rsidRDefault="000B052B"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(3)投標須知第○點就投標廠商基本資格要求「</w:t>
      </w:r>
      <w:r w:rsidR="00A4533C" w:rsidRPr="00E21E37">
        <w:rPr>
          <w:rFonts w:ascii="標楷體" w:eastAsia="標楷體" w:hAnsi="標楷體" w:hint="eastAsia"/>
          <w:color w:val="000000" w:themeColor="text1"/>
          <w:sz w:val="28"/>
        </w:rPr>
        <w:t>最近一期納稅證明文件</w:t>
      </w:r>
      <w:r w:rsidRPr="00E21E37">
        <w:rPr>
          <w:rFonts w:ascii="標楷體" w:eastAsia="標楷體" w:hAnsi="標楷體" w:hint="eastAsia"/>
          <w:color w:val="000000" w:themeColor="text1"/>
          <w:sz w:val="28"/>
        </w:rPr>
        <w:t>」，與投標廠商資格與特殊或巨額採購認定標準第3條第5項</w:t>
      </w:r>
      <w:r w:rsidR="00EB5E27" w:rsidRPr="00E21E37">
        <w:rPr>
          <w:rFonts w:ascii="標楷體" w:eastAsia="標楷體" w:hAnsi="標楷體" w:hint="eastAsia"/>
          <w:color w:val="000000" w:themeColor="text1"/>
          <w:sz w:val="28"/>
        </w:rPr>
        <w:t>：「第一項第二款納稅證明，其屬營業稅繳稅證明者，為營業稅繳款書收據聯或主管</w:t>
      </w:r>
      <w:proofErr w:type="gramStart"/>
      <w:r w:rsidR="00EB5E27" w:rsidRPr="00E21E37">
        <w:rPr>
          <w:rFonts w:ascii="標楷體" w:eastAsia="標楷體" w:hAnsi="標楷體" w:hint="eastAsia"/>
          <w:color w:val="000000" w:themeColor="text1"/>
          <w:sz w:val="28"/>
        </w:rPr>
        <w:t>稽</w:t>
      </w:r>
      <w:proofErr w:type="gramEnd"/>
      <w:r w:rsidR="00EB5E27" w:rsidRPr="00E21E37">
        <w:rPr>
          <w:rFonts w:ascii="標楷體" w:eastAsia="標楷體" w:hAnsi="標楷體" w:hint="eastAsia"/>
          <w:color w:val="000000" w:themeColor="text1"/>
          <w:sz w:val="28"/>
        </w:rPr>
        <w:t>徵機關核章之最近一期營業人銷售額與稅額申報書收執聯。廠商不及提出最近一期證明者，得以前一期之納稅證明代之。新設立且未屆第一期營業稅繳納期限者，得以營業稅主管</w:t>
      </w:r>
      <w:proofErr w:type="gramStart"/>
      <w:r w:rsidR="00EB5E27" w:rsidRPr="00E21E37">
        <w:rPr>
          <w:rFonts w:ascii="標楷體" w:eastAsia="標楷體" w:hAnsi="標楷體" w:hint="eastAsia"/>
          <w:color w:val="000000" w:themeColor="text1"/>
          <w:sz w:val="28"/>
        </w:rPr>
        <w:t>稽</w:t>
      </w:r>
      <w:proofErr w:type="gramEnd"/>
      <w:r w:rsidR="00EB5E27" w:rsidRPr="00E21E37">
        <w:rPr>
          <w:rFonts w:ascii="標楷體" w:eastAsia="標楷體" w:hAnsi="標楷體" w:hint="eastAsia"/>
          <w:color w:val="000000" w:themeColor="text1"/>
          <w:sz w:val="28"/>
        </w:rPr>
        <w:t>徵機關核發之核准設立登記公函代之；經核定使用統一發票者，應一併</w:t>
      </w:r>
      <w:proofErr w:type="gramStart"/>
      <w:r w:rsidR="00EB5E27" w:rsidRPr="00E21E37">
        <w:rPr>
          <w:rFonts w:ascii="標楷體" w:eastAsia="標楷體" w:hAnsi="標楷體" w:hint="eastAsia"/>
          <w:color w:val="000000" w:themeColor="text1"/>
          <w:sz w:val="28"/>
        </w:rPr>
        <w:t>檢附申領</w:t>
      </w:r>
      <w:proofErr w:type="gramEnd"/>
      <w:r w:rsidR="00EB5E27" w:rsidRPr="00E21E37">
        <w:rPr>
          <w:rFonts w:ascii="標楷體" w:eastAsia="標楷體" w:hAnsi="標楷體" w:hint="eastAsia"/>
          <w:color w:val="000000" w:themeColor="text1"/>
          <w:sz w:val="28"/>
        </w:rPr>
        <w:t>統一發票購票證相關文件。營業稅或所得稅之納稅證明，得以與上開最近一期或前一期證明相同期間內主管</w:t>
      </w:r>
      <w:proofErr w:type="gramStart"/>
      <w:r w:rsidR="00EB5E27" w:rsidRPr="00E21E37">
        <w:rPr>
          <w:rFonts w:ascii="標楷體" w:eastAsia="標楷體" w:hAnsi="標楷體" w:hint="eastAsia"/>
          <w:color w:val="000000" w:themeColor="text1"/>
          <w:sz w:val="28"/>
        </w:rPr>
        <w:t>稽</w:t>
      </w:r>
      <w:proofErr w:type="gramEnd"/>
      <w:r w:rsidR="00EB5E27" w:rsidRPr="00E21E37">
        <w:rPr>
          <w:rFonts w:ascii="標楷體" w:eastAsia="標楷體" w:hAnsi="標楷體" w:hint="eastAsia"/>
          <w:color w:val="000000" w:themeColor="text1"/>
          <w:sz w:val="28"/>
        </w:rPr>
        <w:t>徵機關核發之無違章欠稅之查</w:t>
      </w:r>
      <w:proofErr w:type="gramStart"/>
      <w:r w:rsidR="00EB5E27" w:rsidRPr="00E21E37">
        <w:rPr>
          <w:rFonts w:ascii="標楷體" w:eastAsia="標楷體" w:hAnsi="標楷體" w:hint="eastAsia"/>
          <w:color w:val="000000" w:themeColor="text1"/>
          <w:sz w:val="28"/>
        </w:rPr>
        <w:t>復表代</w:t>
      </w:r>
      <w:proofErr w:type="gramEnd"/>
      <w:r w:rsidR="00EB5E27" w:rsidRPr="00E21E37">
        <w:rPr>
          <w:rFonts w:ascii="標楷體" w:eastAsia="標楷體" w:hAnsi="標楷體" w:hint="eastAsia"/>
          <w:color w:val="000000" w:themeColor="text1"/>
          <w:sz w:val="28"/>
        </w:rPr>
        <w:t>之」</w:t>
      </w:r>
      <w:r w:rsidR="00A4533C" w:rsidRPr="00E21E37">
        <w:rPr>
          <w:rFonts w:ascii="標楷體" w:eastAsia="標楷體" w:hAnsi="標楷體" w:hint="eastAsia"/>
          <w:color w:val="000000" w:themeColor="text1"/>
          <w:sz w:val="28"/>
        </w:rPr>
        <w:t>規定有間。</w:t>
      </w:r>
      <w:proofErr w:type="gramStart"/>
      <w:r w:rsidR="00A4533C" w:rsidRPr="00E21E37">
        <w:rPr>
          <w:rFonts w:ascii="標楷體" w:eastAsia="標楷體" w:hAnsi="標楷體" w:hint="eastAsia"/>
          <w:color w:val="000000" w:themeColor="text1"/>
          <w:sz w:val="28"/>
        </w:rPr>
        <w:t>爰</w:t>
      </w:r>
      <w:proofErr w:type="gramEnd"/>
      <w:r w:rsidR="00A4533C" w:rsidRPr="00E21E37">
        <w:rPr>
          <w:rFonts w:ascii="標楷體" w:eastAsia="標楷體" w:hAnsi="標楷體" w:hint="eastAsia"/>
          <w:color w:val="000000" w:themeColor="text1"/>
          <w:sz w:val="28"/>
        </w:rPr>
        <w:t>請貴○爾後訂定資格時應</w:t>
      </w:r>
      <w:r w:rsidRPr="00E21E37">
        <w:rPr>
          <w:rFonts w:ascii="標楷體" w:eastAsia="標楷體" w:hAnsi="標楷體" w:hint="eastAsia"/>
          <w:color w:val="000000" w:themeColor="text1"/>
          <w:sz w:val="28"/>
        </w:rPr>
        <w:t>予注意。</w:t>
      </w:r>
    </w:p>
    <w:p w:rsidR="000B052B" w:rsidRPr="00E21E37" w:rsidRDefault="000B052B"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(4)招標公告之「廠商資格摘要」、投標須知第○點「廠商信用之證明：非拒絕往來戶或最近</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年內無退票紀錄」及投標證件審查表內容，與投標廠商資格與特殊或巨額採購認定標準第4條第1項第5款規定「出具之非拒絕往來戶及最近</w:t>
      </w:r>
      <w:proofErr w:type="gramStart"/>
      <w:r w:rsidRPr="00E21E37">
        <w:rPr>
          <w:rFonts w:ascii="標楷體" w:eastAsia="標楷體" w:hAnsi="標楷體" w:hint="eastAsia"/>
          <w:color w:val="000000" w:themeColor="text1"/>
          <w:sz w:val="28"/>
        </w:rPr>
        <w:t>三</w:t>
      </w:r>
      <w:proofErr w:type="gramEnd"/>
      <w:r w:rsidRPr="00E21E37">
        <w:rPr>
          <w:rFonts w:ascii="標楷體" w:eastAsia="標楷體" w:hAnsi="標楷體" w:hint="eastAsia"/>
          <w:color w:val="000000" w:themeColor="text1"/>
          <w:sz w:val="28"/>
        </w:rPr>
        <w:t>年內無退票紀錄之紀錄證明」有間，</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請貴○爾後訂定廠商資格時再予注意。</w:t>
      </w:r>
    </w:p>
    <w:p w:rsidR="00881555" w:rsidRPr="00E21E37" w:rsidRDefault="000B052B"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(5)</w:t>
      </w:r>
      <w:r w:rsidR="00881555" w:rsidRPr="00E21E37">
        <w:rPr>
          <w:rFonts w:ascii="標楷體" w:eastAsia="標楷體" w:hAnsi="標楷體" w:hint="eastAsia"/>
          <w:color w:val="000000" w:themeColor="text1"/>
          <w:sz w:val="28"/>
        </w:rPr>
        <w:t xml:space="preserve">招標文件訂有投標廠商之特定資格者，機關是否有事先評估可能符合之廠商家數，檢討有無不當限制競爭：□是 </w:t>
      </w:r>
      <w:proofErr w:type="gramStart"/>
      <w:r w:rsidR="00881555" w:rsidRPr="00E21E37">
        <w:rPr>
          <w:rFonts w:ascii="標楷體" w:eastAsia="標楷體" w:hAnsi="標楷體" w:hint="eastAsia"/>
          <w:color w:val="000000" w:themeColor="text1"/>
          <w:sz w:val="28"/>
        </w:rPr>
        <w:t>□否</w:t>
      </w:r>
      <w:proofErr w:type="gramEnd"/>
      <w:r w:rsidR="00881555" w:rsidRPr="00E21E37">
        <w:rPr>
          <w:rFonts w:ascii="標楷體" w:eastAsia="標楷體" w:hAnsi="標楷體" w:hint="eastAsia"/>
          <w:color w:val="000000" w:themeColor="text1"/>
          <w:sz w:val="28"/>
        </w:rPr>
        <w:t xml:space="preserve"> □無訂定特定資格。</w:t>
      </w:r>
    </w:p>
    <w:p w:rsidR="00580678" w:rsidRPr="00E21E37" w:rsidRDefault="00881555" w:rsidP="0092024A">
      <w:pPr>
        <w:pStyle w:val="a9"/>
        <w:spacing w:line="500" w:lineRule="exact"/>
        <w:ind w:leftChars="590" w:left="1416" w:firstLine="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依「投標廠商資格與特殊或巨額採購認定標準」第13條：「</w:t>
      </w:r>
      <w:r w:rsidR="000B052B" w:rsidRPr="00E21E37">
        <w:rPr>
          <w:rFonts w:ascii="標楷體" w:eastAsia="標楷體" w:hAnsi="標楷體" w:hint="eastAsia"/>
          <w:color w:val="000000" w:themeColor="text1"/>
          <w:sz w:val="28"/>
        </w:rPr>
        <w:t>招標文件訂有投標廠商之特定資格者，機關應事先評估</w:t>
      </w:r>
      <w:r w:rsidRPr="00E21E37">
        <w:rPr>
          <w:rFonts w:ascii="標楷體" w:eastAsia="標楷體" w:hAnsi="標楷體" w:hint="eastAsia"/>
          <w:color w:val="000000" w:themeColor="text1"/>
          <w:sz w:val="28"/>
        </w:rPr>
        <w:t>可能符合之廠商家數，並檢討有無不當限制競爭」，</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請貴○爾後訂定廠</w:t>
      </w:r>
      <w:r w:rsidRPr="00E21E37">
        <w:rPr>
          <w:rFonts w:ascii="標楷體" w:eastAsia="標楷體" w:hAnsi="標楷體" w:hint="eastAsia"/>
          <w:color w:val="000000" w:themeColor="text1"/>
          <w:sz w:val="28"/>
        </w:rPr>
        <w:lastRenderedPageBreak/>
        <w:t>商特定資格時再予注意。</w:t>
      </w:r>
    </w:p>
    <w:p w:rsidR="003F71F4" w:rsidRPr="00E21E37" w:rsidRDefault="003F71F4"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w:t>
      </w:r>
      <w:r w:rsidR="003A18CF">
        <w:rPr>
          <w:rFonts w:ascii="標楷體" w:eastAsia="標楷體" w:hAnsi="標楷體" w:hint="eastAsia"/>
          <w:color w:val="000000" w:themeColor="text1"/>
          <w:sz w:val="28"/>
        </w:rPr>
        <w:t>67</w:t>
      </w:r>
      <w:r w:rsidRPr="00E21E37">
        <w:rPr>
          <w:rFonts w:ascii="標楷體" w:eastAsia="標楷體" w:hAnsi="標楷體" w:hint="eastAsia"/>
          <w:color w:val="000000" w:themeColor="text1"/>
          <w:sz w:val="28"/>
        </w:rPr>
        <w:t xml:space="preserve">點主要部分及次要部分是否填寫明確：□是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291E44" w:rsidRPr="00E21E37" w:rsidRDefault="003444D3"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依工程會98年10月21日</w:t>
      </w:r>
      <w:proofErr w:type="gramStart"/>
      <w:r w:rsidRPr="00E21E37">
        <w:rPr>
          <w:rFonts w:ascii="標楷體" w:eastAsia="標楷體" w:hAnsi="標楷體" w:hint="eastAsia"/>
          <w:color w:val="000000" w:themeColor="text1"/>
          <w:sz w:val="28"/>
        </w:rPr>
        <w:t>工程企字第09800468030號</w:t>
      </w:r>
      <w:proofErr w:type="gramEnd"/>
      <w:r w:rsidRPr="00E21E37">
        <w:rPr>
          <w:rFonts w:ascii="標楷體" w:eastAsia="標楷體" w:hAnsi="標楷體" w:hint="eastAsia"/>
          <w:color w:val="000000" w:themeColor="text1"/>
          <w:sz w:val="28"/>
        </w:rPr>
        <w:t>函，</w:t>
      </w:r>
      <w:r w:rsidR="00291E44" w:rsidRPr="00E21E37">
        <w:rPr>
          <w:rFonts w:ascii="標楷體" w:eastAsia="標楷體" w:hAnsi="標楷體" w:hint="eastAsia"/>
          <w:color w:val="000000" w:themeColor="text1"/>
          <w:sz w:val="28"/>
        </w:rPr>
        <w:t>機關辦理工程採購，期</w:t>
      </w:r>
      <w:r w:rsidR="003F71F4" w:rsidRPr="00E21E37">
        <w:rPr>
          <w:rFonts w:ascii="標楷體" w:eastAsia="標楷體" w:hAnsi="標楷體" w:hint="eastAsia"/>
          <w:color w:val="000000" w:themeColor="text1"/>
          <w:sz w:val="28"/>
        </w:rPr>
        <w:t>招標文件訂定得標廠商應自行履行</w:t>
      </w:r>
      <w:r w:rsidRPr="00E21E37">
        <w:rPr>
          <w:rFonts w:ascii="標楷體" w:eastAsia="標楷體" w:hAnsi="標楷體" w:hint="eastAsia"/>
          <w:color w:val="000000" w:themeColor="text1"/>
          <w:sz w:val="28"/>
        </w:rPr>
        <w:t>契約</w:t>
      </w:r>
      <w:r w:rsidR="003F71F4" w:rsidRPr="00E21E37">
        <w:rPr>
          <w:rFonts w:ascii="標楷體" w:eastAsia="標楷體" w:hAnsi="標楷體" w:hint="eastAsia"/>
          <w:color w:val="000000" w:themeColor="text1"/>
          <w:sz w:val="28"/>
        </w:rPr>
        <w:t>之主要部分者，應</w:t>
      </w:r>
      <w:r w:rsidR="00291E44" w:rsidRPr="00E21E37">
        <w:rPr>
          <w:rFonts w:ascii="標楷體" w:eastAsia="標楷體" w:hAnsi="標楷體" w:hint="eastAsia"/>
          <w:color w:val="000000" w:themeColor="text1"/>
          <w:sz w:val="28"/>
        </w:rPr>
        <w:t>視個案情形</w:t>
      </w:r>
      <w:proofErr w:type="gramStart"/>
      <w:r w:rsidR="00291E44" w:rsidRPr="00E21E37">
        <w:rPr>
          <w:rFonts w:ascii="標楷體" w:eastAsia="標楷體" w:hAnsi="標楷體" w:hint="eastAsia"/>
          <w:color w:val="000000" w:themeColor="text1"/>
          <w:sz w:val="28"/>
        </w:rPr>
        <w:t>妥適訂定</w:t>
      </w:r>
      <w:proofErr w:type="gramEnd"/>
      <w:r w:rsidR="00291E44" w:rsidRPr="00E21E37">
        <w:rPr>
          <w:rFonts w:ascii="標楷體" w:eastAsia="標楷體" w:hAnsi="標楷體" w:hint="eastAsia"/>
          <w:color w:val="000000" w:themeColor="text1"/>
          <w:sz w:val="28"/>
        </w:rPr>
        <w:t>，並注意與其</w:t>
      </w:r>
      <w:r w:rsidR="003F71F4" w:rsidRPr="00E21E37">
        <w:rPr>
          <w:rFonts w:ascii="標楷體" w:eastAsia="標楷體" w:hAnsi="標楷體" w:hint="eastAsia"/>
          <w:color w:val="000000" w:themeColor="text1"/>
          <w:sz w:val="28"/>
        </w:rPr>
        <w:t>投標</w:t>
      </w:r>
      <w:r w:rsidR="00291E44" w:rsidRPr="00E21E37">
        <w:rPr>
          <w:rFonts w:ascii="標楷體" w:eastAsia="標楷體" w:hAnsi="標楷體" w:hint="eastAsia"/>
          <w:color w:val="000000" w:themeColor="text1"/>
          <w:sz w:val="28"/>
        </w:rPr>
        <w:t>廠商</w:t>
      </w:r>
      <w:r w:rsidR="003F71F4" w:rsidRPr="00E21E37">
        <w:rPr>
          <w:rFonts w:ascii="標楷體" w:eastAsia="標楷體" w:hAnsi="標楷體" w:hint="eastAsia"/>
          <w:color w:val="000000" w:themeColor="text1"/>
          <w:sz w:val="28"/>
        </w:rPr>
        <w:t>資格之關聯性及合理性，並避免過於空泛</w:t>
      </w:r>
      <w:r w:rsidR="00291E44" w:rsidRPr="00E21E37">
        <w:rPr>
          <w:rFonts w:ascii="標楷體" w:eastAsia="標楷體" w:hAnsi="標楷體" w:hint="eastAsia"/>
          <w:color w:val="000000" w:themeColor="text1"/>
          <w:sz w:val="28"/>
        </w:rPr>
        <w:t>致發生轉包爭議。</w:t>
      </w:r>
    </w:p>
    <w:p w:rsidR="003F71F4" w:rsidRPr="00E21E37" w:rsidRDefault="00291E44"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經檢視本案投標須知主要部分及次要部分未填寫明確或空白，核有政府採購錯誤行為態樣一、準備招標文件(十一)招標</w:t>
      </w:r>
      <w:proofErr w:type="gramStart"/>
      <w:r w:rsidRPr="00E21E37">
        <w:rPr>
          <w:rFonts w:ascii="標楷體" w:eastAsia="標楷體" w:hAnsi="標楷體" w:hint="eastAsia"/>
          <w:color w:val="000000" w:themeColor="text1"/>
          <w:sz w:val="28"/>
        </w:rPr>
        <w:t>文件過簡</w:t>
      </w:r>
      <w:proofErr w:type="gramEnd"/>
      <w:r w:rsidRPr="00E21E37">
        <w:rPr>
          <w:rFonts w:ascii="標楷體" w:eastAsia="標楷體" w:hAnsi="標楷體" w:hint="eastAsia"/>
          <w:color w:val="000000" w:themeColor="text1"/>
          <w:sz w:val="28"/>
        </w:rPr>
        <w:t>，例如：未載明終止或解除契約條件、查驗或驗收條件；未載明依採購法令辦理，</w:t>
      </w:r>
      <w:proofErr w:type="gramStart"/>
      <w:r w:rsidR="003F71F4" w:rsidRPr="00E21E37">
        <w:rPr>
          <w:rFonts w:ascii="標楷體" w:eastAsia="標楷體" w:hAnsi="標楷體" w:hint="eastAsia"/>
          <w:color w:val="000000" w:themeColor="text1"/>
          <w:sz w:val="28"/>
        </w:rPr>
        <w:t>爰</w:t>
      </w:r>
      <w:proofErr w:type="gramEnd"/>
      <w:r w:rsidR="003F71F4" w:rsidRPr="00E21E37">
        <w:rPr>
          <w:rFonts w:ascii="標楷體" w:eastAsia="標楷體" w:hAnsi="標楷體" w:hint="eastAsia"/>
          <w:color w:val="000000" w:themeColor="text1"/>
          <w:sz w:val="28"/>
        </w:rPr>
        <w:t>請貴○爾後應予注意。</w:t>
      </w:r>
    </w:p>
    <w:p w:rsidR="00732126" w:rsidRPr="00E21E37" w:rsidRDefault="00732126"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w:t>
      </w:r>
      <w:r w:rsidRPr="00E21E37">
        <w:rPr>
          <w:rFonts w:ascii="標楷體" w:eastAsia="標楷體" w:hAnsi="標楷體"/>
          <w:color w:val="000000" w:themeColor="text1"/>
          <w:sz w:val="28"/>
        </w:rPr>
        <w:t>7</w:t>
      </w:r>
      <w:r w:rsidR="007B6B9C">
        <w:rPr>
          <w:rFonts w:ascii="標楷體" w:eastAsia="標楷體" w:hAnsi="標楷體" w:hint="eastAsia"/>
          <w:color w:val="000000" w:themeColor="text1"/>
          <w:sz w:val="28"/>
        </w:rPr>
        <w:t>0</w:t>
      </w:r>
      <w:r w:rsidRPr="00E21E37">
        <w:rPr>
          <w:rFonts w:ascii="標楷體" w:eastAsia="標楷體" w:hAnsi="標楷體" w:hint="eastAsia"/>
          <w:color w:val="000000" w:themeColor="text1"/>
          <w:sz w:val="28"/>
        </w:rPr>
        <w:t>點採購標的之維護修理是否勾選：□是</w:t>
      </w:r>
      <w:r w:rsidRPr="00E21E37">
        <w:rPr>
          <w:rFonts w:ascii="標楷體" w:eastAsia="標楷體" w:hAnsi="標楷體"/>
          <w:color w:val="000000" w:themeColor="text1"/>
          <w:sz w:val="28"/>
        </w:rPr>
        <w:t xml:space="preserve">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732126" w:rsidRPr="00E21E37" w:rsidRDefault="0073212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本案契約項目是否包含維護修理：□是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732126" w:rsidRPr="00E21E37" w:rsidRDefault="0073212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w:t>
      </w:r>
      <w:proofErr w:type="gramStart"/>
      <w:r w:rsidRPr="00E21E37">
        <w:rPr>
          <w:rFonts w:ascii="標楷體" w:eastAsia="標楷體" w:hAnsi="標楷體" w:hint="eastAsia"/>
          <w:color w:val="000000" w:themeColor="text1"/>
          <w:sz w:val="28"/>
        </w:rPr>
        <w:t>第7</w:t>
      </w:r>
      <w:r w:rsidR="007B6B9C">
        <w:rPr>
          <w:rFonts w:ascii="標楷體" w:eastAsia="標楷體" w:hAnsi="標楷體" w:hint="eastAsia"/>
          <w:color w:val="000000" w:themeColor="text1"/>
          <w:sz w:val="28"/>
        </w:rPr>
        <w:t>0</w:t>
      </w:r>
      <w:r w:rsidRPr="00E21E37">
        <w:rPr>
          <w:rFonts w:ascii="標楷體" w:eastAsia="標楷體" w:hAnsi="標楷體" w:hint="eastAsia"/>
          <w:color w:val="000000" w:themeColor="text1"/>
          <w:sz w:val="28"/>
        </w:rPr>
        <w:t>點勾</w:t>
      </w:r>
      <w:proofErr w:type="gramEnd"/>
      <w:r w:rsidRPr="00E21E37">
        <w:rPr>
          <w:rFonts w:ascii="標楷體" w:eastAsia="標楷體" w:hAnsi="標楷體" w:hint="eastAsia"/>
          <w:color w:val="000000" w:themeColor="text1"/>
          <w:sz w:val="28"/>
        </w:rPr>
        <w:t>選，誤將維護修理與</w:t>
      </w:r>
      <w:proofErr w:type="gramStart"/>
      <w:r w:rsidRPr="00E21E37">
        <w:rPr>
          <w:rFonts w:ascii="標楷體" w:eastAsia="標楷體" w:hAnsi="標楷體" w:hint="eastAsia"/>
          <w:color w:val="000000" w:themeColor="text1"/>
          <w:sz w:val="28"/>
        </w:rPr>
        <w:t>保固混為</w:t>
      </w:r>
      <w:proofErr w:type="gramEnd"/>
      <w:r w:rsidRPr="00E21E37">
        <w:rPr>
          <w:rFonts w:ascii="標楷體" w:eastAsia="標楷體" w:hAnsi="標楷體" w:hint="eastAsia"/>
          <w:color w:val="000000" w:themeColor="text1"/>
          <w:sz w:val="28"/>
        </w:rPr>
        <w:t>一同。依據採購契約要項第54點規定，維修服務係指「</w:t>
      </w:r>
      <w:r w:rsidR="003F71F4" w:rsidRPr="00E21E37">
        <w:rPr>
          <w:rFonts w:ascii="標楷體" w:eastAsia="標楷體" w:hAnsi="標楷體" w:hint="eastAsia"/>
          <w:color w:val="000000" w:themeColor="text1"/>
          <w:sz w:val="28"/>
        </w:rPr>
        <w:t>採購標的於使用期間有由原供應廠商提供維修服務之必要者」，其契約應訂明廠商須提供服務之事項、</w:t>
      </w:r>
      <w:proofErr w:type="gramStart"/>
      <w:r w:rsidR="003F71F4" w:rsidRPr="00E21E37">
        <w:rPr>
          <w:rFonts w:ascii="標楷體" w:eastAsia="標楷體" w:hAnsi="標楷體" w:hint="eastAsia"/>
          <w:color w:val="000000" w:themeColor="text1"/>
          <w:sz w:val="28"/>
        </w:rPr>
        <w:t>標價及價金</w:t>
      </w:r>
      <w:proofErr w:type="gramEnd"/>
      <w:r w:rsidR="003F71F4" w:rsidRPr="00E21E37">
        <w:rPr>
          <w:rFonts w:ascii="標楷體" w:eastAsia="標楷體" w:hAnsi="標楷體" w:hint="eastAsia"/>
          <w:color w:val="000000" w:themeColor="text1"/>
          <w:sz w:val="28"/>
        </w:rPr>
        <w:t>給付方式，</w:t>
      </w:r>
      <w:proofErr w:type="gramStart"/>
      <w:r w:rsidR="003F71F4" w:rsidRPr="00E21E37">
        <w:rPr>
          <w:rFonts w:ascii="標楷體" w:eastAsia="標楷體" w:hAnsi="標楷體" w:hint="eastAsia"/>
          <w:color w:val="000000" w:themeColor="text1"/>
          <w:sz w:val="28"/>
        </w:rPr>
        <w:t>然本案</w:t>
      </w:r>
      <w:proofErr w:type="gramEnd"/>
      <w:r w:rsidR="003F71F4" w:rsidRPr="00E21E37">
        <w:rPr>
          <w:rFonts w:ascii="標楷體" w:eastAsia="標楷體" w:hAnsi="標楷體" w:hint="eastAsia"/>
          <w:color w:val="000000" w:themeColor="text1"/>
          <w:sz w:val="28"/>
        </w:rPr>
        <w:t>工程契約並未勾選維護修理等相關服務項目內容</w:t>
      </w:r>
      <w:r w:rsidRPr="00E21E37">
        <w:rPr>
          <w:rFonts w:ascii="標楷體" w:eastAsia="標楷體" w:hAnsi="標楷體" w:hint="eastAsia"/>
          <w:color w:val="000000" w:themeColor="text1"/>
          <w:sz w:val="28"/>
        </w:rPr>
        <w:t>，建議該點不勾選。</w:t>
      </w:r>
    </w:p>
    <w:p w:rsidR="00732126" w:rsidRPr="00E21E37" w:rsidRDefault="003F71F4"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投標須知第7</w:t>
      </w:r>
      <w:r w:rsidR="007B6B9C">
        <w:rPr>
          <w:rFonts w:ascii="標楷體" w:eastAsia="標楷體" w:hAnsi="標楷體" w:hint="eastAsia"/>
          <w:color w:val="000000" w:themeColor="text1"/>
          <w:sz w:val="28"/>
        </w:rPr>
        <w:t>2</w:t>
      </w:r>
      <w:r w:rsidRPr="00E21E37">
        <w:rPr>
          <w:rFonts w:ascii="標楷體" w:eastAsia="標楷體" w:hAnsi="標楷體" w:hint="eastAsia"/>
          <w:color w:val="000000" w:themeColor="text1"/>
          <w:sz w:val="28"/>
        </w:rPr>
        <w:t xml:space="preserve">點全份招標文件是否勾選齊全：□是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11586" w:rsidRPr="00E21E37" w:rsidRDefault="00F1158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w:t>
      </w:r>
      <w:r w:rsidR="007B6B9C">
        <w:rPr>
          <w:rFonts w:ascii="標楷體" w:eastAsia="標楷體" w:hAnsi="標楷體" w:hint="eastAsia"/>
          <w:color w:val="000000" w:themeColor="text1"/>
          <w:sz w:val="28"/>
        </w:rPr>
        <w:t>72</w:t>
      </w:r>
      <w:r w:rsidRPr="00E21E37">
        <w:rPr>
          <w:rFonts w:ascii="標楷體" w:eastAsia="標楷體" w:hAnsi="標楷體" w:hint="eastAsia"/>
          <w:color w:val="000000" w:themeColor="text1"/>
          <w:sz w:val="28"/>
        </w:rPr>
        <w:t>點為招標機關提供廠商招標文件清單，</w:t>
      </w:r>
      <w:proofErr w:type="gramStart"/>
      <w:r w:rsidRPr="00E21E37">
        <w:rPr>
          <w:rFonts w:ascii="標楷體" w:eastAsia="標楷體" w:hAnsi="標楷體" w:hint="eastAsia"/>
          <w:color w:val="000000" w:themeColor="text1"/>
          <w:sz w:val="28"/>
        </w:rPr>
        <w:t>俾</w:t>
      </w:r>
      <w:proofErr w:type="gramEnd"/>
      <w:r w:rsidRPr="00E21E37">
        <w:rPr>
          <w:rFonts w:ascii="標楷體" w:eastAsia="標楷體" w:hAnsi="標楷體" w:hint="eastAsia"/>
          <w:color w:val="000000" w:themeColor="text1"/>
          <w:sz w:val="28"/>
        </w:rPr>
        <w:t>使投標廠商可據此項清點所需投標相關文件，</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F11586" w:rsidRPr="00E21E37" w:rsidRDefault="00F1158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經檢視本案除投標須知第77點載明文件內容外，另尚有切結書2、標單封、證件封、工程投標廠商證件審查表、當場退還工程</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標金票據申請書、退還</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標金申請單、押標金、保證金查詢同意書、投標廠商印鑑</w:t>
      </w:r>
      <w:proofErr w:type="gramStart"/>
      <w:r w:rsidRPr="00E21E37">
        <w:rPr>
          <w:rFonts w:ascii="標楷體" w:eastAsia="標楷體" w:hAnsi="標楷體" w:hint="eastAsia"/>
          <w:color w:val="000000" w:themeColor="text1"/>
          <w:sz w:val="28"/>
        </w:rPr>
        <w:t>印模單等</w:t>
      </w:r>
      <w:proofErr w:type="gramEnd"/>
      <w:r w:rsidRPr="00E21E37">
        <w:rPr>
          <w:rFonts w:ascii="標楷體" w:eastAsia="標楷體" w:hAnsi="標楷體" w:hint="eastAsia"/>
          <w:color w:val="000000" w:themeColor="text1"/>
          <w:sz w:val="28"/>
        </w:rPr>
        <w:t>文件，</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有政府採購錯誤行為態樣一、準備招標文件(九)招標文件中之資料錯誤，例如：數量或數據有誤；</w:t>
      </w:r>
      <w:r w:rsidRPr="00E21E37">
        <w:rPr>
          <w:rFonts w:ascii="標楷體" w:eastAsia="標楷體" w:hAnsi="標楷體" w:hint="eastAsia"/>
          <w:color w:val="000000" w:themeColor="text1"/>
          <w:sz w:val="28"/>
        </w:rPr>
        <w:lastRenderedPageBreak/>
        <w:t>前後矛盾；引用過時或失效之資料。建請貴○爾後注意，以免造成行政疏失。</w:t>
      </w:r>
    </w:p>
    <w:p w:rsidR="003F71F4" w:rsidRPr="00E21E37" w:rsidRDefault="003F71F4"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投標須知第7</w:t>
      </w:r>
      <w:r w:rsidR="007B6B9C">
        <w:rPr>
          <w:rFonts w:ascii="標楷體" w:eastAsia="標楷體" w:hAnsi="標楷體" w:hint="eastAsia"/>
          <w:color w:val="000000" w:themeColor="text1"/>
          <w:sz w:val="28"/>
        </w:rPr>
        <w:t>4</w:t>
      </w:r>
      <w:r w:rsidRPr="00E21E37">
        <w:rPr>
          <w:rFonts w:ascii="標楷體" w:eastAsia="標楷體" w:hAnsi="標楷體" w:hint="eastAsia"/>
          <w:color w:val="000000" w:themeColor="text1"/>
          <w:sz w:val="28"/>
        </w:rPr>
        <w:t xml:space="preserve">點是否記載明確：□是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11586" w:rsidRDefault="00324AAF" w:rsidP="0092024A">
      <w:pPr>
        <w:pStyle w:val="a9"/>
        <w:numPr>
          <w:ilvl w:val="0"/>
          <w:numId w:val="17"/>
        </w:numPr>
        <w:spacing w:line="500" w:lineRule="exact"/>
        <w:ind w:leftChars="0"/>
        <w:jc w:val="both"/>
        <w:rPr>
          <w:rFonts w:ascii="標楷體" w:eastAsia="標楷體" w:hAnsi="標楷體"/>
          <w:color w:val="000000" w:themeColor="text1"/>
          <w:sz w:val="28"/>
        </w:rPr>
      </w:pPr>
      <w:r>
        <w:rPr>
          <w:rFonts w:ascii="標楷體" w:eastAsia="標楷體" w:hAnsi="標楷體" w:hint="eastAsia"/>
          <w:color w:val="000000" w:themeColor="text1"/>
          <w:sz w:val="28"/>
        </w:rPr>
        <w:t>經查本案投標須知第7</w:t>
      </w:r>
      <w:r w:rsidR="007B6B9C">
        <w:rPr>
          <w:rFonts w:ascii="標楷體" w:eastAsia="標楷體" w:hAnsi="標楷體" w:hint="eastAsia"/>
          <w:color w:val="000000" w:themeColor="text1"/>
          <w:sz w:val="28"/>
        </w:rPr>
        <w:t>4</w:t>
      </w:r>
      <w:r>
        <w:rPr>
          <w:rFonts w:ascii="標楷體" w:eastAsia="標楷體" w:hAnsi="標楷體" w:hint="eastAsia"/>
          <w:color w:val="000000" w:themeColor="text1"/>
          <w:sz w:val="28"/>
        </w:rPr>
        <w:t>點投標期限為空白，</w:t>
      </w:r>
      <w:proofErr w:type="gramStart"/>
      <w:r>
        <w:rPr>
          <w:rFonts w:ascii="標楷體" w:eastAsia="標楷體" w:hAnsi="標楷體" w:hint="eastAsia"/>
          <w:color w:val="000000" w:themeColor="text1"/>
          <w:sz w:val="28"/>
        </w:rPr>
        <w:t>以上核</w:t>
      </w:r>
      <w:proofErr w:type="gramEnd"/>
      <w:r>
        <w:rPr>
          <w:rFonts w:ascii="標楷體" w:eastAsia="標楷體" w:hAnsi="標楷體" w:hint="eastAsia"/>
          <w:color w:val="000000" w:themeColor="text1"/>
          <w:sz w:val="28"/>
        </w:rPr>
        <w:t>有政府採購錯誤行為態樣</w:t>
      </w:r>
      <w:proofErr w:type="gramStart"/>
      <w:r>
        <w:rPr>
          <w:rFonts w:ascii="標楷體" w:eastAsia="標楷體" w:hAnsi="標楷體" w:hint="eastAsia"/>
          <w:color w:val="000000" w:themeColor="text1"/>
          <w:sz w:val="28"/>
        </w:rPr>
        <w:t>一</w:t>
      </w:r>
      <w:proofErr w:type="gramEnd"/>
      <w:r>
        <w:rPr>
          <w:rFonts w:ascii="標楷體" w:eastAsia="標楷體" w:hAnsi="標楷體" w:hint="eastAsia"/>
          <w:color w:val="000000" w:themeColor="text1"/>
          <w:sz w:val="28"/>
        </w:rPr>
        <w:t>準備招標文件(十一)</w:t>
      </w:r>
      <w:r w:rsidRPr="00324AAF">
        <w:rPr>
          <w:rFonts w:ascii="標楷體" w:eastAsia="標楷體" w:hAnsi="標楷體" w:hint="eastAsia"/>
          <w:color w:val="000000" w:themeColor="text1"/>
          <w:sz w:val="28"/>
        </w:rPr>
        <w:t>招標</w:t>
      </w:r>
      <w:proofErr w:type="gramStart"/>
      <w:r w:rsidRPr="00324AAF">
        <w:rPr>
          <w:rFonts w:ascii="標楷體" w:eastAsia="標楷體" w:hAnsi="標楷體" w:hint="eastAsia"/>
          <w:color w:val="000000" w:themeColor="text1"/>
          <w:sz w:val="28"/>
        </w:rPr>
        <w:t>文件過簡</w:t>
      </w:r>
      <w:proofErr w:type="gramEnd"/>
      <w:r w:rsidRPr="00324AAF">
        <w:rPr>
          <w:rFonts w:ascii="標楷體" w:eastAsia="標楷體" w:hAnsi="標楷體" w:hint="eastAsia"/>
          <w:color w:val="000000" w:themeColor="text1"/>
          <w:sz w:val="28"/>
        </w:rPr>
        <w:t>，例如：未載明終止或解除契約條件、查驗或驗收條件；未載明依政府採購法令辦理。</w:t>
      </w:r>
    </w:p>
    <w:p w:rsidR="00324AAF" w:rsidRDefault="00324AAF" w:rsidP="0092024A">
      <w:pPr>
        <w:pStyle w:val="a9"/>
        <w:numPr>
          <w:ilvl w:val="0"/>
          <w:numId w:val="17"/>
        </w:numPr>
        <w:spacing w:line="500" w:lineRule="exact"/>
        <w:ind w:leftChars="0"/>
        <w:jc w:val="both"/>
        <w:rPr>
          <w:rFonts w:ascii="標楷體" w:eastAsia="標楷體" w:hAnsi="標楷體"/>
          <w:color w:val="000000" w:themeColor="text1"/>
          <w:sz w:val="28"/>
        </w:rPr>
      </w:pPr>
      <w:r w:rsidRPr="00324AAF">
        <w:rPr>
          <w:rFonts w:ascii="標楷體" w:eastAsia="標楷體" w:hAnsi="標楷體" w:hint="eastAsia"/>
          <w:color w:val="000000" w:themeColor="text1"/>
          <w:sz w:val="28"/>
        </w:rPr>
        <w:t>本案招標公告載明不提供電子投標，</w:t>
      </w:r>
      <w:proofErr w:type="gramStart"/>
      <w:r w:rsidRPr="00324AAF">
        <w:rPr>
          <w:rFonts w:ascii="標楷體" w:eastAsia="標楷體" w:hAnsi="標楷體" w:hint="eastAsia"/>
          <w:color w:val="000000" w:themeColor="text1"/>
          <w:sz w:val="28"/>
        </w:rPr>
        <w:t>惟查投標</w:t>
      </w:r>
      <w:proofErr w:type="gramEnd"/>
      <w:r w:rsidRPr="00324AAF">
        <w:rPr>
          <w:rFonts w:ascii="標楷體" w:eastAsia="標楷體" w:hAnsi="標楷體" w:hint="eastAsia"/>
          <w:color w:val="000000" w:themeColor="text1"/>
          <w:sz w:val="28"/>
        </w:rPr>
        <w:t>須知第7</w:t>
      </w:r>
      <w:r w:rsidR="007B6B9C">
        <w:rPr>
          <w:rFonts w:ascii="標楷體" w:eastAsia="標楷體" w:hAnsi="標楷體" w:hint="eastAsia"/>
          <w:color w:val="000000" w:themeColor="text1"/>
          <w:sz w:val="28"/>
        </w:rPr>
        <w:t>4</w:t>
      </w:r>
      <w:r w:rsidRPr="00324AAF">
        <w:rPr>
          <w:rFonts w:ascii="標楷體" w:eastAsia="標楷體" w:hAnsi="標楷體" w:hint="eastAsia"/>
          <w:color w:val="000000" w:themeColor="text1"/>
          <w:sz w:val="28"/>
        </w:rPr>
        <w:t>點「投標文件須於公告投標截止期限前，以郵遞、專人送達或電子投標方式送達至下列收件地點或網站：本所(新竹縣寶山鄉雙園路二段325號)1F發包中心」，招標公告與招標文件有不一致情形，有政府採購錯誤行為態樣序號六</w:t>
      </w:r>
      <w:r>
        <w:rPr>
          <w:rFonts w:ascii="標楷體" w:eastAsia="標楷體" w:hAnsi="標楷體" w:hint="eastAsia"/>
          <w:color w:val="000000" w:themeColor="text1"/>
          <w:sz w:val="28"/>
        </w:rPr>
        <w:t>刊登招標公告(</w:t>
      </w:r>
      <w:r w:rsidRPr="00324AAF">
        <w:rPr>
          <w:rFonts w:ascii="標楷體" w:eastAsia="標楷體" w:hAnsi="標楷體" w:hint="eastAsia"/>
          <w:color w:val="000000" w:themeColor="text1"/>
          <w:sz w:val="28"/>
        </w:rPr>
        <w:t>八</w:t>
      </w:r>
      <w:r>
        <w:rPr>
          <w:rFonts w:ascii="標楷體" w:eastAsia="標楷體" w:hAnsi="標楷體" w:hint="eastAsia"/>
          <w:color w:val="000000" w:themeColor="text1"/>
          <w:sz w:val="28"/>
        </w:rPr>
        <w:t>)</w:t>
      </w:r>
      <w:r w:rsidRPr="00324AAF">
        <w:rPr>
          <w:rFonts w:ascii="標楷體" w:eastAsia="標楷體" w:hAnsi="標楷體" w:hint="eastAsia"/>
          <w:color w:val="000000" w:themeColor="text1"/>
          <w:sz w:val="28"/>
        </w:rPr>
        <w:t>公告內容與招標文件之內容不一致情形。</w:t>
      </w:r>
    </w:p>
    <w:p w:rsidR="00F11586" w:rsidRPr="00E21E37" w:rsidRDefault="00F11586"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招標文件受理廠商檢舉單位資料是否記載完整明確：□是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F11586"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本案投標須知第</w:t>
      </w:r>
      <w:r w:rsidR="007B6B9C">
        <w:rPr>
          <w:rFonts w:ascii="標楷體" w:eastAsia="標楷體" w:hAnsi="標楷體" w:hint="eastAsia"/>
          <w:color w:val="000000" w:themeColor="text1"/>
          <w:sz w:val="28"/>
        </w:rPr>
        <w:t>78</w:t>
      </w:r>
      <w:r w:rsidR="00F11586" w:rsidRPr="00E21E37">
        <w:rPr>
          <w:rFonts w:ascii="標楷體" w:eastAsia="標楷體" w:hAnsi="標楷體" w:hint="eastAsia"/>
          <w:color w:val="000000" w:themeColor="text1"/>
          <w:sz w:val="28"/>
        </w:rPr>
        <w:t>點之受理廠商檢舉管道資料，為空白皆未記載，請確實填入或修改為下列記載內容，以便於投標廠商知悉：</w:t>
      </w:r>
    </w:p>
    <w:p w:rsidR="00F11586" w:rsidRPr="00E21E37" w:rsidRDefault="00F11586"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(1)</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中央採購稽核小組</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地址：11010 臺北市信義區松仁路3號9樓、聯絡電話：（02）87897548、傳真：（02）87897554</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w:t>
      </w:r>
    </w:p>
    <w:p w:rsidR="00F11586" w:rsidRPr="00E21E37" w:rsidRDefault="00F11586"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(2)法務部調查局</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地址：23149新北市新店區中華路74號、檢舉電話：(02</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29177777、傳真：（02）29188888、檢舉信箱：新店郵政60000號信箱)。</w:t>
      </w:r>
    </w:p>
    <w:p w:rsidR="00F11586" w:rsidRPr="00E21E37" w:rsidRDefault="00F11586"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(3)法務部調查局新竹縣調查站</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地址：302新竹縣竹北市光明五街56號、檢舉電話：（03）5558888、檢舉信箱：竹北郵政60000號信箱</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w:t>
      </w:r>
    </w:p>
    <w:p w:rsidR="00F11586" w:rsidRPr="00E21E37" w:rsidRDefault="00F11586"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(4)新竹縣政府政風處</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地址：30210新竹縣竹北市光明六路10號、檢舉電話：（03）5511684、傳真：（03）5513672、檢舉信箱：</w:t>
      </w:r>
      <w:r w:rsidRPr="00E21E37">
        <w:rPr>
          <w:rFonts w:ascii="標楷體" w:eastAsia="標楷體" w:hAnsi="標楷體" w:hint="eastAsia"/>
          <w:color w:val="000000" w:themeColor="text1"/>
          <w:sz w:val="28"/>
        </w:rPr>
        <w:lastRenderedPageBreak/>
        <w:t>竹北市郵局四之一號信箱</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w:t>
      </w:r>
    </w:p>
    <w:p w:rsidR="00F11586" w:rsidRPr="00E21E37" w:rsidRDefault="00F11586" w:rsidP="0092024A">
      <w:pPr>
        <w:pStyle w:val="a9"/>
        <w:spacing w:line="500" w:lineRule="exact"/>
        <w:ind w:leftChars="408" w:left="1416" w:hangingChars="156" w:hanging="43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(5)新竹縣政府採購稽核小組</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地址：30210 新竹縣竹北市光明六路10號、電話：（03）5518101分機</w:t>
      </w:r>
      <w:r w:rsidR="003F038C">
        <w:rPr>
          <w:rFonts w:ascii="標楷體" w:eastAsia="標楷體" w:hAnsi="標楷體" w:hint="eastAsia"/>
          <w:color w:val="000000" w:themeColor="text1"/>
          <w:sz w:val="28"/>
        </w:rPr>
        <w:t>3625~6</w:t>
      </w:r>
      <w:r w:rsidRPr="00E21E37">
        <w:rPr>
          <w:rFonts w:ascii="標楷體" w:eastAsia="標楷體" w:hAnsi="標楷體" w:hint="eastAsia"/>
          <w:color w:val="000000" w:themeColor="text1"/>
          <w:sz w:val="28"/>
        </w:rPr>
        <w:t xml:space="preserve"> 傳真：（03）5513672</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w:t>
      </w:r>
    </w:p>
    <w:p w:rsidR="00182189" w:rsidRPr="00E21E37" w:rsidRDefault="00F11586"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另請貴○可參考本府</w:t>
      </w:r>
      <w:r w:rsidR="00AE58C8" w:rsidRPr="00AE58C8">
        <w:rPr>
          <w:rFonts w:ascii="標楷體" w:eastAsia="標楷體" w:hAnsi="標楷體" w:hint="eastAsia"/>
          <w:color w:val="000000" w:themeColor="text1"/>
          <w:sz w:val="28"/>
        </w:rPr>
        <w:t>111年3月23日府</w:t>
      </w:r>
      <w:proofErr w:type="gramStart"/>
      <w:r w:rsidR="00AE58C8" w:rsidRPr="00AE58C8">
        <w:rPr>
          <w:rFonts w:ascii="標楷體" w:eastAsia="標楷體" w:hAnsi="標楷體" w:hint="eastAsia"/>
          <w:color w:val="000000" w:themeColor="text1"/>
          <w:sz w:val="28"/>
        </w:rPr>
        <w:t>採稽</w:t>
      </w:r>
      <w:proofErr w:type="gramEnd"/>
      <w:r w:rsidR="00AE58C8" w:rsidRPr="00AE58C8">
        <w:rPr>
          <w:rFonts w:ascii="標楷體" w:eastAsia="標楷體" w:hAnsi="標楷體" w:hint="eastAsia"/>
          <w:color w:val="000000" w:themeColor="text1"/>
          <w:sz w:val="28"/>
        </w:rPr>
        <w:t>字第1115010196號</w:t>
      </w:r>
      <w:r w:rsidRPr="00E21E37">
        <w:rPr>
          <w:rFonts w:ascii="標楷體" w:eastAsia="標楷體" w:hAnsi="標楷體" w:hint="eastAsia"/>
          <w:color w:val="000000" w:themeColor="text1"/>
          <w:sz w:val="28"/>
        </w:rPr>
        <w:t>內容，上述受理廠商檢舉管道電子</w:t>
      </w:r>
      <w:proofErr w:type="gramStart"/>
      <w:r w:rsidRPr="00E21E37">
        <w:rPr>
          <w:rFonts w:ascii="標楷體" w:eastAsia="標楷體" w:hAnsi="標楷體" w:hint="eastAsia"/>
          <w:color w:val="000000" w:themeColor="text1"/>
          <w:sz w:val="28"/>
        </w:rPr>
        <w:t>檔</w:t>
      </w:r>
      <w:proofErr w:type="gramEnd"/>
      <w:r w:rsidRPr="00E21E37">
        <w:rPr>
          <w:rFonts w:ascii="標楷體" w:eastAsia="標楷體" w:hAnsi="標楷體" w:hint="eastAsia"/>
          <w:color w:val="000000" w:themeColor="text1"/>
          <w:sz w:val="28"/>
        </w:rPr>
        <w:t>資料亦放置於本府政風處網頁稽核小組專區內，供下載使用。</w:t>
      </w:r>
    </w:p>
    <w:p w:rsidR="000E6CDF" w:rsidRPr="00E21E37" w:rsidRDefault="000E6CDF" w:rsidP="0092024A">
      <w:pPr>
        <w:pStyle w:val="a9"/>
        <w:numPr>
          <w:ilvl w:val="0"/>
          <w:numId w:val="2"/>
        </w:numPr>
        <w:spacing w:beforeLines="100" w:before="360" w:line="500" w:lineRule="exact"/>
        <w:ind w:leftChars="0" w:left="992" w:hanging="51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招標文件補充規定內容有無與其他招標文件不一致情形：□有 □無。</w:t>
      </w:r>
    </w:p>
    <w:p w:rsidR="000E6CDF"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經檢視本案招標文件補充規定內容與其他招標文件不一致，</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有政府採購錯誤行為態樣一、準備招標文件(九)招標文件中之資料錯誤，例如：數量或數據有誤；前後矛盾；引用過時或失效之資料。建請貴○爾後注意，以免造成行政疏失。</w:t>
      </w:r>
    </w:p>
    <w:p w:rsidR="000E6CDF" w:rsidRPr="00E21E37" w:rsidRDefault="000E6CDF"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招標文件有無記載「得標廠商不得異議」類似字樣：□有 □無。</w:t>
      </w:r>
    </w:p>
    <w:p w:rsidR="000E6CDF"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依採購法第74條：「廠商與機關間關於招標、審標、決標之爭議，得依本章規定提出異議及申訴。」本條87年5月27日立法理由：一、參酌「政府採購協定」第二十條之規定，創立異議及申訴制度，</w:t>
      </w:r>
      <w:proofErr w:type="gramStart"/>
      <w:r w:rsidRPr="00E21E37">
        <w:rPr>
          <w:rFonts w:ascii="標楷體" w:eastAsia="標楷體" w:hAnsi="標楷體" w:hint="eastAsia"/>
          <w:color w:val="000000" w:themeColor="text1"/>
          <w:sz w:val="28"/>
        </w:rPr>
        <w:t>俾</w:t>
      </w:r>
      <w:proofErr w:type="gramEnd"/>
      <w:r w:rsidRPr="00E21E37">
        <w:rPr>
          <w:rFonts w:ascii="標楷體" w:eastAsia="標楷體" w:hAnsi="標楷體" w:hint="eastAsia"/>
          <w:color w:val="000000" w:themeColor="text1"/>
          <w:sz w:val="28"/>
        </w:rPr>
        <w:t>供廠商利用，以維其權益。政府採購行為一向被</w:t>
      </w:r>
      <w:proofErr w:type="gramStart"/>
      <w:r w:rsidRPr="00E21E37">
        <w:rPr>
          <w:rFonts w:ascii="標楷體" w:eastAsia="標楷體" w:hAnsi="標楷體" w:hint="eastAsia"/>
          <w:color w:val="000000" w:themeColor="text1"/>
          <w:sz w:val="28"/>
        </w:rPr>
        <w:t>認定係私經濟</w:t>
      </w:r>
      <w:proofErr w:type="gramEnd"/>
      <w:r w:rsidRPr="00E21E37">
        <w:rPr>
          <w:rFonts w:ascii="標楷體" w:eastAsia="標楷體" w:hAnsi="標楷體" w:hint="eastAsia"/>
          <w:color w:val="000000" w:themeColor="text1"/>
          <w:sz w:val="28"/>
        </w:rPr>
        <w:t>行為，廠商與機關之間如有爭議，本應循民事程序解決，惟因廠商於招標、審標、決標階段，與機關並無契約關係，難有可供提起訴訟之訴因，故為增加廠商之救濟與保護，並兼顧政府採購之時效性需求，</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參酌「政府採購協定」第二十條之規定，訂定異議及申訴程序。再依91年2月6日第74條立法理由：一、政府採購行為一向被認定為「私經濟行為」，故已有契約關係之履約或驗收爭議應循民事爭</w:t>
      </w:r>
      <w:proofErr w:type="gramStart"/>
      <w:r w:rsidRPr="00E21E37">
        <w:rPr>
          <w:rFonts w:ascii="標楷體" w:eastAsia="標楷體" w:hAnsi="標楷體" w:hint="eastAsia"/>
          <w:color w:val="000000" w:themeColor="text1"/>
          <w:sz w:val="28"/>
        </w:rPr>
        <w:t>訟</w:t>
      </w:r>
      <w:proofErr w:type="gramEnd"/>
      <w:r w:rsidRPr="00E21E37">
        <w:rPr>
          <w:rFonts w:ascii="標楷體" w:eastAsia="標楷體" w:hAnsi="標楷體" w:hint="eastAsia"/>
          <w:color w:val="000000" w:themeColor="text1"/>
          <w:sz w:val="28"/>
        </w:rPr>
        <w:t>途徑解決，使救濟制度單純化；且本法設有調解制度，已足可提供救濟管道。本條原規定履約或驗收之私法爭議，得由得標廠商自由選擇適用申訴程序或仲裁、起訴，將造成救濟體系積極衝</w:t>
      </w:r>
      <w:r w:rsidRPr="00E21E37">
        <w:rPr>
          <w:rFonts w:ascii="標楷體" w:eastAsia="標楷體" w:hAnsi="標楷體" w:hint="eastAsia"/>
          <w:color w:val="000000" w:themeColor="text1"/>
          <w:sz w:val="28"/>
        </w:rPr>
        <w:lastRenderedPageBreak/>
        <w:t>突，實有不宜。</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予刪除。二、關於履約或驗收爭議得提出異議、申訴規定及第八十三條視同調解方案規定既經刪除，本條但書已無實益。</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移列於第八十五條之一第一項規範之。</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請貴○爾後將「不得異議」用語字樣修改，以避免構成政府採購錯誤行為態樣，一、準備招標文件（四）違反法規規定，例如：對於機關之決定不得異議。</w:t>
      </w:r>
    </w:p>
    <w:p w:rsidR="000E6CDF" w:rsidRPr="00E21E37" w:rsidRDefault="000E6CDF"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工程契約第11條第(五)</w:t>
      </w:r>
      <w:proofErr w:type="gramStart"/>
      <w:r w:rsidRPr="00E21E37">
        <w:rPr>
          <w:rFonts w:ascii="標楷體" w:eastAsia="標楷體" w:hAnsi="標楷體" w:hint="eastAsia"/>
          <w:color w:val="000000" w:themeColor="text1"/>
          <w:sz w:val="28"/>
        </w:rPr>
        <w:t>項依採購</w:t>
      </w:r>
      <w:proofErr w:type="gramEnd"/>
      <w:r w:rsidRPr="00E21E37">
        <w:rPr>
          <w:rFonts w:ascii="標楷體" w:eastAsia="標楷體" w:hAnsi="標楷體" w:hint="eastAsia"/>
          <w:color w:val="000000" w:themeColor="text1"/>
          <w:sz w:val="28"/>
        </w:rPr>
        <w:t xml:space="preserve">法70條規定對重點項目訂定之查驗程序及檢驗標準是否完備：□是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0E6CDF"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經檢視本案工程契約第11條第(五)</w:t>
      </w:r>
      <w:proofErr w:type="gramStart"/>
      <w:r w:rsidRPr="00E21E37">
        <w:rPr>
          <w:rFonts w:ascii="標楷體" w:eastAsia="標楷體" w:hAnsi="標楷體" w:hint="eastAsia"/>
          <w:color w:val="000000" w:themeColor="text1"/>
          <w:sz w:val="28"/>
        </w:rPr>
        <w:t>項依採購</w:t>
      </w:r>
      <w:proofErr w:type="gramEnd"/>
      <w:r w:rsidRPr="00E21E37">
        <w:rPr>
          <w:rFonts w:ascii="標楷體" w:eastAsia="標楷體" w:hAnsi="標楷體" w:hint="eastAsia"/>
          <w:color w:val="000000" w:themeColor="text1"/>
          <w:sz w:val="28"/>
        </w:rPr>
        <w:t>法第 70 條規定對重點項目訂定之檢查程序及檢驗標準（由機關於招標時載明）為空白或是</w:t>
      </w:r>
      <w:proofErr w:type="gramStart"/>
      <w:r w:rsidRPr="00E21E37">
        <w:rPr>
          <w:rFonts w:ascii="標楷體" w:eastAsia="標楷體" w:hAnsi="標楷體" w:hint="eastAsia"/>
          <w:color w:val="000000" w:themeColor="text1"/>
          <w:sz w:val="28"/>
        </w:rPr>
        <w:t>說明過簡</w:t>
      </w:r>
      <w:proofErr w:type="gramEnd"/>
      <w:r w:rsidRPr="00E21E37">
        <w:rPr>
          <w:rFonts w:ascii="標楷體" w:eastAsia="標楷體" w:hAnsi="標楷體" w:hint="eastAsia"/>
          <w:color w:val="000000" w:themeColor="text1"/>
          <w:sz w:val="28"/>
        </w:rPr>
        <w:t>，建議貴○爾後可於此項註明為：</w:t>
      </w:r>
      <w:proofErr w:type="gramStart"/>
      <w:r w:rsidRPr="00E21E37">
        <w:rPr>
          <w:rFonts w:ascii="標楷體" w:eastAsia="標楷體" w:hAnsi="標楷體" w:hint="eastAsia"/>
          <w:color w:val="000000" w:themeColor="text1"/>
          <w:sz w:val="28"/>
        </w:rPr>
        <w:t>詳</w:t>
      </w:r>
      <w:proofErr w:type="gramEnd"/>
      <w:r w:rsidRPr="00E21E37">
        <w:rPr>
          <w:rFonts w:ascii="標楷體" w:eastAsia="標楷體" w:hAnsi="標楷體" w:hint="eastAsia"/>
          <w:color w:val="000000" w:themeColor="text1"/>
          <w:sz w:val="28"/>
        </w:rPr>
        <w:t>施工規範、監造計畫及預算書圖。</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有政府採購錯誤行為態樣一、準備招標文件(十一)招標</w:t>
      </w:r>
      <w:proofErr w:type="gramStart"/>
      <w:r w:rsidRPr="00E21E37">
        <w:rPr>
          <w:rFonts w:ascii="標楷體" w:eastAsia="標楷體" w:hAnsi="標楷體" w:hint="eastAsia"/>
          <w:color w:val="000000" w:themeColor="text1"/>
          <w:sz w:val="28"/>
        </w:rPr>
        <w:t>文件過簡</w:t>
      </w:r>
      <w:proofErr w:type="gramEnd"/>
      <w:r w:rsidRPr="00E21E37">
        <w:rPr>
          <w:rFonts w:ascii="標楷體" w:eastAsia="標楷體" w:hAnsi="標楷體" w:hint="eastAsia"/>
          <w:color w:val="000000" w:themeColor="text1"/>
          <w:sz w:val="28"/>
        </w:rPr>
        <w:t>，例如：未載明終止或解除契約條件、查驗或驗收條件；未載明依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令辦理。</w:t>
      </w:r>
    </w:p>
    <w:p w:rsidR="002C3EB9" w:rsidRDefault="00C74AF6" w:rsidP="0092024A">
      <w:pPr>
        <w:pStyle w:val="a9"/>
        <w:numPr>
          <w:ilvl w:val="0"/>
          <w:numId w:val="2"/>
        </w:numPr>
        <w:spacing w:beforeLines="100" w:before="360" w:line="500" w:lineRule="exact"/>
        <w:ind w:leftChars="0" w:left="833" w:hanging="357"/>
        <w:jc w:val="both"/>
        <w:rPr>
          <w:rFonts w:ascii="標楷體" w:eastAsia="標楷體" w:hAnsi="標楷體" w:hint="eastAsia"/>
          <w:color w:val="000000" w:themeColor="text1"/>
          <w:sz w:val="28"/>
        </w:rPr>
      </w:pPr>
      <w:r w:rsidRPr="00E21E37">
        <w:rPr>
          <w:rFonts w:ascii="標楷體" w:eastAsia="標楷體" w:hAnsi="標楷體" w:hint="eastAsia"/>
          <w:color w:val="000000" w:themeColor="text1"/>
          <w:sz w:val="28"/>
        </w:rPr>
        <w:t xml:space="preserve">檢視本案施工規範，是否有過時之狀況：□是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C74AF6" w:rsidRPr="00E21E37" w:rsidRDefault="002C3EB9" w:rsidP="0092024A">
      <w:pPr>
        <w:pStyle w:val="a9"/>
        <w:spacing w:line="500" w:lineRule="exact"/>
        <w:ind w:leftChars="0" w:left="993"/>
        <w:jc w:val="both"/>
        <w:rPr>
          <w:rFonts w:ascii="標楷體" w:eastAsia="標楷體" w:hAnsi="標楷體"/>
          <w:color w:val="000000" w:themeColor="text1"/>
          <w:sz w:val="28"/>
        </w:rPr>
      </w:pPr>
      <w:r>
        <w:rPr>
          <w:rFonts w:ascii="標楷體" w:eastAsia="標楷體" w:hAnsi="標楷體" w:hint="eastAsia"/>
          <w:color w:val="000000" w:themeColor="text1"/>
          <w:sz w:val="28"/>
        </w:rPr>
        <w:t>經檢視本案施工規範多有過時狀況，</w:t>
      </w:r>
      <w:r w:rsidR="00C74AF6" w:rsidRPr="00E21E37">
        <w:rPr>
          <w:rFonts w:ascii="標楷體" w:eastAsia="標楷體" w:hAnsi="標楷體" w:hint="eastAsia"/>
          <w:color w:val="000000" w:themeColor="text1"/>
          <w:sz w:val="28"/>
        </w:rPr>
        <w:t>例如：第02316</w:t>
      </w:r>
      <w:proofErr w:type="gramStart"/>
      <w:r w:rsidR="00C74AF6" w:rsidRPr="00E21E37">
        <w:rPr>
          <w:rFonts w:ascii="標楷體" w:eastAsia="標楷體" w:hAnsi="標楷體" w:hint="eastAsia"/>
          <w:color w:val="000000" w:themeColor="text1"/>
          <w:sz w:val="28"/>
        </w:rPr>
        <w:t>章粗木</w:t>
      </w:r>
      <w:proofErr w:type="gramEnd"/>
      <w:r w:rsidR="00C74AF6" w:rsidRPr="00E21E37">
        <w:rPr>
          <w:rFonts w:ascii="標楷體" w:eastAsia="標楷體" w:hAnsi="標楷體" w:hint="eastAsia"/>
          <w:color w:val="000000" w:themeColor="text1"/>
          <w:sz w:val="28"/>
        </w:rPr>
        <w:t>作，契約內為2013/06/13第4版，目前最新版本為2018/02/05第5版，以上係屬政府採購錯誤行為態樣一、(九)招標文件中之資料錯誤，例如：數量或數據有誤；前後矛盾；引用過時或失效之資料。故建議貴○爾後編製契約內容時要多加注意，避免引用過時規定。</w:t>
      </w:r>
    </w:p>
    <w:p w:rsidR="00DF5EEB" w:rsidRPr="00E21E37" w:rsidRDefault="00DF5EEB"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本案是否有水電工項：□是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DF5EEB" w:rsidRPr="00E21E37" w:rsidRDefault="00DF5EEB"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承上，水管、電氣與建築工程之招標，應依「水管、電氣與建築工程合併或分開招標原則」辦理。□有 □無。</w:t>
      </w:r>
    </w:p>
    <w:p w:rsidR="00DF5EEB" w:rsidRPr="00E21E37" w:rsidRDefault="00DF5EEB"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有無發現工項單價編列過高或不合理情形：□有 □無。</w:t>
      </w:r>
    </w:p>
    <w:p w:rsidR="00C74AF6" w:rsidRPr="00E21E37" w:rsidRDefault="00C74AF6" w:rsidP="0092024A">
      <w:pPr>
        <w:pStyle w:val="a9"/>
        <w:numPr>
          <w:ilvl w:val="0"/>
          <w:numId w:val="2"/>
        </w:numPr>
        <w:spacing w:beforeLines="100" w:before="360" w:line="500" w:lineRule="exact"/>
        <w:ind w:leftChars="0" w:left="993" w:hanging="51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 xml:space="preserve">查本案經費明細表內，項目名稱是否有「勞工安全衛生管理費」字樣：□是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C74AF6" w:rsidRPr="00E21E37" w:rsidRDefault="00C74AF6"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參照行政院公共工程會中央採購稽核小組104年6月29日工程</w:t>
      </w:r>
      <w:proofErr w:type="gramStart"/>
      <w:r w:rsidRPr="00E21E37">
        <w:rPr>
          <w:rFonts w:ascii="標楷體" w:eastAsia="標楷體" w:hAnsi="標楷體" w:hint="eastAsia"/>
          <w:color w:val="000000" w:themeColor="text1"/>
          <w:sz w:val="28"/>
        </w:rPr>
        <w:t>稽</w:t>
      </w:r>
      <w:proofErr w:type="gramEnd"/>
      <w:r w:rsidRPr="00E21E37">
        <w:rPr>
          <w:rFonts w:ascii="標楷體" w:eastAsia="標楷體" w:hAnsi="標楷體" w:hint="eastAsia"/>
          <w:color w:val="000000" w:themeColor="text1"/>
          <w:sz w:val="28"/>
        </w:rPr>
        <w:t>字第10400204980號函，稽核本縣鄉鎮市公所採購案稽核意見：「關於職業安全衛生法（原修正勞工安全衛生法）業於102年7月3日公布實施，爾後請將「勞工安全衛生」修改為「職業安全衛生」，亦即勞工安全衛生管理費改為職業安全衛生管理費。</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請貴○參考，爾後應將「勞工安全衛生管理費」修改為「職業安全衛生</w:t>
      </w:r>
      <w:r w:rsidR="0016610F" w:rsidRPr="00E21E37">
        <w:rPr>
          <w:rFonts w:ascii="標楷體" w:eastAsia="標楷體" w:hAnsi="標楷體" w:hint="eastAsia"/>
          <w:color w:val="000000" w:themeColor="text1"/>
          <w:sz w:val="28"/>
        </w:rPr>
        <w:t>管理費</w:t>
      </w:r>
      <w:r w:rsidRPr="00E21E37">
        <w:rPr>
          <w:rFonts w:ascii="標楷體" w:eastAsia="標楷體" w:hAnsi="標楷體" w:hint="eastAsia"/>
          <w:color w:val="000000" w:themeColor="text1"/>
          <w:sz w:val="28"/>
        </w:rPr>
        <w:t>」，以符合新法用語。</w:t>
      </w:r>
    </w:p>
    <w:p w:rsidR="000E6CDF" w:rsidRPr="00E21E37" w:rsidRDefault="000E6CDF"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工程預算書圖有無技師依技師法第16條簽署：□有 □無。</w:t>
      </w:r>
    </w:p>
    <w:p w:rsidR="000E6CDF"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承上題，工程預算書圖技師簽署方式是否符合技師法第16條： □是 </w:t>
      </w:r>
      <w:proofErr w:type="gramStart"/>
      <w:r w:rsidRPr="00E21E37">
        <w:rPr>
          <w:rFonts w:ascii="標楷體" w:eastAsia="標楷體" w:hAnsi="標楷體" w:hint="eastAsia"/>
          <w:color w:val="000000" w:themeColor="text1"/>
          <w:sz w:val="28"/>
        </w:rPr>
        <w:t>□否</w:t>
      </w:r>
      <w:proofErr w:type="gramEnd"/>
      <w:r w:rsidR="002C3EB9">
        <w:rPr>
          <w:rFonts w:ascii="標楷體" w:eastAsia="標楷體" w:hAnsi="標楷體" w:hint="eastAsia"/>
          <w:color w:val="000000" w:themeColor="text1"/>
          <w:sz w:val="28"/>
        </w:rPr>
        <w:t xml:space="preserve"> □本案設計廠商為執業建築師</w:t>
      </w:r>
      <w:r w:rsidRPr="00E21E37">
        <w:rPr>
          <w:rFonts w:ascii="標楷體" w:eastAsia="標楷體" w:hAnsi="標楷體" w:hint="eastAsia"/>
          <w:color w:val="000000" w:themeColor="text1"/>
          <w:sz w:val="28"/>
        </w:rPr>
        <w:t>。</w:t>
      </w:r>
    </w:p>
    <w:p w:rsidR="000E6CDF" w:rsidRPr="00E21E37" w:rsidRDefault="000E6CDF"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依本府102年6月28日府</w:t>
      </w:r>
      <w:proofErr w:type="gramStart"/>
      <w:r w:rsidRPr="00E21E37">
        <w:rPr>
          <w:rFonts w:ascii="標楷體" w:eastAsia="標楷體" w:hAnsi="標楷體" w:hint="eastAsia"/>
          <w:color w:val="000000" w:themeColor="text1"/>
          <w:sz w:val="28"/>
        </w:rPr>
        <w:t>採稽</w:t>
      </w:r>
      <w:proofErr w:type="gramEnd"/>
      <w:r w:rsidRPr="00E21E37">
        <w:rPr>
          <w:rFonts w:ascii="標楷體" w:eastAsia="標楷體" w:hAnsi="標楷體" w:hint="eastAsia"/>
          <w:color w:val="000000" w:themeColor="text1"/>
          <w:sz w:val="28"/>
        </w:rPr>
        <w:t>字第1020084608號函，針對技師法第16條技師製作圖樣與書表，除應加蓋執行圖記外，亦須由技師本人「簽署」，其簽署方式，該函說明</w:t>
      </w:r>
      <w:proofErr w:type="gramStart"/>
      <w:r w:rsidRPr="00E21E37">
        <w:rPr>
          <w:rFonts w:ascii="標楷體" w:eastAsia="標楷體" w:hAnsi="標楷體" w:hint="eastAsia"/>
          <w:color w:val="000000" w:themeColor="text1"/>
          <w:sz w:val="28"/>
        </w:rPr>
        <w:t>三</w:t>
      </w:r>
      <w:proofErr w:type="gramEnd"/>
      <w:r w:rsidRPr="00E21E37">
        <w:rPr>
          <w:rFonts w:ascii="標楷體" w:eastAsia="標楷體" w:hAnsi="標楷體" w:hint="eastAsia"/>
          <w:color w:val="000000" w:themeColor="text1"/>
          <w:sz w:val="28"/>
        </w:rPr>
        <w:t>記載「經查</w:t>
      </w:r>
      <w:proofErr w:type="gramStart"/>
      <w:r w:rsidRPr="00E21E37">
        <w:rPr>
          <w:rFonts w:ascii="標楷體" w:eastAsia="標楷體" w:hAnsi="標楷體" w:hint="eastAsia"/>
          <w:color w:val="000000" w:themeColor="text1"/>
          <w:sz w:val="28"/>
        </w:rPr>
        <w:t>本府暨所屬</w:t>
      </w:r>
      <w:proofErr w:type="gramEnd"/>
      <w:r w:rsidRPr="00E21E37">
        <w:rPr>
          <w:rFonts w:ascii="標楷體" w:eastAsia="標楷體" w:hAnsi="標楷體" w:hint="eastAsia"/>
          <w:color w:val="000000" w:themeColor="text1"/>
          <w:sz w:val="28"/>
        </w:rPr>
        <w:t>機關辦理採購，部分單位『簽署』方式以『蓋簽名章』為之，無法確認是否由技師本人親自執行業務，並負專業責任」。另技師法第16條規定：「技師執行業務所製作之圖樣及書表，應由技師本人簽署並加蓋技師執業圖記。」，其立法目的，係透過要求技師於所製作之圖樣、書表，簽署並加蓋技師執業圖記，以確認技師本人親自執行業務，並負專業責任。相關函釋請參考</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98年12月2日</w:t>
      </w:r>
      <w:proofErr w:type="gramStart"/>
      <w:r w:rsidRPr="00E21E37">
        <w:rPr>
          <w:rFonts w:ascii="標楷體" w:eastAsia="標楷體" w:hAnsi="標楷體" w:hint="eastAsia"/>
          <w:color w:val="000000" w:themeColor="text1"/>
          <w:sz w:val="28"/>
        </w:rPr>
        <w:t>工程技字第09800526520</w:t>
      </w:r>
      <w:proofErr w:type="gramEnd"/>
      <w:r w:rsidRPr="00E21E37">
        <w:rPr>
          <w:rFonts w:ascii="標楷體" w:eastAsia="標楷體" w:hAnsi="標楷體" w:hint="eastAsia"/>
          <w:color w:val="000000" w:themeColor="text1"/>
          <w:sz w:val="28"/>
        </w:rPr>
        <w:t>號令、98年12月2日</w:t>
      </w:r>
      <w:proofErr w:type="gramStart"/>
      <w:r w:rsidRPr="00E21E37">
        <w:rPr>
          <w:rFonts w:ascii="標楷體" w:eastAsia="標楷體" w:hAnsi="標楷體" w:hint="eastAsia"/>
          <w:color w:val="000000" w:themeColor="text1"/>
          <w:sz w:val="28"/>
        </w:rPr>
        <w:t>工程技字第09800526523號</w:t>
      </w:r>
      <w:proofErr w:type="gramEnd"/>
      <w:r w:rsidRPr="00E21E37">
        <w:rPr>
          <w:rFonts w:ascii="標楷體" w:eastAsia="標楷體" w:hAnsi="標楷體" w:hint="eastAsia"/>
          <w:color w:val="000000" w:themeColor="text1"/>
          <w:sz w:val="28"/>
        </w:rPr>
        <w:t>函、99年9月6日</w:t>
      </w:r>
      <w:proofErr w:type="gramStart"/>
      <w:r w:rsidRPr="00E21E37">
        <w:rPr>
          <w:rFonts w:ascii="標楷體" w:eastAsia="標楷體" w:hAnsi="標楷體" w:hint="eastAsia"/>
          <w:color w:val="000000" w:themeColor="text1"/>
          <w:sz w:val="28"/>
        </w:rPr>
        <w:t>工程技字第09900360420號</w:t>
      </w:r>
      <w:proofErr w:type="gramEnd"/>
      <w:r w:rsidRPr="00E21E37">
        <w:rPr>
          <w:rFonts w:ascii="標楷體" w:eastAsia="標楷體" w:hAnsi="標楷體" w:hint="eastAsia"/>
          <w:color w:val="000000" w:themeColor="text1"/>
          <w:sz w:val="28"/>
        </w:rPr>
        <w:t>函、107年4月16日</w:t>
      </w:r>
      <w:proofErr w:type="gramStart"/>
      <w:r w:rsidRPr="00E21E37">
        <w:rPr>
          <w:rFonts w:ascii="標楷體" w:eastAsia="標楷體" w:hAnsi="標楷體" w:hint="eastAsia"/>
          <w:color w:val="000000" w:themeColor="text1"/>
          <w:sz w:val="28"/>
        </w:rPr>
        <w:t>工程技字第10700112150號</w:t>
      </w:r>
      <w:proofErr w:type="gramEnd"/>
      <w:r w:rsidRPr="00E21E37">
        <w:rPr>
          <w:rFonts w:ascii="標楷體" w:eastAsia="標楷體" w:hAnsi="標楷體" w:hint="eastAsia"/>
          <w:color w:val="000000" w:themeColor="text1"/>
          <w:sz w:val="28"/>
        </w:rPr>
        <w:t>函及108年8月6日</w:t>
      </w:r>
      <w:proofErr w:type="gramStart"/>
      <w:r w:rsidRPr="00E21E37">
        <w:rPr>
          <w:rFonts w:ascii="標楷體" w:eastAsia="標楷體" w:hAnsi="標楷體" w:hint="eastAsia"/>
          <w:color w:val="000000" w:themeColor="text1"/>
          <w:sz w:val="28"/>
        </w:rPr>
        <w:t>工程技字第10440019074號</w:t>
      </w:r>
      <w:proofErr w:type="gramEnd"/>
      <w:r w:rsidRPr="00E21E37">
        <w:rPr>
          <w:rFonts w:ascii="標楷體" w:eastAsia="標楷體" w:hAnsi="標楷體" w:hint="eastAsia"/>
          <w:color w:val="000000" w:themeColor="text1"/>
          <w:sz w:val="28"/>
        </w:rPr>
        <w:t>函。（工程會首頁-工程技術</w:t>
      </w:r>
      <w:proofErr w:type="gramStart"/>
      <w:r w:rsidRPr="00E21E37">
        <w:rPr>
          <w:rFonts w:ascii="標楷體" w:eastAsia="標楷體" w:hAnsi="標楷體" w:hint="eastAsia"/>
          <w:color w:val="000000" w:themeColor="text1"/>
          <w:sz w:val="28"/>
        </w:rPr>
        <w:t>-技師-技師</w:t>
      </w:r>
      <w:proofErr w:type="gramEnd"/>
      <w:r w:rsidRPr="00E21E37">
        <w:rPr>
          <w:rFonts w:ascii="標楷體" w:eastAsia="標楷體" w:hAnsi="標楷體" w:hint="eastAsia"/>
          <w:color w:val="000000" w:themeColor="text1"/>
          <w:sz w:val="28"/>
        </w:rPr>
        <w:t>法-技師法相關解釋函）查本案工程預算書、變更設計預算書及結算書內之設計圖由○○工程顧問有限公司土木技師蓋有執業</w:t>
      </w:r>
      <w:proofErr w:type="gramStart"/>
      <w:r w:rsidRPr="00E21E37">
        <w:rPr>
          <w:rFonts w:ascii="標楷體" w:eastAsia="標楷體" w:hAnsi="標楷體" w:hint="eastAsia"/>
          <w:color w:val="000000" w:themeColor="text1"/>
          <w:sz w:val="28"/>
        </w:rPr>
        <w:t>圖記及</w:t>
      </w:r>
      <w:r w:rsidRPr="00E21E37">
        <w:rPr>
          <w:rFonts w:ascii="標楷體" w:eastAsia="標楷體" w:hAnsi="標楷體" w:hint="eastAsia"/>
          <w:color w:val="000000" w:themeColor="text1"/>
          <w:sz w:val="28"/>
        </w:rPr>
        <w:lastRenderedPageBreak/>
        <w:t>蓋公司</w:t>
      </w:r>
      <w:proofErr w:type="gramEnd"/>
      <w:r w:rsidRPr="00E21E37">
        <w:rPr>
          <w:rFonts w:ascii="標楷體" w:eastAsia="標楷體" w:hAnsi="標楷體" w:hint="eastAsia"/>
          <w:color w:val="000000" w:themeColor="text1"/>
          <w:sz w:val="28"/>
        </w:rPr>
        <w:t>章，惟其簽署之方式不符合技師法第16條規定，並請依</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108年5月10日</w:t>
      </w:r>
      <w:proofErr w:type="gramStart"/>
      <w:r w:rsidRPr="00E21E37">
        <w:rPr>
          <w:rFonts w:ascii="標楷體" w:eastAsia="標楷體" w:hAnsi="標楷體" w:hint="eastAsia"/>
          <w:color w:val="000000" w:themeColor="text1"/>
          <w:sz w:val="28"/>
        </w:rPr>
        <w:t>工程技字第1080200444號</w:t>
      </w:r>
      <w:proofErr w:type="gramEnd"/>
      <w:r w:rsidRPr="00E21E37">
        <w:rPr>
          <w:rFonts w:ascii="標楷體" w:eastAsia="標楷體" w:hAnsi="標楷體" w:hint="eastAsia"/>
          <w:color w:val="000000" w:themeColor="text1"/>
          <w:sz w:val="28"/>
        </w:rPr>
        <w:t>函，落實審查執行。</w:t>
      </w:r>
    </w:p>
    <w:p w:rsidR="001B1B6D" w:rsidRPr="00E21E37" w:rsidRDefault="001B1B6D"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辦理採購</w:t>
      </w:r>
      <w:proofErr w:type="gramStart"/>
      <w:r w:rsidRPr="00E21E37">
        <w:rPr>
          <w:rFonts w:ascii="標楷體" w:eastAsia="標楷體" w:hAnsi="標楷體" w:hint="eastAsia"/>
          <w:color w:val="000000" w:themeColor="text1"/>
          <w:sz w:val="28"/>
        </w:rPr>
        <w:t>期間，</w:t>
      </w:r>
      <w:proofErr w:type="gramEnd"/>
      <w:r w:rsidRPr="00E21E37">
        <w:rPr>
          <w:rFonts w:ascii="標楷體" w:eastAsia="標楷體" w:hAnsi="標楷體" w:hint="eastAsia"/>
          <w:color w:val="000000" w:themeColor="text1"/>
          <w:sz w:val="28"/>
        </w:rPr>
        <w:t xml:space="preserve">廠商是否提出異議：□是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1B1B6D" w:rsidRPr="00E21E37" w:rsidRDefault="001B1B6D" w:rsidP="0092024A">
      <w:pPr>
        <w:pStyle w:val="a9"/>
        <w:spacing w:line="500" w:lineRule="exact"/>
        <w:ind w:leftChars="0" w:left="99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廠商依法提出疑義或異議者，機關處理情形須合理且未逾法定期限。</w:t>
      </w:r>
      <w:r w:rsidR="00CA4D7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採購法</w:t>
      </w:r>
      <w:r w:rsidR="0016610F" w:rsidRPr="00E21E37">
        <w:rPr>
          <w:rFonts w:ascii="標楷體" w:eastAsia="標楷體" w:hAnsi="標楷體" w:hint="eastAsia"/>
          <w:color w:val="000000" w:themeColor="text1"/>
          <w:sz w:val="28"/>
        </w:rPr>
        <w:t>第</w:t>
      </w:r>
      <w:r w:rsidRPr="00E21E37">
        <w:rPr>
          <w:rFonts w:ascii="標楷體" w:eastAsia="標楷體" w:hAnsi="標楷體" w:hint="eastAsia"/>
          <w:color w:val="000000" w:themeColor="text1"/>
          <w:sz w:val="28"/>
        </w:rPr>
        <w:t>41</w:t>
      </w:r>
      <w:r w:rsidR="0016610F" w:rsidRPr="00E21E37">
        <w:rPr>
          <w:rFonts w:ascii="標楷體" w:eastAsia="標楷體" w:hAnsi="標楷體" w:hint="eastAsia"/>
          <w:color w:val="000000" w:themeColor="text1"/>
          <w:sz w:val="28"/>
        </w:rPr>
        <w:t>條及第</w:t>
      </w:r>
      <w:r w:rsidRPr="00E21E37">
        <w:rPr>
          <w:rFonts w:ascii="標楷體" w:eastAsia="標楷體" w:hAnsi="標楷體" w:hint="eastAsia"/>
          <w:color w:val="000000" w:themeColor="text1"/>
          <w:sz w:val="28"/>
        </w:rPr>
        <w:t>75</w:t>
      </w:r>
      <w:r w:rsidR="0016610F" w:rsidRPr="00E21E37">
        <w:rPr>
          <w:rFonts w:ascii="標楷體" w:eastAsia="標楷體" w:hAnsi="標楷體" w:hint="eastAsia"/>
          <w:color w:val="000000" w:themeColor="text1"/>
          <w:sz w:val="28"/>
        </w:rPr>
        <w:t>條參照</w:t>
      </w:r>
      <w:r w:rsidR="00CA4D7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□無上開情形。</w:t>
      </w:r>
    </w:p>
    <w:p w:rsidR="000E6CDF" w:rsidRPr="00E21E37" w:rsidRDefault="000E6CDF" w:rsidP="0092024A">
      <w:pPr>
        <w:pStyle w:val="a9"/>
        <w:numPr>
          <w:ilvl w:val="0"/>
          <w:numId w:val="2"/>
        </w:numPr>
        <w:spacing w:beforeLines="100" w:before="360" w:line="500" w:lineRule="exact"/>
        <w:ind w:leftChars="0" w:left="833"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其他：□有 □無。</w:t>
      </w:r>
    </w:p>
    <w:p w:rsidR="000E6CDF" w:rsidRPr="00E21E37" w:rsidRDefault="000E6CDF"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目前工程會網頁內有更新投標廠商聲明書範本，</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請貴○爾後辦理採購使用1</w:t>
      </w:r>
      <w:r w:rsidR="002C3EB9">
        <w:rPr>
          <w:rFonts w:ascii="標楷體" w:eastAsia="標楷體" w:hAnsi="標楷體" w:hint="eastAsia"/>
          <w:color w:val="000000" w:themeColor="text1"/>
          <w:sz w:val="28"/>
        </w:rPr>
        <w:t>11</w:t>
      </w:r>
      <w:r w:rsidRPr="00E21E37">
        <w:rPr>
          <w:rFonts w:ascii="標楷體" w:eastAsia="標楷體" w:hAnsi="標楷體" w:hint="eastAsia"/>
          <w:color w:val="000000" w:themeColor="text1"/>
          <w:sz w:val="28"/>
        </w:rPr>
        <w:t>年</w:t>
      </w:r>
      <w:r w:rsidR="002C3EB9">
        <w:rPr>
          <w:rFonts w:ascii="標楷體" w:eastAsia="標楷體" w:hAnsi="標楷體" w:hint="eastAsia"/>
          <w:color w:val="000000" w:themeColor="text1"/>
          <w:sz w:val="28"/>
        </w:rPr>
        <w:t>5</w:t>
      </w:r>
      <w:r w:rsidRPr="00E21E37">
        <w:rPr>
          <w:rFonts w:ascii="標楷體" w:eastAsia="標楷體" w:hAnsi="標楷體" w:hint="eastAsia"/>
          <w:color w:val="000000" w:themeColor="text1"/>
          <w:sz w:val="28"/>
        </w:rPr>
        <w:t>月</w:t>
      </w:r>
      <w:r w:rsidR="002C3EB9">
        <w:rPr>
          <w:rFonts w:ascii="標楷體" w:eastAsia="標楷體" w:hAnsi="標楷體" w:hint="eastAsia"/>
          <w:color w:val="000000" w:themeColor="text1"/>
          <w:sz w:val="28"/>
        </w:rPr>
        <w:t>2</w:t>
      </w:r>
      <w:r w:rsidRPr="00E21E37">
        <w:rPr>
          <w:rFonts w:ascii="標楷體" w:eastAsia="標楷體" w:hAnsi="標楷體" w:hint="eastAsia"/>
          <w:color w:val="000000" w:themeColor="text1"/>
          <w:sz w:val="28"/>
        </w:rPr>
        <w:t>日最新版本，並附上「公職人員利益衝突迴避法」公職人員及關係人身分關係揭露表A表範本(事前揭露)及空白揭露表供投標廠商參考使用。</w:t>
      </w:r>
    </w:p>
    <w:p w:rsidR="000E6CDF" w:rsidRPr="00E21E37" w:rsidRDefault="000E6CDF"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法務部廉政署受理檢舉管道資料，目前</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網頁，最新版投標須知範本(1100730修正)，已更新資訊如下：法務部廉政署受理檢舉電話：0800-286-586；檢舉信箱：10099國史館郵局第153號信箱；傳真檢舉專線：02-2381-1234；24小時檢舉中心地址：10048臺北市中正區博愛路166號。本點稽核意見</w:t>
      </w:r>
      <w:proofErr w:type="gramStart"/>
      <w:r w:rsidRPr="00E21E37">
        <w:rPr>
          <w:rFonts w:ascii="標楷體" w:eastAsia="標楷體" w:hAnsi="標楷體" w:hint="eastAsia"/>
          <w:color w:val="000000" w:themeColor="text1"/>
          <w:sz w:val="28"/>
        </w:rPr>
        <w:t>爰供貴</w:t>
      </w:r>
      <w:proofErr w:type="gramEnd"/>
      <w:r w:rsidRPr="00E21E37">
        <w:rPr>
          <w:rFonts w:ascii="標楷體" w:eastAsia="標楷體" w:hAnsi="標楷體" w:hint="eastAsia"/>
          <w:color w:val="000000" w:themeColor="text1"/>
          <w:sz w:val="28"/>
        </w:rPr>
        <w:t>○知悉。</w:t>
      </w:r>
    </w:p>
    <w:p w:rsidR="000E6CDF" w:rsidRPr="00E21E37" w:rsidRDefault="000940A8"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目前</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以110年12月30日</w:t>
      </w:r>
      <w:proofErr w:type="gramStart"/>
      <w:r w:rsidRPr="00E21E37">
        <w:rPr>
          <w:rFonts w:ascii="標楷體" w:eastAsia="標楷體" w:hAnsi="標楷體" w:hint="eastAsia"/>
          <w:color w:val="000000" w:themeColor="text1"/>
          <w:sz w:val="28"/>
        </w:rPr>
        <w:t>工程企字第1100102070號</w:t>
      </w:r>
      <w:proofErr w:type="gramEnd"/>
      <w:r w:rsidRPr="00E21E37">
        <w:rPr>
          <w:rFonts w:ascii="標楷體" w:eastAsia="標楷體" w:hAnsi="標楷體" w:hint="eastAsia"/>
          <w:color w:val="000000" w:themeColor="text1"/>
          <w:sz w:val="28"/>
        </w:rPr>
        <w:t>函，停止適用「投標標價不適用招標文件所定物價指數調整條款聲明書(範本)</w:t>
      </w:r>
      <w:r w:rsidR="005C1235" w:rsidRPr="00E21E37">
        <w:rPr>
          <w:rFonts w:ascii="標楷體" w:eastAsia="標楷體" w:hAnsi="標楷體" w:hint="eastAsia"/>
          <w:color w:val="000000" w:themeColor="text1"/>
          <w:sz w:val="28"/>
        </w:rPr>
        <w:t>」，建請貴○爾後辦理工程採購案，不得將上述聲明書納入招標文件</w:t>
      </w:r>
      <w:r w:rsidRPr="00E21E37">
        <w:rPr>
          <w:rFonts w:ascii="標楷體" w:eastAsia="標楷體" w:hAnsi="標楷體" w:hint="eastAsia"/>
          <w:color w:val="000000" w:themeColor="text1"/>
          <w:sz w:val="28"/>
        </w:rPr>
        <w:t>，以避免履約爭議。</w:t>
      </w:r>
    </w:p>
    <w:p w:rsidR="000940A8" w:rsidRPr="00E21E37" w:rsidRDefault="000940A8"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採購法第60條：「機關辦理採購依第五十一條、第五十三條、第五十四條或第五十七條規定，通知廠商說明、減價、</w:t>
      </w:r>
      <w:proofErr w:type="gramStart"/>
      <w:r w:rsidRPr="00E21E37">
        <w:rPr>
          <w:rFonts w:ascii="標楷體" w:eastAsia="標楷體" w:hAnsi="標楷體" w:hint="eastAsia"/>
          <w:color w:val="000000" w:themeColor="text1"/>
          <w:sz w:val="28"/>
        </w:rPr>
        <w:t>比減價格</w:t>
      </w:r>
      <w:proofErr w:type="gramEnd"/>
      <w:r w:rsidRPr="00E21E37">
        <w:rPr>
          <w:rFonts w:ascii="標楷體" w:eastAsia="標楷體" w:hAnsi="標楷體" w:hint="eastAsia"/>
          <w:color w:val="000000" w:themeColor="text1"/>
          <w:sz w:val="28"/>
        </w:rPr>
        <w:t>、協商、</w:t>
      </w:r>
      <w:proofErr w:type="gramStart"/>
      <w:r w:rsidRPr="00E21E37">
        <w:rPr>
          <w:rFonts w:ascii="標楷體" w:eastAsia="標楷體" w:hAnsi="標楷體" w:hint="eastAsia"/>
          <w:color w:val="000000" w:themeColor="text1"/>
          <w:sz w:val="28"/>
        </w:rPr>
        <w:t>更改原報內容</w:t>
      </w:r>
      <w:proofErr w:type="gramEnd"/>
      <w:r w:rsidRPr="00E21E37">
        <w:rPr>
          <w:rFonts w:ascii="標楷體" w:eastAsia="標楷體" w:hAnsi="標楷體" w:hint="eastAsia"/>
          <w:color w:val="000000" w:themeColor="text1"/>
          <w:sz w:val="28"/>
        </w:rPr>
        <w:t>或重新報價，廠商未依通知期限辦理者，視同放棄。」經檢視投標須知第○點載明「若標價最低投標廠商未出席開標現場，且標價未進入底價，視為放棄比(減)價權利，逕行由到場廠商比(減)價，不再另行通知」上述規定</w:t>
      </w:r>
      <w:r w:rsidRPr="00E21E37">
        <w:rPr>
          <w:rFonts w:ascii="標楷體" w:eastAsia="標楷體" w:hAnsi="標楷體" w:hint="eastAsia"/>
          <w:color w:val="000000" w:themeColor="text1"/>
          <w:sz w:val="28"/>
        </w:rPr>
        <w:lastRenderedPageBreak/>
        <w:t>與採購法規定有間，</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請貴○辦理採購時應依採購法規定辦理。</w:t>
      </w:r>
    </w:p>
    <w:p w:rsidR="000940A8" w:rsidRPr="00E21E37" w:rsidRDefault="000940A8"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經檢視政府電子採購網上紀錄，本案曾因故廢標後重行辦理招標，如有變更招標方式或決標原則者，檢視其</w:t>
      </w:r>
      <w:r w:rsidR="002C0C6E" w:rsidRPr="00E21E37">
        <w:rPr>
          <w:rFonts w:ascii="標楷體" w:eastAsia="標楷體" w:hAnsi="標楷體" w:hint="eastAsia"/>
          <w:color w:val="000000" w:themeColor="text1"/>
          <w:sz w:val="28"/>
        </w:rPr>
        <w:t>變更理由之合理性；若</w:t>
      </w:r>
      <w:r w:rsidRPr="00E21E37">
        <w:rPr>
          <w:rFonts w:ascii="標楷體" w:eastAsia="標楷體" w:hAnsi="標楷體" w:hint="eastAsia"/>
          <w:color w:val="000000" w:themeColor="text1"/>
          <w:sz w:val="28"/>
        </w:rPr>
        <w:t>機關於流(廢)標後修改招標文件內容，並以「視同依原招標文件」重行招標者，</w:t>
      </w:r>
      <w:r w:rsidR="002C0C6E" w:rsidRPr="00E21E37">
        <w:rPr>
          <w:rFonts w:ascii="標楷體" w:eastAsia="標楷體" w:hAnsi="標楷體" w:hint="eastAsia"/>
          <w:color w:val="000000" w:themeColor="text1"/>
          <w:sz w:val="28"/>
        </w:rPr>
        <w:t>應</w:t>
      </w:r>
      <w:r w:rsidRPr="00E21E37">
        <w:rPr>
          <w:rFonts w:ascii="標楷體" w:eastAsia="標楷體" w:hAnsi="標楷體" w:hint="eastAsia"/>
          <w:color w:val="000000" w:themeColor="text1"/>
          <w:sz w:val="28"/>
        </w:rPr>
        <w:t>檢視其合理性。</w:t>
      </w:r>
      <w:r w:rsidR="002C0C6E" w:rsidRPr="00E21E37">
        <w:rPr>
          <w:rFonts w:ascii="標楷體" w:eastAsia="標楷體" w:hAnsi="標楷體" w:hint="eastAsia"/>
          <w:color w:val="000000" w:themeColor="text1"/>
          <w:sz w:val="28"/>
        </w:rPr>
        <w:t>(</w:t>
      </w:r>
      <w:r w:rsidR="0016610F" w:rsidRPr="00E21E37">
        <w:rPr>
          <w:rFonts w:ascii="標楷體" w:eastAsia="標楷體" w:hAnsi="標楷體" w:hint="eastAsia"/>
          <w:color w:val="000000" w:themeColor="text1"/>
          <w:sz w:val="28"/>
        </w:rPr>
        <w:t>採購法</w:t>
      </w:r>
      <w:r w:rsidR="002C0C6E" w:rsidRPr="00E21E37">
        <w:rPr>
          <w:rFonts w:ascii="標楷體" w:eastAsia="標楷體" w:hAnsi="標楷體" w:hint="eastAsia"/>
          <w:color w:val="000000" w:themeColor="text1"/>
          <w:sz w:val="28"/>
        </w:rPr>
        <w:t>施行細則第56條、工程會107年2月13日</w:t>
      </w:r>
      <w:proofErr w:type="gramStart"/>
      <w:r w:rsidR="002C0C6E" w:rsidRPr="00E21E37">
        <w:rPr>
          <w:rFonts w:ascii="標楷體" w:eastAsia="標楷體" w:hAnsi="標楷體" w:hint="eastAsia"/>
          <w:color w:val="000000" w:themeColor="text1"/>
          <w:sz w:val="28"/>
        </w:rPr>
        <w:t>工程企字第10700047490號</w:t>
      </w:r>
      <w:proofErr w:type="gramEnd"/>
      <w:r w:rsidR="002C0C6E" w:rsidRPr="00E21E37">
        <w:rPr>
          <w:rFonts w:ascii="標楷體" w:eastAsia="標楷體" w:hAnsi="標楷體" w:hint="eastAsia"/>
          <w:color w:val="000000" w:themeColor="text1"/>
          <w:sz w:val="28"/>
        </w:rPr>
        <w:t>函參照)</w:t>
      </w:r>
    </w:p>
    <w:p w:rsidR="009D1125" w:rsidRPr="00E21E37" w:rsidRDefault="009D1125"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依行政院公共工程委員會101年</w:t>
      </w:r>
      <w:r w:rsidR="002C3EB9">
        <w:rPr>
          <w:rFonts w:ascii="標楷體" w:eastAsia="標楷體" w:hAnsi="標楷體" w:hint="eastAsia"/>
          <w:color w:val="000000" w:themeColor="text1"/>
          <w:sz w:val="28"/>
        </w:rPr>
        <w:t>6</w:t>
      </w:r>
      <w:r w:rsidRPr="00E21E37">
        <w:rPr>
          <w:rFonts w:ascii="標楷體" w:eastAsia="標楷體" w:hAnsi="標楷體" w:hint="eastAsia"/>
          <w:color w:val="000000" w:themeColor="text1"/>
          <w:sz w:val="28"/>
        </w:rPr>
        <w:t>月4日</w:t>
      </w:r>
      <w:proofErr w:type="gramStart"/>
      <w:r w:rsidRPr="00E21E37">
        <w:rPr>
          <w:rFonts w:ascii="標楷體" w:eastAsia="標楷體" w:hAnsi="標楷體" w:hint="eastAsia"/>
          <w:color w:val="000000" w:themeColor="text1"/>
          <w:sz w:val="28"/>
        </w:rPr>
        <w:t>工程企字第10100195030號</w:t>
      </w:r>
      <w:proofErr w:type="gramEnd"/>
      <w:r w:rsidRPr="00E21E37">
        <w:rPr>
          <w:rFonts w:ascii="標楷體" w:eastAsia="標楷體" w:hAnsi="標楷體" w:hint="eastAsia"/>
          <w:color w:val="000000" w:themeColor="text1"/>
          <w:sz w:val="28"/>
        </w:rPr>
        <w:t>函略</w:t>
      </w:r>
      <w:proofErr w:type="gramStart"/>
      <w:r w:rsidRPr="00E21E37">
        <w:rPr>
          <w:rFonts w:ascii="標楷體" w:eastAsia="標楷體" w:hAnsi="標楷體" w:hint="eastAsia"/>
          <w:color w:val="000000" w:themeColor="text1"/>
          <w:sz w:val="28"/>
        </w:rPr>
        <w:t>以</w:t>
      </w:r>
      <w:proofErr w:type="gramEnd"/>
      <w:r w:rsidRPr="00E21E37">
        <w:rPr>
          <w:rFonts w:ascii="標楷體" w:eastAsia="標楷體" w:hAnsi="標楷體" w:hint="eastAsia"/>
          <w:color w:val="000000" w:themeColor="text1"/>
          <w:sz w:val="28"/>
        </w:rPr>
        <w:t>，機關辦理採購，招標文件及招標公告中如有涉及「中文」字體之用語，</w:t>
      </w:r>
      <w:proofErr w:type="gramStart"/>
      <w:r w:rsidRPr="00E21E37">
        <w:rPr>
          <w:rFonts w:ascii="標楷體" w:eastAsia="標楷體" w:hAnsi="標楷體" w:hint="eastAsia"/>
          <w:color w:val="000000" w:themeColor="text1"/>
          <w:sz w:val="28"/>
        </w:rPr>
        <w:t>均請載</w:t>
      </w:r>
      <w:proofErr w:type="gramEnd"/>
      <w:r w:rsidRPr="00E21E37">
        <w:rPr>
          <w:rFonts w:ascii="標楷體" w:eastAsia="標楷體" w:hAnsi="標楷體" w:hint="eastAsia"/>
          <w:color w:val="000000" w:themeColor="text1"/>
          <w:sz w:val="28"/>
        </w:rPr>
        <w:t>明為「中文(正體字)」或「正體中文」，且避免使用「繁體中文」之類似用語。因貴○提供資料不齊，請爾後應依上開工程會函釋規定，將如有載「中文」字樣，修正為「中文(正體字)」或「正體中文」，以符合規定。</w:t>
      </w:r>
    </w:p>
    <w:p w:rsidR="009D1125" w:rsidRPr="00E21E37" w:rsidRDefault="009D1125"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CA4D7C" w:rsidRPr="00E21E37">
        <w:rPr>
          <w:rFonts w:ascii="標楷體" w:eastAsia="標楷體" w:hAnsi="標楷體" w:hint="eastAsia"/>
          <w:color w:val="000000" w:themeColor="text1"/>
          <w:sz w:val="28"/>
        </w:rPr>
        <w:t>工程會</w:t>
      </w:r>
      <w:r w:rsidRPr="00E21E37">
        <w:rPr>
          <w:rFonts w:ascii="標楷體" w:eastAsia="標楷體" w:hAnsi="標楷體"/>
          <w:color w:val="000000" w:themeColor="text1"/>
          <w:sz w:val="28"/>
        </w:rPr>
        <w:t>108</w:t>
      </w:r>
      <w:r w:rsidRPr="00E21E37">
        <w:rPr>
          <w:rFonts w:ascii="標楷體" w:eastAsia="標楷體" w:hAnsi="標楷體" w:hint="eastAsia"/>
          <w:color w:val="000000" w:themeColor="text1"/>
          <w:sz w:val="28"/>
        </w:rPr>
        <w:t>年</w:t>
      </w:r>
      <w:r w:rsidRPr="00E21E37">
        <w:rPr>
          <w:rFonts w:ascii="標楷體" w:eastAsia="標楷體" w:hAnsi="標楷體"/>
          <w:color w:val="000000" w:themeColor="text1"/>
          <w:sz w:val="28"/>
        </w:rPr>
        <w:t>6</w:t>
      </w:r>
      <w:r w:rsidRPr="00E21E37">
        <w:rPr>
          <w:rFonts w:ascii="標楷體" w:eastAsia="標楷體" w:hAnsi="標楷體" w:hint="eastAsia"/>
          <w:color w:val="000000" w:themeColor="text1"/>
          <w:sz w:val="28"/>
        </w:rPr>
        <w:t>月</w:t>
      </w:r>
      <w:r w:rsidRPr="00E21E37">
        <w:rPr>
          <w:rFonts w:ascii="標楷體" w:eastAsia="標楷體" w:hAnsi="標楷體"/>
          <w:color w:val="000000" w:themeColor="text1"/>
          <w:sz w:val="28"/>
        </w:rPr>
        <w:t>19</w:t>
      </w:r>
      <w:r w:rsidRPr="00E21E37">
        <w:rPr>
          <w:rFonts w:ascii="標楷體" w:eastAsia="標楷體" w:hAnsi="標楷體" w:hint="eastAsia"/>
          <w:color w:val="000000" w:themeColor="text1"/>
          <w:sz w:val="28"/>
        </w:rPr>
        <w:t>日工程管字第</w:t>
      </w:r>
      <w:r w:rsidRPr="00E21E37">
        <w:rPr>
          <w:rFonts w:ascii="標楷體" w:eastAsia="標楷體" w:hAnsi="標楷體"/>
          <w:color w:val="000000" w:themeColor="text1"/>
          <w:sz w:val="28"/>
        </w:rPr>
        <w:t>1080300528</w:t>
      </w:r>
      <w:r w:rsidRPr="00E21E37">
        <w:rPr>
          <w:rFonts w:ascii="標楷體" w:eastAsia="標楷體" w:hAnsi="標楷體" w:hint="eastAsia"/>
          <w:color w:val="000000" w:themeColor="text1"/>
          <w:sz w:val="28"/>
        </w:rPr>
        <w:t>號函修正發布工程告示牌及竣工銘牌設置要點第</w:t>
      </w:r>
      <w:r w:rsidRPr="00E21E37">
        <w:rPr>
          <w:rFonts w:ascii="標楷體" w:eastAsia="標楷體" w:hAnsi="標楷體"/>
          <w:color w:val="000000" w:themeColor="text1"/>
          <w:sz w:val="28"/>
        </w:rPr>
        <w:t>8</w:t>
      </w:r>
      <w:r w:rsidRPr="00E21E37">
        <w:rPr>
          <w:rFonts w:ascii="標楷體" w:eastAsia="標楷體" w:hAnsi="標楷體" w:hint="eastAsia"/>
          <w:color w:val="000000" w:themeColor="text1"/>
          <w:sz w:val="28"/>
        </w:rPr>
        <w:t>點及第</w:t>
      </w:r>
      <w:r w:rsidRPr="00E21E37">
        <w:rPr>
          <w:rFonts w:ascii="標楷體" w:eastAsia="標楷體" w:hAnsi="標楷體"/>
          <w:color w:val="000000" w:themeColor="text1"/>
          <w:sz w:val="28"/>
        </w:rPr>
        <w:t>8</w:t>
      </w:r>
      <w:r w:rsidRPr="00E21E37">
        <w:rPr>
          <w:rFonts w:ascii="標楷體" w:eastAsia="標楷體" w:hAnsi="標楷體" w:hint="eastAsia"/>
          <w:color w:val="000000" w:themeColor="text1"/>
          <w:sz w:val="28"/>
        </w:rPr>
        <w:t>點附表、附圖一至六，法規資料如下：八、一般公共工程之工程告示牌基本內容為工程名稱、主辦機關、設計單位、監造單位、施工廠商、工程概要、施工</w:t>
      </w:r>
      <w:proofErr w:type="gramStart"/>
      <w:r w:rsidRPr="00E21E37">
        <w:rPr>
          <w:rFonts w:ascii="標楷體" w:eastAsia="標楷體" w:hAnsi="標楷體" w:hint="eastAsia"/>
          <w:color w:val="000000" w:themeColor="text1"/>
          <w:sz w:val="28"/>
        </w:rPr>
        <w:t>起迄</w:t>
      </w:r>
      <w:proofErr w:type="gramEnd"/>
      <w:r w:rsidRPr="00E21E37">
        <w:rPr>
          <w:rFonts w:ascii="標楷體" w:eastAsia="標楷體" w:hAnsi="標楷體" w:hint="eastAsia"/>
          <w:color w:val="000000" w:themeColor="text1"/>
          <w:sz w:val="28"/>
        </w:rPr>
        <w:t>時間、工地主任（負責人）姓名與電話、專任工程人員姓名與電話、經費來源（包含中央政府機關補助經費）、重要公告事項、全民督工電話及網址等相關通報專線；查核金額以上之工程，應增列品質管理人員、職業安全衛生管理人員姓名與電話及工程透視圖或平面位置圖等；巨額以上之工程應再增列工程效益等。（如附表及附圖一至三）建築物公共工程之工程告示牌基本內容為工程名稱、起造人、設計人、監造人、承造人、工程概要、施工</w:t>
      </w:r>
      <w:proofErr w:type="gramStart"/>
      <w:r w:rsidRPr="00E21E37">
        <w:rPr>
          <w:rFonts w:ascii="標楷體" w:eastAsia="標楷體" w:hAnsi="標楷體" w:hint="eastAsia"/>
          <w:color w:val="000000" w:themeColor="text1"/>
          <w:sz w:val="28"/>
        </w:rPr>
        <w:t>起迄</w:t>
      </w:r>
      <w:proofErr w:type="gramEnd"/>
      <w:r w:rsidRPr="00E21E37">
        <w:rPr>
          <w:rFonts w:ascii="標楷體" w:eastAsia="標楷體" w:hAnsi="標楷體" w:hint="eastAsia"/>
          <w:color w:val="000000" w:themeColor="text1"/>
          <w:sz w:val="28"/>
        </w:rPr>
        <w:t>時間、工地主任（負責人）</w:t>
      </w:r>
      <w:r w:rsidRPr="00E21E37">
        <w:rPr>
          <w:rFonts w:ascii="標楷體" w:eastAsia="標楷體" w:hAnsi="標楷體" w:hint="eastAsia"/>
          <w:color w:val="000000" w:themeColor="text1"/>
          <w:sz w:val="28"/>
        </w:rPr>
        <w:lastRenderedPageBreak/>
        <w:t>姓名與電話、專任工程人員姓名與電話、經費來源（包含中央政府機關補助經費）、重要公告事項、建築地址或地號、建造執照、全民督工電話及網址等相關通報專線；查核金額以上之工程，應增列品質管理人員、職業安全衛生管理人員姓名與電話及工程透視圖或平面位置圖等；巨額以上之工程應再增列工程效益等。竣工銘牌之基本內容為工程計畫或工程名稱、主辦機關、設計單位、監造單位、施工廠商、竣工日期、工程建造金額及經費來源（包含中央政府機關補助經費）等。</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請貴○爾後編列此項目時特別注意。</w:t>
      </w:r>
    </w:p>
    <w:p w:rsidR="009D1125" w:rsidRPr="00E21E37" w:rsidRDefault="009D1125" w:rsidP="0092024A">
      <w:pPr>
        <w:pStyle w:val="a9"/>
        <w:numPr>
          <w:ilvl w:val="0"/>
          <w:numId w:val="3"/>
        </w:numPr>
        <w:spacing w:line="500" w:lineRule="exact"/>
        <w:ind w:leftChars="0" w:left="1418" w:hanging="43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廠商應依「公職人員利益衝突迴避法」相關規定辦理，並遵守目前「公職人員利益衝突迴避法」第14條第1項第1款及第2項規定，</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請貴○爾後應注意最新法規之內容。</w:t>
      </w:r>
    </w:p>
    <w:p w:rsidR="002D5337" w:rsidRPr="00E21E37" w:rsidRDefault="002D5337" w:rsidP="0092024A">
      <w:pPr>
        <w:pStyle w:val="a9"/>
        <w:numPr>
          <w:ilvl w:val="0"/>
          <w:numId w:val="1"/>
        </w:numPr>
        <w:spacing w:beforeLines="100" w:before="360"/>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開標階段</w:t>
      </w:r>
      <w:r w:rsidR="009B1CD3" w:rsidRPr="00E21E37">
        <w:rPr>
          <w:rFonts w:ascii="標楷體" w:eastAsia="標楷體" w:hAnsi="標楷體" w:hint="eastAsia"/>
          <w:b/>
          <w:color w:val="000000" w:themeColor="text1"/>
          <w:sz w:val="28"/>
        </w:rPr>
        <w:t>稽核意見</w:t>
      </w:r>
      <w:r w:rsidRPr="00E21E37">
        <w:rPr>
          <w:rFonts w:ascii="標楷體" w:eastAsia="標楷體" w:hAnsi="標楷體" w:hint="eastAsia"/>
          <w:b/>
          <w:color w:val="000000" w:themeColor="text1"/>
          <w:sz w:val="28"/>
        </w:rPr>
        <w:t>：</w:t>
      </w:r>
    </w:p>
    <w:p w:rsidR="000670EC" w:rsidRPr="00E21E37" w:rsidRDefault="000670EC" w:rsidP="0092024A">
      <w:pPr>
        <w:pStyle w:val="a9"/>
        <w:numPr>
          <w:ilvl w:val="0"/>
          <w:numId w:val="4"/>
        </w:numPr>
        <w:spacing w:line="500" w:lineRule="exact"/>
        <w:ind w:leftChars="0"/>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訂定底價時機是否正確：□是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□未見訂定時間。</w:t>
      </w:r>
    </w:p>
    <w:p w:rsidR="000670EC" w:rsidRPr="00E21E37" w:rsidRDefault="00FD4E77"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底價之訂定時機，依採購法第46條第2項第1款規定，</w:t>
      </w:r>
      <w:r w:rsidR="000670EC" w:rsidRPr="00E21E37">
        <w:rPr>
          <w:rFonts w:ascii="標楷體" w:eastAsia="標楷體" w:hAnsi="標楷體" w:hint="eastAsia"/>
          <w:color w:val="000000" w:themeColor="text1"/>
          <w:sz w:val="28"/>
        </w:rPr>
        <w:t>公開招標應於</w:t>
      </w:r>
      <w:proofErr w:type="gramStart"/>
      <w:r w:rsidR="000670EC" w:rsidRPr="00E21E37">
        <w:rPr>
          <w:rFonts w:ascii="標楷體" w:eastAsia="標楷體" w:hAnsi="標楷體" w:hint="eastAsia"/>
          <w:color w:val="000000" w:themeColor="text1"/>
          <w:sz w:val="28"/>
        </w:rPr>
        <w:t>開標前定之</w:t>
      </w:r>
      <w:proofErr w:type="gramEnd"/>
      <w:r w:rsidR="000670EC" w:rsidRPr="00E21E37">
        <w:rPr>
          <w:rFonts w:ascii="標楷體" w:eastAsia="標楷體" w:hAnsi="標楷體" w:hint="eastAsia"/>
          <w:color w:val="000000" w:themeColor="text1"/>
          <w:sz w:val="28"/>
        </w:rPr>
        <w:t>。經查本案訂定底價時間與上述法規規定不合，</w:t>
      </w:r>
      <w:proofErr w:type="gramStart"/>
      <w:r w:rsidR="000670EC" w:rsidRPr="00E21E37">
        <w:rPr>
          <w:rFonts w:ascii="標楷體" w:eastAsia="標楷體" w:hAnsi="標楷體" w:hint="eastAsia"/>
          <w:color w:val="000000" w:themeColor="text1"/>
          <w:sz w:val="28"/>
        </w:rPr>
        <w:t>爰</w:t>
      </w:r>
      <w:proofErr w:type="gramEnd"/>
      <w:r w:rsidR="000670EC" w:rsidRPr="00E21E37">
        <w:rPr>
          <w:rFonts w:ascii="標楷體" w:eastAsia="標楷體" w:hAnsi="標楷體" w:hint="eastAsia"/>
          <w:color w:val="000000" w:themeColor="text1"/>
          <w:sz w:val="28"/>
        </w:rPr>
        <w:t>請貴○爾後辦理採購時應特別注意。</w:t>
      </w:r>
    </w:p>
    <w:p w:rsidR="000670EC" w:rsidRPr="0092024A" w:rsidRDefault="000670EC"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 xml:space="preserve">訂定底價是否符合採購法第46條及細則第53條規定：□是 </w:t>
      </w:r>
      <w:proofErr w:type="gramStart"/>
      <w:r w:rsidRPr="0092024A">
        <w:rPr>
          <w:rFonts w:ascii="標楷體" w:eastAsia="標楷體" w:hAnsi="標楷體" w:hint="eastAsia"/>
          <w:color w:val="000000" w:themeColor="text1"/>
          <w:sz w:val="28"/>
        </w:rPr>
        <w:t>□否</w:t>
      </w:r>
      <w:proofErr w:type="gramEnd"/>
      <w:r w:rsidRPr="0092024A">
        <w:rPr>
          <w:rFonts w:ascii="標楷體" w:eastAsia="標楷體" w:hAnsi="標楷體" w:hint="eastAsia"/>
          <w:color w:val="000000" w:themeColor="text1"/>
          <w:sz w:val="28"/>
        </w:rPr>
        <w:t xml:space="preserve"> □未見相關資料。</w:t>
      </w:r>
    </w:p>
    <w:p w:rsidR="000670EC" w:rsidRPr="00E21E37" w:rsidRDefault="000670EC"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第46條第1項規定：「機關辦理採購，除本法另有規定外，應訂定底價。底價應依圖說、規範、契約並考量成本、市場行情及政府機關決標資料逐項編列，由機關首長或其授權人員核定。」及</w:t>
      </w:r>
      <w:r w:rsidR="00FD4E77" w:rsidRPr="00E21E37">
        <w:rPr>
          <w:rFonts w:ascii="標楷體" w:eastAsia="標楷體" w:hAnsi="標楷體" w:hint="eastAsia"/>
          <w:color w:val="000000" w:themeColor="text1"/>
          <w:sz w:val="28"/>
        </w:rPr>
        <w:t>其</w:t>
      </w:r>
      <w:r w:rsidRPr="00E21E37">
        <w:rPr>
          <w:rFonts w:ascii="標楷體" w:eastAsia="標楷體" w:hAnsi="標楷體" w:hint="eastAsia"/>
          <w:color w:val="000000" w:themeColor="text1"/>
          <w:sz w:val="28"/>
        </w:rPr>
        <w:t>細則第53條規定：「機關訂定底價，應由規劃、設計、需求或使用單位提出預估金額及其分析後，由承辦採購單位簽報機關首長或其授權人員核定。但重複性採購或未達公告金額之採購，得由承辦</w:t>
      </w:r>
      <w:r w:rsidRPr="00E21E37">
        <w:rPr>
          <w:rFonts w:ascii="標楷體" w:eastAsia="標楷體" w:hAnsi="標楷體" w:hint="eastAsia"/>
          <w:color w:val="000000" w:themeColor="text1"/>
          <w:sz w:val="28"/>
        </w:rPr>
        <w:lastRenderedPageBreak/>
        <w:t>採購單位逕行簽報核定。」</w:t>
      </w:r>
      <w:r w:rsidR="00FD4E77" w:rsidRPr="00E21E37">
        <w:rPr>
          <w:rFonts w:ascii="標楷體" w:eastAsia="標楷體" w:hAnsi="標楷體" w:hint="eastAsia"/>
          <w:color w:val="000000" w:themeColor="text1"/>
          <w:sz w:val="28"/>
        </w:rPr>
        <w:t>經</w:t>
      </w:r>
      <w:r w:rsidRPr="00E21E37">
        <w:rPr>
          <w:rFonts w:ascii="標楷體" w:eastAsia="標楷體" w:hAnsi="標楷體" w:hint="eastAsia"/>
          <w:color w:val="000000" w:themeColor="text1"/>
          <w:sz w:val="28"/>
        </w:rPr>
        <w:t>檢視本案底價單，未見具體訪價</w:t>
      </w:r>
      <w:proofErr w:type="gramStart"/>
      <w:r w:rsidRPr="00E21E37">
        <w:rPr>
          <w:rFonts w:ascii="標楷體" w:eastAsia="標楷體" w:hAnsi="標楷體" w:hint="eastAsia"/>
          <w:color w:val="000000" w:themeColor="text1"/>
          <w:sz w:val="28"/>
        </w:rPr>
        <w:t>資料供貴</w:t>
      </w:r>
      <w:proofErr w:type="gramEnd"/>
      <w:r w:rsidRPr="00E21E37">
        <w:rPr>
          <w:rFonts w:ascii="標楷體" w:eastAsia="標楷體" w:hAnsi="標楷體" w:hint="eastAsia"/>
          <w:color w:val="000000" w:themeColor="text1"/>
          <w:sz w:val="28"/>
        </w:rPr>
        <w:t>○首長核</w:t>
      </w:r>
      <w:proofErr w:type="gramStart"/>
      <w:r w:rsidRPr="00E21E37">
        <w:rPr>
          <w:rFonts w:ascii="標楷體" w:eastAsia="標楷體" w:hAnsi="標楷體" w:hint="eastAsia"/>
          <w:color w:val="000000" w:themeColor="text1"/>
          <w:sz w:val="28"/>
        </w:rPr>
        <w:t>閱</w:t>
      </w:r>
      <w:proofErr w:type="gramEnd"/>
      <w:r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請貴○爾後注意。</w:t>
      </w:r>
    </w:p>
    <w:p w:rsidR="000670EC" w:rsidRPr="0092024A" w:rsidRDefault="000670EC"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承辦單位於開標前</w:t>
      </w:r>
      <w:proofErr w:type="gramStart"/>
      <w:r w:rsidRPr="0092024A">
        <w:rPr>
          <w:rFonts w:ascii="標楷體" w:eastAsia="標楷體" w:hAnsi="標楷體" w:hint="eastAsia"/>
          <w:color w:val="000000" w:themeColor="text1"/>
          <w:sz w:val="28"/>
        </w:rPr>
        <w:t>有無簽請</w:t>
      </w:r>
      <w:proofErr w:type="gramEnd"/>
      <w:r w:rsidRPr="0092024A">
        <w:rPr>
          <w:rFonts w:ascii="標楷體" w:eastAsia="標楷體" w:hAnsi="標楷體" w:hint="eastAsia"/>
          <w:color w:val="000000" w:themeColor="text1"/>
          <w:sz w:val="28"/>
        </w:rPr>
        <w:t>機關首長指派開標主持人：□有 □未見相關資料。</w:t>
      </w:r>
    </w:p>
    <w:p w:rsidR="00F71BA6" w:rsidRPr="00E21E37" w:rsidRDefault="00F71BA6"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施行細則第50條第2項規定：「主持開標人員，由機關首長或其授權人員指派適當人員擔任」。</w:t>
      </w:r>
    </w:p>
    <w:p w:rsidR="000670EC" w:rsidRPr="00E21E37" w:rsidRDefault="000670EC"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w:t>
      </w:r>
      <w:r w:rsidR="00FD4E77"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年</w:t>
      </w:r>
      <w:r w:rsidR="00FD4E77"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月</w:t>
      </w:r>
      <w:r w:rsidR="00FD4E77"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日簽請</w:t>
      </w:r>
      <w:proofErr w:type="gramEnd"/>
      <w:r w:rsidRPr="00E21E37">
        <w:rPr>
          <w:rFonts w:ascii="標楷體" w:eastAsia="標楷體" w:hAnsi="標楷體" w:hint="eastAsia"/>
          <w:color w:val="000000" w:themeColor="text1"/>
          <w:sz w:val="28"/>
        </w:rPr>
        <w:t>鈞長核定底價並派員主持、監辦，</w:t>
      </w:r>
      <w:proofErr w:type="gramStart"/>
      <w:r w:rsidRPr="00E21E37">
        <w:rPr>
          <w:rFonts w:ascii="標楷體" w:eastAsia="標楷體" w:hAnsi="標楷體" w:hint="eastAsia"/>
          <w:color w:val="000000" w:themeColor="text1"/>
          <w:sz w:val="28"/>
        </w:rPr>
        <w:t>然簽核</w:t>
      </w:r>
      <w:proofErr w:type="gramEnd"/>
      <w:r w:rsidRPr="00E21E37">
        <w:rPr>
          <w:rFonts w:ascii="標楷體" w:eastAsia="標楷體" w:hAnsi="標楷體" w:hint="eastAsia"/>
          <w:color w:val="000000" w:themeColor="text1"/>
          <w:sz w:val="28"/>
        </w:rPr>
        <w:t>處僅首長</w:t>
      </w:r>
      <w:proofErr w:type="gramStart"/>
      <w:r w:rsidRPr="00E21E37">
        <w:rPr>
          <w:rFonts w:ascii="標楷體" w:eastAsia="標楷體" w:hAnsi="標楷體" w:hint="eastAsia"/>
          <w:color w:val="000000" w:themeColor="text1"/>
          <w:sz w:val="28"/>
        </w:rPr>
        <w:t>簽准如擬</w:t>
      </w:r>
      <w:proofErr w:type="gramEnd"/>
      <w:r w:rsidRPr="00E21E37">
        <w:rPr>
          <w:rFonts w:ascii="標楷體" w:eastAsia="標楷體" w:hAnsi="標楷體" w:hint="eastAsia"/>
          <w:color w:val="000000" w:themeColor="text1"/>
          <w:sz w:val="28"/>
        </w:rPr>
        <w:t>，無</w:t>
      </w:r>
      <w:proofErr w:type="gramStart"/>
      <w:r w:rsidRPr="00E21E37">
        <w:rPr>
          <w:rFonts w:ascii="標楷體" w:eastAsia="標楷體" w:hAnsi="標楷體" w:hint="eastAsia"/>
          <w:color w:val="000000" w:themeColor="text1"/>
          <w:sz w:val="28"/>
        </w:rPr>
        <w:t>會辦主</w:t>
      </w:r>
      <w:proofErr w:type="gramEnd"/>
      <w:r w:rsidR="00A96250"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會</w:t>
      </w:r>
      <w:r w:rsidR="00A96250"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計單位及</w:t>
      </w:r>
      <w:r w:rsidR="00F71BA6" w:rsidRPr="00E21E37">
        <w:rPr>
          <w:rFonts w:ascii="標楷體" w:eastAsia="標楷體" w:hAnsi="標楷體" w:hint="eastAsia"/>
          <w:color w:val="000000" w:themeColor="text1"/>
          <w:sz w:val="28"/>
        </w:rPr>
        <w:t>指派開標主持人</w:t>
      </w:r>
      <w:r w:rsidR="00616FF0" w:rsidRPr="00E21E37">
        <w:rPr>
          <w:rFonts w:ascii="標楷體" w:eastAsia="標楷體" w:hAnsi="標楷體" w:hint="eastAsia"/>
          <w:color w:val="000000" w:themeColor="text1"/>
          <w:sz w:val="28"/>
        </w:rPr>
        <w:t>相關狀況說明，然再檢視開標紀錄得</w:t>
      </w:r>
      <w:r w:rsidRPr="00E21E37">
        <w:rPr>
          <w:rFonts w:ascii="標楷體" w:eastAsia="標楷體" w:hAnsi="標楷體" w:hint="eastAsia"/>
          <w:color w:val="000000" w:themeColor="text1"/>
          <w:sz w:val="28"/>
        </w:rPr>
        <w:t>知由</w:t>
      </w:r>
      <w:r w:rsidR="005772C8"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主持，會計主任監辦。建議貴○爾後可於擬辦處簡述通常情況，以維採購文件完整。</w:t>
      </w:r>
    </w:p>
    <w:p w:rsidR="005772C8" w:rsidRPr="0092024A" w:rsidRDefault="005772C8"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開標資料有無檢附查詢投標廠商非屬不良廠商資料：□有 □未見相關資料。</w:t>
      </w:r>
    </w:p>
    <w:p w:rsidR="005772C8" w:rsidRPr="00E21E37" w:rsidRDefault="005772C8"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民國98年6月12日</w:t>
      </w:r>
      <w:proofErr w:type="gramStart"/>
      <w:r w:rsidRPr="00E21E37">
        <w:rPr>
          <w:rFonts w:ascii="標楷體" w:eastAsia="標楷體" w:hAnsi="標楷體" w:hint="eastAsia"/>
          <w:color w:val="000000" w:themeColor="text1"/>
          <w:sz w:val="28"/>
        </w:rPr>
        <w:t>工程企字第09800243550號</w:t>
      </w:r>
      <w:proofErr w:type="gramEnd"/>
      <w:r w:rsidRPr="00E21E37">
        <w:rPr>
          <w:rFonts w:ascii="標楷體" w:eastAsia="標楷體" w:hAnsi="標楷體" w:hint="eastAsia"/>
          <w:color w:val="000000" w:themeColor="text1"/>
          <w:sz w:val="28"/>
        </w:rPr>
        <w:t>函、</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w:t>
      </w:r>
      <w:r w:rsidR="0045276B" w:rsidRPr="00E21E37">
        <w:rPr>
          <w:rFonts w:ascii="標楷體" w:eastAsia="標楷體" w:hAnsi="標楷體" w:hint="eastAsia"/>
          <w:color w:val="000000" w:themeColor="text1"/>
          <w:sz w:val="28"/>
        </w:rPr>
        <w:t>50</w:t>
      </w:r>
      <w:r w:rsidRPr="00E21E37">
        <w:rPr>
          <w:rFonts w:ascii="標楷體" w:eastAsia="標楷體" w:hAnsi="標楷體" w:hint="eastAsia"/>
          <w:color w:val="000000" w:themeColor="text1"/>
          <w:sz w:val="28"/>
        </w:rPr>
        <w:t>條</w:t>
      </w:r>
      <w:r w:rsidR="0045276B" w:rsidRPr="00E21E37">
        <w:rPr>
          <w:rFonts w:ascii="標楷體" w:eastAsia="標楷體" w:hAnsi="標楷體" w:hint="eastAsia"/>
          <w:color w:val="000000" w:themeColor="text1"/>
          <w:sz w:val="28"/>
        </w:rPr>
        <w:t>第1項規定，經查本案未於開標前查詢投標廠商是否被刊登為「拒絕往來廠商」或查詢後未將相關</w:t>
      </w:r>
      <w:r w:rsidRPr="00E21E37">
        <w:rPr>
          <w:rFonts w:ascii="標楷體" w:eastAsia="標楷體" w:hAnsi="標楷體" w:hint="eastAsia"/>
          <w:color w:val="000000" w:themeColor="text1"/>
          <w:sz w:val="28"/>
        </w:rPr>
        <w:t>紙本資料留存。建議貴○開標前應查</w:t>
      </w:r>
      <w:r w:rsidR="0045276B" w:rsidRPr="00E21E37">
        <w:rPr>
          <w:rFonts w:ascii="標楷體" w:eastAsia="標楷體" w:hAnsi="標楷體" w:hint="eastAsia"/>
          <w:color w:val="000000" w:themeColor="text1"/>
          <w:sz w:val="28"/>
        </w:rPr>
        <w:t>詢投標廠商有無經撤銷登記或受停業處分，若查明有上開情事，則應依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施行細則第55條規定不列入合格廠商。</w:t>
      </w:r>
    </w:p>
    <w:p w:rsidR="00FF6BDE" w:rsidRPr="00E21E37" w:rsidRDefault="0045276B"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w:t>
      </w:r>
      <w:r w:rsidR="00FF6BDE" w:rsidRPr="00E21E37">
        <w:rPr>
          <w:rFonts w:ascii="標楷體" w:eastAsia="標楷體" w:hAnsi="標楷體" w:hint="eastAsia"/>
          <w:color w:val="000000" w:themeColor="text1"/>
          <w:sz w:val="28"/>
        </w:rPr>
        <w:t>是否依據投標廠商資格</w:t>
      </w:r>
      <w:proofErr w:type="gramStart"/>
      <w:r w:rsidR="00FF6BDE" w:rsidRPr="00E21E37">
        <w:rPr>
          <w:rFonts w:ascii="標楷體" w:eastAsia="標楷體" w:hAnsi="標楷體" w:hint="eastAsia"/>
          <w:color w:val="000000" w:themeColor="text1"/>
          <w:sz w:val="28"/>
        </w:rPr>
        <w:t>審查單逐項</w:t>
      </w:r>
      <w:proofErr w:type="gramEnd"/>
      <w:r w:rsidR="00FF6BDE" w:rsidRPr="00E21E37">
        <w:rPr>
          <w:rFonts w:ascii="標楷體" w:eastAsia="標楷體" w:hAnsi="標楷體" w:hint="eastAsia"/>
          <w:color w:val="000000" w:themeColor="text1"/>
          <w:sz w:val="28"/>
        </w:rPr>
        <w:t xml:space="preserve">審查廠商資格：□是 </w:t>
      </w:r>
      <w:proofErr w:type="gramStart"/>
      <w:r w:rsidR="00FF6BDE" w:rsidRPr="00E21E37">
        <w:rPr>
          <w:rFonts w:ascii="標楷體" w:eastAsia="標楷體" w:hAnsi="標楷體" w:hint="eastAsia"/>
          <w:color w:val="000000" w:themeColor="text1"/>
          <w:sz w:val="28"/>
        </w:rPr>
        <w:t>□否</w:t>
      </w:r>
      <w:proofErr w:type="gramEnd"/>
      <w:r w:rsidR="00FF6BDE" w:rsidRPr="00E21E37">
        <w:rPr>
          <w:rFonts w:ascii="標楷體" w:eastAsia="標楷體" w:hAnsi="標楷體" w:hint="eastAsia"/>
          <w:color w:val="000000" w:themeColor="text1"/>
          <w:sz w:val="28"/>
        </w:rPr>
        <w:t>。</w:t>
      </w:r>
    </w:p>
    <w:p w:rsidR="0045276B" w:rsidRPr="00E21E37" w:rsidRDefault="0045276B"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第51條規定：「</w:t>
      </w:r>
      <w:r w:rsidR="00FF6BDE" w:rsidRPr="00E21E37">
        <w:rPr>
          <w:rFonts w:ascii="標楷體" w:eastAsia="標楷體" w:hAnsi="標楷體" w:hint="eastAsia"/>
          <w:color w:val="000000" w:themeColor="text1"/>
          <w:sz w:val="28"/>
        </w:rPr>
        <w:t>機關應依招標文件規定之條件，逐項審查廠商投標文件</w:t>
      </w:r>
      <w:r w:rsidRPr="00E21E37">
        <w:rPr>
          <w:rFonts w:ascii="標楷體" w:eastAsia="標楷體" w:hAnsi="標楷體" w:hint="eastAsia"/>
          <w:color w:val="000000" w:themeColor="text1"/>
          <w:sz w:val="28"/>
        </w:rPr>
        <w:t>，對其內容有疑義時，得通知投標廠商提出說明</w:t>
      </w:r>
      <w:r w:rsidR="00FF6BDE"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前項審查結果應通知投標廠商，對不合格之廠商，並應敘明其原因」。</w:t>
      </w:r>
    </w:p>
    <w:p w:rsidR="005772C8" w:rsidRPr="00E21E37" w:rsidRDefault="00FF6BDE"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經查本案未依投標廠商資格</w:t>
      </w:r>
      <w:proofErr w:type="gramStart"/>
      <w:r w:rsidRPr="00E21E37">
        <w:rPr>
          <w:rFonts w:ascii="標楷體" w:eastAsia="標楷體" w:hAnsi="標楷體" w:hint="eastAsia"/>
          <w:color w:val="000000" w:themeColor="text1"/>
          <w:sz w:val="28"/>
        </w:rPr>
        <w:t>審查單逐項</w:t>
      </w:r>
      <w:proofErr w:type="gramEnd"/>
      <w:r w:rsidRPr="00E21E37">
        <w:rPr>
          <w:rFonts w:ascii="標楷體" w:eastAsia="標楷體" w:hAnsi="標楷體" w:hint="eastAsia"/>
          <w:color w:val="000000" w:themeColor="text1"/>
          <w:sz w:val="28"/>
        </w:rPr>
        <w:t>審查廠商資格，或未將廠商資格不符情形詳實紀錄，</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請貴○爾後辦理採購時應特別注意法規規定。</w:t>
      </w:r>
    </w:p>
    <w:p w:rsidR="006E521F" w:rsidRPr="00E21E37" w:rsidRDefault="0045276B"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投標廠商資格審查單審查項目有無引用舊法或失效規定：</w:t>
      </w:r>
    </w:p>
    <w:p w:rsidR="00FF6BDE" w:rsidRPr="00E21E37" w:rsidRDefault="006E521F"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□有 □無。</w:t>
      </w:r>
    </w:p>
    <w:p w:rsidR="006E521F" w:rsidRPr="00E21E37" w:rsidRDefault="006E521F" w:rsidP="0092024A">
      <w:pPr>
        <w:pStyle w:val="a9"/>
        <w:numPr>
          <w:ilvl w:val="0"/>
          <w:numId w:val="5"/>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印模單</w:t>
      </w:r>
    </w:p>
    <w:p w:rsidR="006E521F" w:rsidRPr="00E21E37" w:rsidRDefault="006E521F"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參照</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89.3.17（八九）</w:t>
      </w:r>
      <w:proofErr w:type="gramStart"/>
      <w:r w:rsidRPr="00E21E37">
        <w:rPr>
          <w:rFonts w:ascii="標楷體" w:eastAsia="標楷體" w:hAnsi="標楷體" w:hint="eastAsia"/>
          <w:color w:val="000000" w:themeColor="text1"/>
          <w:sz w:val="28"/>
        </w:rPr>
        <w:t>工程企字第89007258號</w:t>
      </w:r>
      <w:proofErr w:type="gramEnd"/>
      <w:r w:rsidRPr="00E21E37">
        <w:rPr>
          <w:rFonts w:ascii="標楷體" w:eastAsia="標楷體" w:hAnsi="標楷體" w:hint="eastAsia"/>
          <w:color w:val="000000" w:themeColor="text1"/>
          <w:sz w:val="28"/>
        </w:rPr>
        <w:t>函說明二、（一），載明經濟部商業司已取消公司印鑑登記制度、及</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89.6.1（八九）</w:t>
      </w:r>
      <w:proofErr w:type="gramStart"/>
      <w:r w:rsidRPr="00E21E37">
        <w:rPr>
          <w:rFonts w:ascii="標楷體" w:eastAsia="標楷體" w:hAnsi="標楷體" w:hint="eastAsia"/>
          <w:color w:val="000000" w:themeColor="text1"/>
          <w:sz w:val="28"/>
        </w:rPr>
        <w:t>工程企字第89013137號</w:t>
      </w:r>
      <w:proofErr w:type="gramEnd"/>
      <w:r w:rsidRPr="00E21E37">
        <w:rPr>
          <w:rFonts w:ascii="標楷體" w:eastAsia="標楷體" w:hAnsi="標楷體" w:hint="eastAsia"/>
          <w:color w:val="000000" w:themeColor="text1"/>
          <w:sz w:val="28"/>
        </w:rPr>
        <w:t>函說明五，載明採購法並無關於投標廠商印鑑證明之規定，故招標文件列有「印模單」及「加蓋與印鑑印文相符之印章」之規定，應予刪除，</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明。查本案投標廠商資格審查表編號第9點之審查項目為「印模單」，惟投標廠商投標時未檢附印模單，而判定為不合格標，將與上述工程會規定不合。</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請貴○爾後應將上開投標廠商資格審查表，審查投標廠商印模單項目刪除，以避免爭議。</w:t>
      </w:r>
    </w:p>
    <w:p w:rsidR="006E521F" w:rsidRPr="00E21E37" w:rsidRDefault="006E521F" w:rsidP="0092024A">
      <w:pPr>
        <w:pStyle w:val="a9"/>
        <w:numPr>
          <w:ilvl w:val="0"/>
          <w:numId w:val="5"/>
        </w:numPr>
        <w:spacing w:line="500" w:lineRule="exact"/>
        <w:ind w:leftChars="0" w:left="1276" w:hanging="3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電子領標憑據</w:t>
      </w:r>
    </w:p>
    <w:p w:rsidR="006E521F" w:rsidRPr="00E21E37" w:rsidRDefault="006E521F"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依工程會94年5月12日</w:t>
      </w:r>
      <w:proofErr w:type="gramStart"/>
      <w:r w:rsidRPr="00E21E37">
        <w:rPr>
          <w:rFonts w:ascii="標楷體" w:eastAsia="標楷體" w:hAnsi="標楷體" w:hint="eastAsia"/>
          <w:color w:val="000000" w:themeColor="text1"/>
          <w:sz w:val="28"/>
        </w:rPr>
        <w:t>工程企字第09400165630號</w:t>
      </w:r>
      <w:proofErr w:type="gramEnd"/>
      <w:r w:rsidRPr="00E21E37">
        <w:rPr>
          <w:rFonts w:ascii="標楷體" w:eastAsia="標楷體" w:hAnsi="標楷體" w:hint="eastAsia"/>
          <w:color w:val="000000" w:themeColor="text1"/>
          <w:sz w:val="28"/>
        </w:rPr>
        <w:t>函說明二：「...該憑據廠商可使用『檢驗電子憑據』功能列印書面明細，並附於投標文件中，機關開標時可以「廠商繳費明細查詢」功能，查詢憑據編號方式驗證。」暨說明</w:t>
      </w:r>
      <w:proofErr w:type="gramStart"/>
      <w:r w:rsidRPr="00E21E37">
        <w:rPr>
          <w:rFonts w:ascii="標楷體" w:eastAsia="標楷體" w:hAnsi="標楷體" w:hint="eastAsia"/>
          <w:color w:val="000000" w:themeColor="text1"/>
          <w:sz w:val="28"/>
        </w:rPr>
        <w:t>三</w:t>
      </w:r>
      <w:proofErr w:type="gramEnd"/>
      <w:r w:rsidRPr="00E21E37">
        <w:rPr>
          <w:rFonts w:ascii="標楷體" w:eastAsia="標楷體" w:hAnsi="標楷體" w:hint="eastAsia"/>
          <w:color w:val="000000" w:themeColor="text1"/>
          <w:sz w:val="28"/>
        </w:rPr>
        <w:t>：「...如未繳交者，機關得依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第51條及其施行細則第60條規定，通知廠商提出說明。」故電子領標憑據非屬</w:t>
      </w:r>
      <w:r w:rsidR="0016610F" w:rsidRPr="00E21E37">
        <w:rPr>
          <w:rFonts w:ascii="標楷體" w:eastAsia="標楷體" w:hAnsi="標楷體" w:hint="eastAsia"/>
          <w:color w:val="000000" w:themeColor="text1"/>
          <w:sz w:val="28"/>
        </w:rPr>
        <w:t>採購法</w:t>
      </w:r>
      <w:proofErr w:type="gramStart"/>
      <w:r w:rsidRPr="00E21E37">
        <w:rPr>
          <w:rFonts w:ascii="標楷體" w:eastAsia="標楷體" w:hAnsi="標楷體" w:hint="eastAsia"/>
          <w:color w:val="000000" w:themeColor="text1"/>
          <w:sz w:val="28"/>
        </w:rPr>
        <w:t>第48條暨</w:t>
      </w:r>
      <w:proofErr w:type="gramEnd"/>
      <w:r w:rsidRPr="00E21E37">
        <w:rPr>
          <w:rFonts w:ascii="標楷體" w:eastAsia="標楷體" w:hAnsi="標楷體" w:hint="eastAsia"/>
          <w:color w:val="000000" w:themeColor="text1"/>
          <w:sz w:val="28"/>
        </w:rPr>
        <w:t>施行細則第55條應於開標前確認之情形。故建議貴○不宜將電子領標憑據列為廠商資格證件審查項目之一，且投標廠商如未檢附亦不適宜視為不合格標。</w:t>
      </w:r>
    </w:p>
    <w:p w:rsidR="006E521F" w:rsidRPr="00E21E37" w:rsidRDefault="006E521F" w:rsidP="0092024A">
      <w:pPr>
        <w:pStyle w:val="a9"/>
        <w:numPr>
          <w:ilvl w:val="0"/>
          <w:numId w:val="5"/>
        </w:numPr>
        <w:spacing w:line="500" w:lineRule="exact"/>
        <w:ind w:leftChars="0" w:left="1276" w:hanging="3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營利事業登記證</w:t>
      </w:r>
    </w:p>
    <w:p w:rsidR="006E521F" w:rsidRPr="00E21E37" w:rsidRDefault="006E521F"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經濟部於98年4月2日以經商字第09802406680號公告：直轄市政府及縣（市）政府依營利事業統一發證辦法所核發之營利事業登記證，自98年4月13日起停止使用，不再作為證明文件。另</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亦於98年4月14日以</w:t>
      </w:r>
      <w:proofErr w:type="gramStart"/>
      <w:r w:rsidRPr="00E21E37">
        <w:rPr>
          <w:rFonts w:ascii="標楷體" w:eastAsia="標楷體" w:hAnsi="標楷體" w:hint="eastAsia"/>
          <w:color w:val="000000" w:themeColor="text1"/>
          <w:sz w:val="28"/>
        </w:rPr>
        <w:t>工程企字第09800159220號</w:t>
      </w:r>
      <w:proofErr w:type="gramEnd"/>
      <w:r w:rsidRPr="00E21E37">
        <w:rPr>
          <w:rFonts w:ascii="標楷體" w:eastAsia="標楷體" w:hAnsi="標楷體" w:hint="eastAsia"/>
          <w:color w:val="000000" w:themeColor="text1"/>
          <w:sz w:val="28"/>
        </w:rPr>
        <w:t>函知各機關，自98年4月13日起招標之採購，關於投標廠商應檢附</w:t>
      </w:r>
      <w:r w:rsidRPr="00E21E37">
        <w:rPr>
          <w:rFonts w:ascii="標楷體" w:eastAsia="標楷體" w:hAnsi="標楷體" w:hint="eastAsia"/>
          <w:color w:val="000000" w:themeColor="text1"/>
          <w:sz w:val="28"/>
        </w:rPr>
        <w:lastRenderedPageBreak/>
        <w:t>之登記或設立資格證明文件，應依投標廠商資格與特殊或巨額採購認定標準第3條第1項第1款規定於招標文件妥為訂定，並注意同條第2項廠商得以列印公開於目的事業主管機關網站之資料代之</w:t>
      </w:r>
      <w:proofErr w:type="gramStart"/>
      <w:r w:rsidRPr="00E21E37">
        <w:rPr>
          <w:rFonts w:ascii="標楷體" w:eastAsia="標楷體" w:hAnsi="標楷體" w:hint="eastAsia"/>
          <w:color w:val="000000" w:themeColor="text1"/>
          <w:sz w:val="28"/>
        </w:rPr>
        <w:t>之</w:t>
      </w:r>
      <w:proofErr w:type="gramEnd"/>
      <w:r w:rsidRPr="00E21E37">
        <w:rPr>
          <w:rFonts w:ascii="標楷體" w:eastAsia="標楷體" w:hAnsi="標楷體" w:hint="eastAsia"/>
          <w:color w:val="000000" w:themeColor="text1"/>
          <w:sz w:val="28"/>
        </w:rPr>
        <w:t>規定，避免再將「營利事業登記證」納為投標廠商應檢附之資格證明文件</w:t>
      </w:r>
      <w:r w:rsidR="0060780A" w:rsidRPr="00E21E37">
        <w:rPr>
          <w:rFonts w:ascii="標楷體" w:eastAsia="標楷體" w:hAnsi="標楷體"/>
          <w:color w:val="000000" w:themeColor="text1"/>
          <w:sz w:val="28"/>
        </w:rPr>
        <w:t>…</w:t>
      </w:r>
      <w:r w:rsidR="0060780A" w:rsidRPr="00E21E37">
        <w:rPr>
          <w:rFonts w:ascii="標楷體" w:eastAsia="標楷體" w:hAnsi="標楷體" w:hint="eastAsia"/>
          <w:color w:val="000000" w:themeColor="text1"/>
          <w:sz w:val="28"/>
        </w:rPr>
        <w:t>，</w:t>
      </w:r>
      <w:proofErr w:type="gramStart"/>
      <w:r w:rsidR="0060780A" w:rsidRPr="00E21E37">
        <w:rPr>
          <w:rFonts w:ascii="標楷體" w:eastAsia="標楷體" w:hAnsi="標楷體" w:hint="eastAsia"/>
          <w:color w:val="000000" w:themeColor="text1"/>
          <w:sz w:val="28"/>
        </w:rPr>
        <w:t>合先敘</w:t>
      </w:r>
      <w:proofErr w:type="gramEnd"/>
      <w:r w:rsidR="0060780A" w:rsidRPr="00E21E37">
        <w:rPr>
          <w:rFonts w:ascii="標楷體" w:eastAsia="標楷體" w:hAnsi="標楷體" w:hint="eastAsia"/>
          <w:color w:val="000000" w:themeColor="text1"/>
          <w:sz w:val="28"/>
        </w:rPr>
        <w:t>明。</w:t>
      </w:r>
    </w:p>
    <w:p w:rsidR="0060780A" w:rsidRPr="00E21E37" w:rsidRDefault="0060780A"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檢視本案投標商證件審查表，項次○為營利事業登記證，顯與</w:t>
      </w:r>
      <w:proofErr w:type="gramStart"/>
      <w:r w:rsidRPr="00E21E37">
        <w:rPr>
          <w:rFonts w:ascii="標楷體" w:eastAsia="標楷體" w:hAnsi="標楷體" w:hint="eastAsia"/>
          <w:color w:val="000000" w:themeColor="text1"/>
          <w:sz w:val="28"/>
        </w:rPr>
        <w:t>上揭函釋</w:t>
      </w:r>
      <w:proofErr w:type="gramEnd"/>
      <w:r w:rsidRPr="00E21E37">
        <w:rPr>
          <w:rFonts w:ascii="標楷體" w:eastAsia="標楷體" w:hAnsi="標楷體" w:hint="eastAsia"/>
          <w:color w:val="000000" w:themeColor="text1"/>
          <w:sz w:val="28"/>
        </w:rPr>
        <w:t>規定不符，又投標須知內並未規定廠商須附營利事業登記證，</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請貴○刪除證件審查表內之營利事業登記證項目。</w:t>
      </w:r>
    </w:p>
    <w:p w:rsidR="006E521F" w:rsidRPr="00E21E37" w:rsidRDefault="0060780A" w:rsidP="0092024A">
      <w:pPr>
        <w:pStyle w:val="a9"/>
        <w:numPr>
          <w:ilvl w:val="0"/>
          <w:numId w:val="5"/>
        </w:numPr>
        <w:spacing w:line="500" w:lineRule="exact"/>
        <w:ind w:leftChars="0" w:left="1276" w:hanging="3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退還</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標金申請書</w:t>
      </w:r>
    </w:p>
    <w:p w:rsidR="0060780A" w:rsidRPr="00E21E37" w:rsidRDefault="0060780A"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第30條規定「機關辦理招標，應於招標文件中規定投標廠商須繳納</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標金；得標廠商須繳納保證金或提供或</w:t>
      </w:r>
      <w:proofErr w:type="gramStart"/>
      <w:r w:rsidRPr="00E21E37">
        <w:rPr>
          <w:rFonts w:ascii="標楷體" w:eastAsia="標楷體" w:hAnsi="標楷體" w:hint="eastAsia"/>
          <w:color w:val="000000" w:themeColor="text1"/>
          <w:sz w:val="28"/>
        </w:rPr>
        <w:t>併</w:t>
      </w:r>
      <w:proofErr w:type="gramEnd"/>
      <w:r w:rsidRPr="00E21E37">
        <w:rPr>
          <w:rFonts w:ascii="標楷體" w:eastAsia="標楷體" w:hAnsi="標楷體" w:hint="eastAsia"/>
          <w:color w:val="000000" w:themeColor="text1"/>
          <w:sz w:val="28"/>
        </w:rPr>
        <w:t>提供其他擔保。但有下列情形之</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者，不在此限：一、勞務採購，以免收押標金、保證金為原則。二、未達公告金額之工程、財物採購，得免收押標金、保證金。三、以議價方式辦理之採購，得免收押標金。四、依市場交易慣例或採購案特性，無收取</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標金、保證金之必要或可能。」</w:t>
      </w:r>
      <w:proofErr w:type="gramStart"/>
      <w:r w:rsidRPr="00E21E37">
        <w:rPr>
          <w:rFonts w:ascii="標楷體" w:eastAsia="標楷體" w:hAnsi="標楷體" w:hint="eastAsia"/>
          <w:color w:val="000000" w:themeColor="text1"/>
          <w:sz w:val="28"/>
        </w:rPr>
        <w:t>故押標金</w:t>
      </w:r>
      <w:proofErr w:type="gramEnd"/>
      <w:r w:rsidRPr="00E21E37">
        <w:rPr>
          <w:rFonts w:ascii="標楷體" w:eastAsia="標楷體" w:hAnsi="標楷體" w:hint="eastAsia"/>
          <w:color w:val="000000" w:themeColor="text1"/>
          <w:sz w:val="28"/>
        </w:rPr>
        <w:t>並非所有採購案皆須繳納，故退還</w:t>
      </w: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標金申請書亦非契約之必要文件，廠商未檢附亦不可視為不合格標。</w:t>
      </w:r>
    </w:p>
    <w:p w:rsidR="0060780A" w:rsidRPr="00E21E37" w:rsidRDefault="0060780A" w:rsidP="0092024A">
      <w:pPr>
        <w:pStyle w:val="a9"/>
        <w:numPr>
          <w:ilvl w:val="0"/>
          <w:numId w:val="5"/>
        </w:numPr>
        <w:spacing w:line="500" w:lineRule="exact"/>
        <w:ind w:leftChars="0" w:left="1276" w:hanging="391"/>
        <w:jc w:val="both"/>
        <w:rPr>
          <w:rFonts w:ascii="標楷體" w:eastAsia="標楷體" w:hAnsi="標楷體"/>
          <w:color w:val="000000" w:themeColor="text1"/>
          <w:sz w:val="28"/>
        </w:rPr>
      </w:pP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標金、保證金查詢同意書</w:t>
      </w:r>
    </w:p>
    <w:p w:rsidR="0060780A" w:rsidRPr="00E21E37" w:rsidRDefault="00CA4D7C"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工程會</w:t>
      </w:r>
      <w:r w:rsidR="0060780A" w:rsidRPr="00E21E37">
        <w:rPr>
          <w:rFonts w:ascii="標楷體" w:eastAsia="標楷體" w:hAnsi="標楷體" w:hint="eastAsia"/>
          <w:color w:val="000000" w:themeColor="text1"/>
          <w:sz w:val="28"/>
        </w:rPr>
        <w:t>於中華民國94年4月27日工程</w:t>
      </w:r>
      <w:proofErr w:type="gramStart"/>
      <w:r w:rsidR="0060780A" w:rsidRPr="00E21E37">
        <w:rPr>
          <w:rFonts w:ascii="標楷體" w:eastAsia="標楷體" w:hAnsi="標楷體" w:hint="eastAsia"/>
          <w:color w:val="000000" w:themeColor="text1"/>
          <w:sz w:val="28"/>
        </w:rPr>
        <w:t>企字第09400143080號函訂</w:t>
      </w:r>
      <w:proofErr w:type="gramEnd"/>
      <w:r w:rsidR="0060780A" w:rsidRPr="00E21E37">
        <w:rPr>
          <w:rFonts w:ascii="標楷體" w:eastAsia="標楷體" w:hAnsi="標楷體" w:hint="eastAsia"/>
          <w:color w:val="000000" w:themeColor="text1"/>
          <w:sz w:val="28"/>
        </w:rPr>
        <w:t>頒「查詢</w:t>
      </w:r>
      <w:proofErr w:type="gramStart"/>
      <w:r w:rsidR="0060780A" w:rsidRPr="00E21E37">
        <w:rPr>
          <w:rFonts w:ascii="標楷體" w:eastAsia="標楷體" w:hAnsi="標楷體" w:hint="eastAsia"/>
          <w:color w:val="000000" w:themeColor="text1"/>
          <w:sz w:val="28"/>
        </w:rPr>
        <w:t>押</w:t>
      </w:r>
      <w:proofErr w:type="gramEnd"/>
      <w:r w:rsidR="0060780A" w:rsidRPr="00E21E37">
        <w:rPr>
          <w:rFonts w:ascii="標楷體" w:eastAsia="標楷體" w:hAnsi="標楷體" w:hint="eastAsia"/>
          <w:color w:val="000000" w:themeColor="text1"/>
          <w:sz w:val="28"/>
        </w:rPr>
        <w:t>標金保證金相關資料同意書範本」，經查本案所附亦符合工程會範本，</w:t>
      </w:r>
      <w:proofErr w:type="gramStart"/>
      <w:r w:rsidR="0060780A" w:rsidRPr="00E21E37">
        <w:rPr>
          <w:rFonts w:ascii="標楷體" w:eastAsia="標楷體" w:hAnsi="標楷體" w:hint="eastAsia"/>
          <w:color w:val="000000" w:themeColor="text1"/>
          <w:sz w:val="28"/>
        </w:rPr>
        <w:t>然押標金</w:t>
      </w:r>
      <w:proofErr w:type="gramEnd"/>
      <w:r w:rsidR="0060780A" w:rsidRPr="00E21E37">
        <w:rPr>
          <w:rFonts w:ascii="標楷體" w:eastAsia="標楷體" w:hAnsi="標楷體" w:hint="eastAsia"/>
          <w:color w:val="000000" w:themeColor="text1"/>
          <w:sz w:val="28"/>
        </w:rPr>
        <w:t>並非所有採購案皆須繳納，故退還</w:t>
      </w:r>
      <w:proofErr w:type="gramStart"/>
      <w:r w:rsidR="0060780A" w:rsidRPr="00E21E37">
        <w:rPr>
          <w:rFonts w:ascii="標楷體" w:eastAsia="標楷體" w:hAnsi="標楷體" w:hint="eastAsia"/>
          <w:color w:val="000000" w:themeColor="text1"/>
          <w:sz w:val="28"/>
        </w:rPr>
        <w:t>押</w:t>
      </w:r>
      <w:proofErr w:type="gramEnd"/>
      <w:r w:rsidR="0060780A" w:rsidRPr="00E21E37">
        <w:rPr>
          <w:rFonts w:ascii="標楷體" w:eastAsia="標楷體" w:hAnsi="標楷體" w:hint="eastAsia"/>
          <w:color w:val="000000" w:themeColor="text1"/>
          <w:sz w:val="28"/>
        </w:rPr>
        <w:t>標金申請書亦非契約之必要文件，廠商未檢附亦不可視為不合格標。</w:t>
      </w:r>
    </w:p>
    <w:p w:rsidR="006E521F" w:rsidRPr="0092024A" w:rsidRDefault="0060780A"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最低標標價廠商有無採購法第58條低於底價百分之八十情形：□有 □無。</w:t>
      </w:r>
    </w:p>
    <w:p w:rsidR="0060780A" w:rsidRPr="00E21E37" w:rsidRDefault="0060780A" w:rsidP="0092024A">
      <w:pPr>
        <w:pStyle w:val="a9"/>
        <w:numPr>
          <w:ilvl w:val="0"/>
          <w:numId w:val="6"/>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本案標價低於底價80％，應依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第58條廠商標價低於底價</w:t>
      </w:r>
      <w:r w:rsidRPr="00E21E37">
        <w:rPr>
          <w:rFonts w:ascii="標楷體" w:eastAsia="標楷體" w:hAnsi="標楷體" w:hint="eastAsia"/>
          <w:color w:val="000000" w:themeColor="text1"/>
          <w:sz w:val="28"/>
        </w:rPr>
        <w:lastRenderedPageBreak/>
        <w:t>80％及其執行程序辦理，</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60780A" w:rsidRPr="00E21E37" w:rsidRDefault="0060780A" w:rsidP="0092024A">
      <w:pPr>
        <w:pStyle w:val="a9"/>
        <w:spacing w:line="500" w:lineRule="exact"/>
        <w:ind w:leftChars="0" w:left="1418"/>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經檢視本案最低標廠商標價低於底價80％，而依本案開標紀錄決標過程欄位第○點記載「另依據</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第58條及處理總標價低於底價80%案件之執行程序規定：『最低標於機關通知期限內提出說明，機關認為該說明合理，無須通之最低標提出差額保證金，</w:t>
      </w:r>
      <w:proofErr w:type="gramStart"/>
      <w:r w:rsidRPr="00E21E37">
        <w:rPr>
          <w:rFonts w:ascii="標楷體" w:eastAsia="標楷體" w:hAnsi="標楷體" w:hint="eastAsia"/>
          <w:color w:val="000000" w:themeColor="text1"/>
          <w:sz w:val="28"/>
        </w:rPr>
        <w:t>照價決予</w:t>
      </w:r>
      <w:proofErr w:type="gramEnd"/>
      <w:r w:rsidRPr="00E21E37">
        <w:rPr>
          <w:rFonts w:ascii="標楷體" w:eastAsia="標楷體" w:hAnsi="標楷體" w:hint="eastAsia"/>
          <w:color w:val="000000" w:themeColor="text1"/>
          <w:sz w:val="28"/>
        </w:rPr>
        <w:t>最低標。』」惟未先依前揭執行程序附</w:t>
      </w:r>
      <w:r w:rsidR="00D12C7F" w:rsidRPr="00E21E37">
        <w:rPr>
          <w:rFonts w:ascii="標楷體" w:eastAsia="標楷體" w:hAnsi="標楷體" w:hint="eastAsia"/>
          <w:color w:val="000000" w:themeColor="text1"/>
          <w:sz w:val="28"/>
        </w:rPr>
        <w:t>註：本程序之執行原則第一點自行檢視底價之訂定是否有偏高之情形（通常檢討所訂底</w:t>
      </w:r>
      <w:r w:rsidRPr="00E21E37">
        <w:rPr>
          <w:rFonts w:ascii="標楷體" w:eastAsia="標楷體" w:hAnsi="標楷體" w:hint="eastAsia"/>
          <w:color w:val="000000" w:themeColor="text1"/>
          <w:sz w:val="28"/>
        </w:rPr>
        <w:t>價未有偏高之作為會註記於本案之決標紀錄內），</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請貴○爾後遇</w:t>
      </w:r>
      <w:proofErr w:type="gramStart"/>
      <w:r w:rsidRPr="00E21E37">
        <w:rPr>
          <w:rFonts w:ascii="標楷體" w:eastAsia="標楷體" w:hAnsi="標楷體" w:hint="eastAsia"/>
          <w:color w:val="000000" w:themeColor="text1"/>
          <w:sz w:val="28"/>
        </w:rPr>
        <w:t>此類案應</w:t>
      </w:r>
      <w:proofErr w:type="gramEnd"/>
      <w:r w:rsidRPr="00E21E37">
        <w:rPr>
          <w:rFonts w:ascii="標楷體" w:eastAsia="標楷體" w:hAnsi="標楷體" w:hint="eastAsia"/>
          <w:color w:val="000000" w:themeColor="text1"/>
          <w:sz w:val="28"/>
        </w:rPr>
        <w:t>先依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第58條執行程序附註</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辦理，以符採購法規定。</w:t>
      </w:r>
    </w:p>
    <w:p w:rsidR="0060780A" w:rsidRPr="00E21E37" w:rsidRDefault="0060780A" w:rsidP="0092024A">
      <w:pPr>
        <w:pStyle w:val="a9"/>
        <w:numPr>
          <w:ilvl w:val="0"/>
          <w:numId w:val="6"/>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D12C7F" w:rsidRPr="00E21E37">
        <w:rPr>
          <w:rFonts w:ascii="標楷體" w:eastAsia="標楷體" w:hAnsi="標楷體" w:hint="eastAsia"/>
          <w:color w:val="000000" w:themeColor="text1"/>
          <w:sz w:val="28"/>
        </w:rPr>
        <w:t>工程會</w:t>
      </w:r>
      <w:r w:rsidRPr="00E21E37">
        <w:rPr>
          <w:rFonts w:ascii="標楷體" w:eastAsia="標楷體" w:hAnsi="標楷體"/>
          <w:color w:val="000000" w:themeColor="text1"/>
          <w:sz w:val="28"/>
        </w:rPr>
        <w:t>100</w:t>
      </w:r>
      <w:r w:rsidRPr="00E21E37">
        <w:rPr>
          <w:rFonts w:ascii="標楷體" w:eastAsia="標楷體" w:hAnsi="標楷體" w:hint="eastAsia"/>
          <w:color w:val="000000" w:themeColor="text1"/>
          <w:sz w:val="28"/>
        </w:rPr>
        <w:t>年</w:t>
      </w:r>
      <w:r w:rsidRPr="00E21E37">
        <w:rPr>
          <w:rFonts w:ascii="標楷體" w:eastAsia="標楷體" w:hAnsi="標楷體"/>
          <w:color w:val="000000" w:themeColor="text1"/>
          <w:sz w:val="28"/>
        </w:rPr>
        <w:t>8</w:t>
      </w:r>
      <w:r w:rsidRPr="00E21E37">
        <w:rPr>
          <w:rFonts w:ascii="標楷體" w:eastAsia="標楷體" w:hAnsi="標楷體" w:hint="eastAsia"/>
          <w:color w:val="000000" w:themeColor="text1"/>
          <w:sz w:val="28"/>
        </w:rPr>
        <w:t>月</w:t>
      </w:r>
      <w:r w:rsidRPr="00E21E37">
        <w:rPr>
          <w:rFonts w:ascii="標楷體" w:eastAsia="標楷體" w:hAnsi="標楷體"/>
          <w:color w:val="000000" w:themeColor="text1"/>
          <w:sz w:val="28"/>
        </w:rPr>
        <w:t>22</w:t>
      </w:r>
      <w:r w:rsidRPr="00E21E37">
        <w:rPr>
          <w:rFonts w:ascii="標楷體" w:eastAsia="標楷體" w:hAnsi="標楷體" w:hint="eastAsia"/>
          <w:color w:val="000000" w:themeColor="text1"/>
          <w:sz w:val="28"/>
        </w:rPr>
        <w:t>日</w:t>
      </w:r>
      <w:proofErr w:type="gramStart"/>
      <w:r w:rsidRPr="00E21E37">
        <w:rPr>
          <w:rFonts w:ascii="標楷體" w:eastAsia="標楷體" w:hAnsi="標楷體" w:hint="eastAsia"/>
          <w:color w:val="000000" w:themeColor="text1"/>
          <w:sz w:val="28"/>
        </w:rPr>
        <w:t>工程企字第</w:t>
      </w:r>
      <w:r w:rsidRPr="00E21E37">
        <w:rPr>
          <w:rFonts w:ascii="標楷體" w:eastAsia="標楷體" w:hAnsi="標楷體"/>
          <w:color w:val="000000" w:themeColor="text1"/>
          <w:sz w:val="28"/>
        </w:rPr>
        <w:t>10000261091</w:t>
      </w:r>
      <w:r w:rsidRPr="00E21E37">
        <w:rPr>
          <w:rFonts w:ascii="標楷體" w:eastAsia="標楷體" w:hAnsi="標楷體" w:hint="eastAsia"/>
          <w:color w:val="000000" w:themeColor="text1"/>
          <w:sz w:val="28"/>
        </w:rPr>
        <w:t>號</w:t>
      </w:r>
      <w:proofErr w:type="gramEnd"/>
      <w:r w:rsidRPr="00E21E37">
        <w:rPr>
          <w:rFonts w:ascii="標楷體" w:eastAsia="標楷體" w:hAnsi="標楷體" w:hint="eastAsia"/>
          <w:color w:val="000000" w:themeColor="text1"/>
          <w:sz w:val="28"/>
        </w:rPr>
        <w:t>函發布「</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w:t>
      </w:r>
      <w:r w:rsidRPr="00E21E37">
        <w:rPr>
          <w:rFonts w:ascii="標楷體" w:eastAsia="標楷體" w:hAnsi="標楷體"/>
          <w:color w:val="000000" w:themeColor="text1"/>
          <w:sz w:val="28"/>
        </w:rPr>
        <w:t>58</w:t>
      </w:r>
      <w:r w:rsidRPr="00E21E37">
        <w:rPr>
          <w:rFonts w:ascii="標楷體" w:eastAsia="標楷體" w:hAnsi="標楷體" w:hint="eastAsia"/>
          <w:color w:val="000000" w:themeColor="text1"/>
          <w:sz w:val="28"/>
        </w:rPr>
        <w:t>條處理總標價低於底價百分之八十案件之執行程序」附註八、「…，如最低標廠商之總標價有採購法第五十八條前段情形，致未能於辦理決標作業當日完成決標程序者，製作保留決標紀錄，載明如有決標時，以保留決標日為決標日。」經檢視本案決標公告之決標日為廠商提出說明後簽准日</w:t>
      </w:r>
      <w:r w:rsidR="00D12C7F" w:rsidRPr="00E21E37">
        <w:rPr>
          <w:rFonts w:ascii="標楷體" w:eastAsia="標楷體" w:hAnsi="標楷體" w:hint="eastAsia"/>
          <w:color w:val="000000" w:themeColor="text1"/>
          <w:sz w:val="28"/>
        </w:rPr>
        <w:t>期</w:t>
      </w:r>
      <w:r w:rsidRPr="00E21E37">
        <w:rPr>
          <w:rFonts w:ascii="標楷體" w:eastAsia="標楷體" w:hAnsi="標楷體" w:hint="eastAsia"/>
          <w:color w:val="000000" w:themeColor="text1"/>
          <w:sz w:val="28"/>
        </w:rPr>
        <w:t>，與上述規定不合，</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請貴○爾後辦理採購時應特別注意相關法規規定。</w:t>
      </w:r>
    </w:p>
    <w:p w:rsidR="0045276B" w:rsidRPr="00E21E37" w:rsidRDefault="00D12C7F" w:rsidP="0092024A">
      <w:pPr>
        <w:pStyle w:val="a9"/>
        <w:numPr>
          <w:ilvl w:val="0"/>
          <w:numId w:val="4"/>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其他：□有 □無。</w:t>
      </w:r>
    </w:p>
    <w:p w:rsidR="00D12C7F" w:rsidRPr="00E21E37" w:rsidRDefault="00D12C7F"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第53條第1項規定：「合於招標文件規定之投標廠商之最低標價超過底價時，得洽該最低標廠商減價一次；減價結果仍超過底價時，得由所有合於招標文件規定之投標廠商</w:t>
      </w:r>
      <w:proofErr w:type="gramStart"/>
      <w:r w:rsidRPr="00E21E37">
        <w:rPr>
          <w:rFonts w:ascii="標楷體" w:eastAsia="標楷體" w:hAnsi="標楷體" w:hint="eastAsia"/>
          <w:color w:val="000000" w:themeColor="text1"/>
          <w:sz w:val="28"/>
        </w:rPr>
        <w:t>重新比減價格</w:t>
      </w:r>
      <w:proofErr w:type="gramEnd"/>
      <w:r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比減價格</w:t>
      </w:r>
      <w:proofErr w:type="gramEnd"/>
      <w:r w:rsidRPr="00E21E37">
        <w:rPr>
          <w:rFonts w:ascii="標楷體" w:eastAsia="標楷體" w:hAnsi="標楷體" w:hint="eastAsia"/>
          <w:color w:val="000000" w:themeColor="text1"/>
          <w:sz w:val="28"/>
        </w:rPr>
        <w:t>不得逾三次」。</w:t>
      </w:r>
      <w:proofErr w:type="gramStart"/>
      <w:r w:rsidRPr="00E21E37">
        <w:rPr>
          <w:rFonts w:ascii="標楷體" w:eastAsia="標楷體" w:hAnsi="標楷體" w:hint="eastAsia"/>
          <w:color w:val="000000" w:themeColor="text1"/>
          <w:sz w:val="28"/>
        </w:rPr>
        <w:t>檢視開決標</w:t>
      </w:r>
      <w:proofErr w:type="gramEnd"/>
      <w:r w:rsidRPr="00E21E37">
        <w:rPr>
          <w:rFonts w:ascii="標楷體" w:eastAsia="標楷體" w:hAnsi="標楷體" w:hint="eastAsia"/>
          <w:color w:val="000000" w:themeColor="text1"/>
          <w:sz w:val="28"/>
        </w:rPr>
        <w:t>紀錄可知，本案投標廠商僅一家，故無優先減價狀況，決標紀錄上應從「</w:t>
      </w:r>
      <w:proofErr w:type="gramStart"/>
      <w:r w:rsidRPr="00E21E37">
        <w:rPr>
          <w:rFonts w:ascii="標楷體" w:eastAsia="標楷體" w:hAnsi="標楷體" w:hint="eastAsia"/>
          <w:color w:val="000000" w:themeColor="text1"/>
          <w:sz w:val="28"/>
        </w:rPr>
        <w:t>第1次比減價格</w:t>
      </w:r>
      <w:proofErr w:type="gramEnd"/>
      <w:r w:rsidRPr="00E21E37">
        <w:rPr>
          <w:rFonts w:ascii="標楷體" w:eastAsia="標楷體" w:hAnsi="標楷體" w:hint="eastAsia"/>
          <w:color w:val="000000" w:themeColor="text1"/>
          <w:sz w:val="28"/>
        </w:rPr>
        <w:t>後之標價」開始填寫，而非。請貴○爾後注意決標紀錄之記載狀況，以維採購文件正確性。</w:t>
      </w:r>
    </w:p>
    <w:p w:rsidR="00E21E37" w:rsidRDefault="00E21E37" w:rsidP="0092024A">
      <w:pPr>
        <w:pStyle w:val="a9"/>
        <w:numPr>
          <w:ilvl w:val="0"/>
          <w:numId w:val="1"/>
        </w:numPr>
        <w:spacing w:beforeLines="100" w:before="360"/>
        <w:ind w:leftChars="0"/>
        <w:jc w:val="both"/>
        <w:rPr>
          <w:rFonts w:ascii="標楷體" w:eastAsia="標楷體" w:hAnsi="標楷體"/>
          <w:b/>
          <w:color w:val="000000" w:themeColor="text1"/>
          <w:sz w:val="28"/>
        </w:rPr>
      </w:pPr>
      <w:r>
        <w:rPr>
          <w:rFonts w:ascii="標楷體" w:eastAsia="標楷體" w:hAnsi="標楷體" w:hint="eastAsia"/>
          <w:b/>
          <w:color w:val="000000" w:themeColor="text1"/>
          <w:sz w:val="28"/>
        </w:rPr>
        <w:lastRenderedPageBreak/>
        <w:t>評審階段稽核意見：</w:t>
      </w:r>
    </w:p>
    <w:p w:rsidR="00E21E37" w:rsidRDefault="00E21E37" w:rsidP="0092024A">
      <w:pPr>
        <w:pStyle w:val="a9"/>
        <w:numPr>
          <w:ilvl w:val="1"/>
          <w:numId w:val="1"/>
        </w:numPr>
        <w:spacing w:line="500" w:lineRule="exact"/>
        <w:ind w:leftChars="0" w:left="964" w:hanging="482"/>
        <w:jc w:val="both"/>
        <w:rPr>
          <w:rFonts w:ascii="標楷體" w:eastAsia="標楷體" w:hAnsi="標楷體"/>
          <w:color w:val="000000" w:themeColor="text1"/>
          <w:sz w:val="28"/>
        </w:rPr>
      </w:pPr>
      <w:proofErr w:type="gramStart"/>
      <w:r w:rsidRPr="00E21E37">
        <w:rPr>
          <w:rFonts w:ascii="標楷體" w:eastAsia="標楷體" w:hAnsi="標楷體" w:hint="eastAsia"/>
          <w:color w:val="000000" w:themeColor="text1"/>
          <w:sz w:val="28"/>
        </w:rPr>
        <w:t>有無簽請</w:t>
      </w:r>
      <w:proofErr w:type="gramEnd"/>
      <w:r w:rsidRPr="00E21E37">
        <w:rPr>
          <w:rFonts w:ascii="標楷體" w:eastAsia="標楷體" w:hAnsi="標楷體" w:hint="eastAsia"/>
          <w:color w:val="000000" w:themeColor="text1"/>
          <w:sz w:val="28"/>
        </w:rPr>
        <w:t>機關首長成立採購評審委員會及工作小組：</w:t>
      </w:r>
      <w:r>
        <w:rPr>
          <w:rFonts w:ascii="標楷體" w:eastAsia="標楷體" w:hAnsi="標楷體" w:hint="eastAsia"/>
          <w:color w:val="000000" w:themeColor="text1"/>
          <w:sz w:val="28"/>
        </w:rPr>
        <w:t>□有 □未見相關資料。</w:t>
      </w:r>
    </w:p>
    <w:p w:rsidR="00E21E37" w:rsidRP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採購評選委員會組織準則第4條第4項：「第一項專家、學者，由機關需求或承辦採購單位參考主管機關會同教育部、</w:t>
      </w:r>
      <w:proofErr w:type="gramStart"/>
      <w:r w:rsidRPr="00E21E37">
        <w:rPr>
          <w:rFonts w:ascii="標楷體" w:eastAsia="標楷體" w:hAnsi="標楷體" w:hint="eastAsia"/>
          <w:color w:val="000000" w:themeColor="text1"/>
          <w:sz w:val="28"/>
        </w:rPr>
        <w:t>考選部及其他</w:t>
      </w:r>
      <w:proofErr w:type="gramEnd"/>
      <w:r w:rsidRPr="00E21E37">
        <w:rPr>
          <w:rFonts w:ascii="標楷體" w:eastAsia="標楷體" w:hAnsi="標楷體" w:hint="eastAsia"/>
          <w:color w:val="000000" w:themeColor="text1"/>
          <w:sz w:val="28"/>
        </w:rPr>
        <w:t>相關機關所建立之建議名單，或自行提出建議名單</w:t>
      </w:r>
      <w:proofErr w:type="gramStart"/>
      <w:r w:rsidRPr="00E21E37">
        <w:rPr>
          <w:rFonts w:ascii="標楷體" w:eastAsia="標楷體" w:hAnsi="標楷體" w:hint="eastAsia"/>
          <w:color w:val="000000" w:themeColor="text1"/>
          <w:sz w:val="28"/>
        </w:rPr>
        <w:t>以外，</w:t>
      </w:r>
      <w:proofErr w:type="gramEnd"/>
      <w:r w:rsidRPr="00E21E37">
        <w:rPr>
          <w:rFonts w:ascii="標楷體" w:eastAsia="標楷體" w:hAnsi="標楷體" w:hint="eastAsia"/>
          <w:color w:val="000000" w:themeColor="text1"/>
          <w:sz w:val="28"/>
        </w:rPr>
        <w:t>具有與採購案相關專門知識之人員，簽報機關首長或其授權人員核定。」</w:t>
      </w:r>
    </w:p>
    <w:p w:rsid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w:t>
      </w:r>
      <w:proofErr w:type="gramStart"/>
      <w:r w:rsidRPr="00E21E37">
        <w:rPr>
          <w:rFonts w:ascii="標楷體" w:eastAsia="標楷體" w:hAnsi="標楷體" w:hint="eastAsia"/>
          <w:color w:val="000000" w:themeColor="text1"/>
          <w:sz w:val="28"/>
        </w:rPr>
        <w:t>本案圈選</w:t>
      </w:r>
      <w:proofErr w:type="gramEnd"/>
      <w:r w:rsidRPr="00E21E37">
        <w:rPr>
          <w:rFonts w:ascii="標楷體" w:eastAsia="標楷體" w:hAnsi="標楷體" w:hint="eastAsia"/>
          <w:color w:val="000000" w:themeColor="text1"/>
          <w:sz w:val="28"/>
        </w:rPr>
        <w:t>名單無○</w:t>
      </w:r>
      <w:proofErr w:type="gramStart"/>
      <w:r w:rsidRPr="00E21E37">
        <w:rPr>
          <w:rFonts w:ascii="標楷體" w:eastAsia="標楷體" w:hAnsi="標楷體" w:hint="eastAsia"/>
          <w:color w:val="000000" w:themeColor="text1"/>
          <w:sz w:val="28"/>
        </w:rPr>
        <w:t>長簽認</w:t>
      </w:r>
      <w:proofErr w:type="gramEnd"/>
      <w:r w:rsidRPr="00E21E37">
        <w:rPr>
          <w:rFonts w:ascii="標楷體" w:eastAsia="標楷體" w:hAnsi="標楷體" w:hint="eastAsia"/>
          <w:color w:val="000000" w:themeColor="text1"/>
          <w:sz w:val="28"/>
        </w:rPr>
        <w:t>相關作業流程，建請貴○爾後辦理類似案件時應於建議名單下增列○</w:t>
      </w:r>
      <w:proofErr w:type="gramStart"/>
      <w:r w:rsidRPr="00E21E37">
        <w:rPr>
          <w:rFonts w:ascii="標楷體" w:eastAsia="標楷體" w:hAnsi="標楷體" w:hint="eastAsia"/>
          <w:color w:val="000000" w:themeColor="text1"/>
          <w:sz w:val="28"/>
        </w:rPr>
        <w:t>長簽核</w:t>
      </w:r>
      <w:proofErr w:type="gramEnd"/>
      <w:r w:rsidRPr="00E21E37">
        <w:rPr>
          <w:rFonts w:ascii="標楷體" w:eastAsia="標楷體" w:hAnsi="標楷體" w:hint="eastAsia"/>
          <w:color w:val="000000" w:themeColor="text1"/>
          <w:sz w:val="28"/>
        </w:rPr>
        <w:t>位置，</w:t>
      </w:r>
      <w:proofErr w:type="gramStart"/>
      <w:r w:rsidRPr="00E21E37">
        <w:rPr>
          <w:rFonts w:ascii="標楷體" w:eastAsia="標楷體" w:hAnsi="標楷體" w:hint="eastAsia"/>
          <w:color w:val="000000" w:themeColor="text1"/>
          <w:sz w:val="28"/>
        </w:rPr>
        <w:t>俾</w:t>
      </w:r>
      <w:proofErr w:type="gramEnd"/>
      <w:r w:rsidRPr="00E21E37">
        <w:rPr>
          <w:rFonts w:ascii="標楷體" w:eastAsia="標楷體" w:hAnsi="標楷體" w:hint="eastAsia"/>
          <w:color w:val="000000" w:themeColor="text1"/>
          <w:sz w:val="28"/>
        </w:rPr>
        <w:t>使採購流程完整。</w:t>
      </w:r>
    </w:p>
    <w:p w:rsidR="00E21E37" w:rsidRDefault="00E21E37" w:rsidP="0092024A">
      <w:pPr>
        <w:pStyle w:val="a9"/>
        <w:numPr>
          <w:ilvl w:val="1"/>
          <w:numId w:val="1"/>
        </w:numPr>
        <w:spacing w:beforeLines="100" w:before="360"/>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所訂評分項目是否符合採購案需求：□是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E21E37" w:rsidRDefault="00E21E37" w:rsidP="0092024A">
      <w:pPr>
        <w:pStyle w:val="a9"/>
        <w:numPr>
          <w:ilvl w:val="1"/>
          <w:numId w:val="1"/>
        </w:numPr>
        <w:spacing w:beforeLines="100" w:before="360"/>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投標廠商提供</w:t>
      </w:r>
      <w:r>
        <w:rPr>
          <w:rFonts w:ascii="標楷體" w:eastAsia="標楷體" w:hAnsi="標楷體" w:hint="eastAsia"/>
          <w:color w:val="000000" w:themeColor="text1"/>
          <w:sz w:val="28"/>
        </w:rPr>
        <w:t>企畫書</w:t>
      </w:r>
      <w:r w:rsidRPr="00E21E37">
        <w:rPr>
          <w:rFonts w:ascii="標楷體" w:eastAsia="標楷體" w:hAnsi="標楷體" w:hint="eastAsia"/>
          <w:color w:val="000000" w:themeColor="text1"/>
          <w:sz w:val="28"/>
        </w:rPr>
        <w:t xml:space="preserve">內容是否符合機關規定：□是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E21E37" w:rsidRDefault="00E21E37"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發給評</w:t>
      </w:r>
      <w:r>
        <w:rPr>
          <w:rFonts w:ascii="標楷體" w:eastAsia="標楷體" w:hAnsi="標楷體" w:hint="eastAsia"/>
          <w:color w:val="000000" w:themeColor="text1"/>
          <w:sz w:val="28"/>
        </w:rPr>
        <w:t>審</w:t>
      </w:r>
      <w:r w:rsidRPr="00E21E37">
        <w:rPr>
          <w:rFonts w:ascii="標楷體" w:eastAsia="標楷體" w:hAnsi="標楷體" w:hint="eastAsia"/>
          <w:color w:val="000000" w:themeColor="text1"/>
          <w:sz w:val="28"/>
        </w:rPr>
        <w:t>委員開會通知單，如未公開委員名單有無採取保密措施：□有 □無</w:t>
      </w:r>
      <w:r>
        <w:rPr>
          <w:rFonts w:ascii="標楷體" w:eastAsia="標楷體" w:hAnsi="標楷體" w:hint="eastAsia"/>
          <w:color w:val="000000" w:themeColor="text1"/>
          <w:sz w:val="28"/>
        </w:rPr>
        <w:t xml:space="preserve"> □本案公開委員名單</w:t>
      </w:r>
      <w:r w:rsidRPr="00E21E37">
        <w:rPr>
          <w:rFonts w:ascii="標楷體" w:eastAsia="標楷體" w:hAnsi="標楷體" w:hint="eastAsia"/>
          <w:color w:val="000000" w:themeColor="text1"/>
          <w:sz w:val="28"/>
        </w:rPr>
        <w:t>。</w:t>
      </w:r>
    </w:p>
    <w:p w:rsid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行政院公共工程委員會</w:t>
      </w:r>
      <w:r w:rsidRPr="00E21E37">
        <w:rPr>
          <w:rFonts w:ascii="標楷體" w:eastAsia="標楷體" w:hAnsi="標楷體"/>
          <w:color w:val="000000" w:themeColor="text1"/>
          <w:sz w:val="28"/>
        </w:rPr>
        <w:t xml:space="preserve"> 97 </w:t>
      </w:r>
      <w:r w:rsidRPr="00E21E37">
        <w:rPr>
          <w:rFonts w:ascii="標楷體" w:eastAsia="標楷體" w:hAnsi="標楷體" w:hint="eastAsia"/>
          <w:color w:val="000000" w:themeColor="text1"/>
          <w:sz w:val="28"/>
        </w:rPr>
        <w:t>年</w:t>
      </w:r>
      <w:r w:rsidRPr="00E21E37">
        <w:rPr>
          <w:rFonts w:ascii="標楷體" w:eastAsia="標楷體" w:hAnsi="標楷體"/>
          <w:color w:val="000000" w:themeColor="text1"/>
          <w:sz w:val="28"/>
        </w:rPr>
        <w:t xml:space="preserve"> 8 </w:t>
      </w:r>
      <w:r w:rsidRPr="00E21E37">
        <w:rPr>
          <w:rFonts w:ascii="標楷體" w:eastAsia="標楷體" w:hAnsi="標楷體" w:hint="eastAsia"/>
          <w:color w:val="000000" w:themeColor="text1"/>
          <w:sz w:val="28"/>
        </w:rPr>
        <w:t>月</w:t>
      </w:r>
      <w:r w:rsidRPr="00E21E37">
        <w:rPr>
          <w:rFonts w:ascii="標楷體" w:eastAsia="標楷體" w:hAnsi="標楷體"/>
          <w:color w:val="000000" w:themeColor="text1"/>
          <w:sz w:val="28"/>
        </w:rPr>
        <w:t xml:space="preserve"> 5 </w:t>
      </w:r>
      <w:r w:rsidRPr="00E21E37">
        <w:rPr>
          <w:rFonts w:ascii="標楷體" w:eastAsia="標楷體" w:hAnsi="標楷體" w:hint="eastAsia"/>
          <w:color w:val="000000" w:themeColor="text1"/>
          <w:sz w:val="28"/>
        </w:rPr>
        <w:t>日</w:t>
      </w:r>
      <w:proofErr w:type="gramStart"/>
      <w:r w:rsidRPr="00E21E37">
        <w:rPr>
          <w:rFonts w:ascii="標楷體" w:eastAsia="標楷體" w:hAnsi="標楷體" w:hint="eastAsia"/>
          <w:color w:val="000000" w:themeColor="text1"/>
          <w:sz w:val="28"/>
        </w:rPr>
        <w:t>工程企字第</w:t>
      </w:r>
      <w:proofErr w:type="gramEnd"/>
      <w:r w:rsidRPr="00E21E37">
        <w:rPr>
          <w:rFonts w:ascii="標楷體" w:eastAsia="標楷體" w:hAnsi="標楷體"/>
          <w:color w:val="000000" w:themeColor="text1"/>
          <w:sz w:val="28"/>
        </w:rPr>
        <w:t xml:space="preserve"> 09700319460 </w:t>
      </w:r>
      <w:r w:rsidRPr="00E21E37">
        <w:rPr>
          <w:rFonts w:ascii="標楷體" w:eastAsia="標楷體" w:hAnsi="標楷體" w:hint="eastAsia"/>
          <w:color w:val="000000" w:themeColor="text1"/>
          <w:sz w:val="28"/>
        </w:rPr>
        <w:t>號函</w:t>
      </w:r>
      <w:r w:rsidRPr="00E21E37">
        <w:rPr>
          <w:rFonts w:ascii="標楷體" w:eastAsia="標楷體" w:hAnsi="標楷體"/>
          <w:color w:val="000000" w:themeColor="text1"/>
          <w:sz w:val="28"/>
        </w:rPr>
        <w:t xml:space="preserve"> </w:t>
      </w:r>
      <w:r w:rsidRPr="00E21E37">
        <w:rPr>
          <w:rFonts w:ascii="標楷體" w:eastAsia="標楷體" w:hAnsi="標楷體" w:hint="eastAsia"/>
          <w:color w:val="000000" w:themeColor="text1"/>
          <w:sz w:val="28"/>
        </w:rPr>
        <w:t>採購評選委員會委員名單保密措施一覽表中項次</w:t>
      </w:r>
      <w:r w:rsidRPr="00E21E37">
        <w:rPr>
          <w:rFonts w:ascii="標楷體" w:eastAsia="標楷體" w:hAnsi="標楷體"/>
          <w:color w:val="000000" w:themeColor="text1"/>
          <w:sz w:val="28"/>
        </w:rPr>
        <w:t>4</w:t>
      </w:r>
      <w:r w:rsidRPr="00E21E37">
        <w:rPr>
          <w:rFonts w:ascii="標楷體" w:eastAsia="標楷體" w:hAnsi="標楷體" w:hint="eastAsia"/>
          <w:color w:val="000000" w:themeColor="text1"/>
          <w:sz w:val="28"/>
        </w:rPr>
        <w:t>採購評選委員會議：開會通知單及會議紀錄註明為密件，對各委員分</w:t>
      </w:r>
      <w:proofErr w:type="gramStart"/>
      <w:r w:rsidRPr="00E21E37">
        <w:rPr>
          <w:rFonts w:ascii="標楷體" w:eastAsia="標楷體" w:hAnsi="標楷體" w:hint="eastAsia"/>
          <w:color w:val="000000" w:themeColor="text1"/>
          <w:sz w:val="28"/>
        </w:rPr>
        <w:t>繕</w:t>
      </w:r>
      <w:proofErr w:type="gramEnd"/>
      <w:r w:rsidRPr="00E21E37">
        <w:rPr>
          <w:rFonts w:ascii="標楷體" w:eastAsia="標楷體" w:hAnsi="標楷體" w:hint="eastAsia"/>
          <w:color w:val="000000" w:themeColor="text1"/>
          <w:sz w:val="28"/>
        </w:rPr>
        <w:t>發文，並載明下列事項：</w:t>
      </w:r>
      <w:r w:rsidRPr="00E21E37">
        <w:rPr>
          <w:rFonts w:ascii="標楷體" w:eastAsia="標楷體" w:hAnsi="標楷體"/>
          <w:color w:val="000000" w:themeColor="text1"/>
          <w:sz w:val="28"/>
        </w:rPr>
        <w:t xml:space="preserve">1. </w:t>
      </w:r>
      <w:r w:rsidRPr="00E21E37">
        <w:rPr>
          <w:rFonts w:ascii="標楷體" w:eastAsia="標楷體" w:hAnsi="標楷體" w:hint="eastAsia"/>
          <w:color w:val="000000" w:themeColor="text1"/>
          <w:sz w:val="28"/>
        </w:rPr>
        <w:t>評選委員對於所知悉之資訊，應予保密，且不得與廠商私下接洽與該採購案有關之事務。</w:t>
      </w:r>
      <w:r w:rsidRPr="00E21E37">
        <w:rPr>
          <w:rFonts w:ascii="標楷體" w:eastAsia="標楷體" w:hAnsi="標楷體"/>
          <w:color w:val="000000" w:themeColor="text1"/>
          <w:sz w:val="28"/>
        </w:rPr>
        <w:t xml:space="preserve">2. </w:t>
      </w:r>
      <w:r w:rsidRPr="00E21E37">
        <w:rPr>
          <w:rFonts w:ascii="標楷體" w:eastAsia="標楷體" w:hAnsi="標楷體" w:hint="eastAsia"/>
          <w:color w:val="000000" w:themeColor="text1"/>
          <w:sz w:val="28"/>
        </w:rPr>
        <w:t>評選委員對於受評廠商之投標文件內容及資料，應保守秘密，不得挪作他用。評選後亦同。</w:t>
      </w:r>
      <w:proofErr w:type="gramStart"/>
      <w:r w:rsidRPr="00E21E37">
        <w:rPr>
          <w:rFonts w:ascii="標楷體" w:eastAsia="標楷體" w:hAnsi="標楷體" w:hint="eastAsia"/>
          <w:color w:val="000000" w:themeColor="text1"/>
          <w:sz w:val="28"/>
        </w:rPr>
        <w:t>故貴</w:t>
      </w:r>
      <w:proofErr w:type="gramEnd"/>
      <w:r w:rsidRPr="00E21E37">
        <w:rPr>
          <w:rFonts w:ascii="標楷體" w:eastAsia="標楷體" w:hAnsi="標楷體" w:hint="eastAsia"/>
          <w:color w:val="000000" w:themeColor="text1"/>
          <w:sz w:val="28"/>
        </w:rPr>
        <w:t>○發給評</w:t>
      </w:r>
      <w:r>
        <w:rPr>
          <w:rFonts w:ascii="標楷體" w:eastAsia="標楷體" w:hAnsi="標楷體" w:hint="eastAsia"/>
          <w:color w:val="000000" w:themeColor="text1"/>
          <w:sz w:val="28"/>
        </w:rPr>
        <w:t>審</w:t>
      </w:r>
      <w:r w:rsidRPr="00E21E37">
        <w:rPr>
          <w:rFonts w:ascii="標楷體" w:eastAsia="標楷體" w:hAnsi="標楷體" w:hint="eastAsia"/>
          <w:color w:val="000000" w:themeColor="text1"/>
          <w:sz w:val="28"/>
        </w:rPr>
        <w:t>委員開會通知單須</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保密措施，</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請貴○爾後辦理評</w:t>
      </w:r>
      <w:r>
        <w:rPr>
          <w:rFonts w:ascii="標楷體" w:eastAsia="標楷體" w:hAnsi="標楷體" w:hint="eastAsia"/>
          <w:color w:val="000000" w:themeColor="text1"/>
          <w:sz w:val="28"/>
        </w:rPr>
        <w:t>審</w:t>
      </w:r>
      <w:r w:rsidRPr="00E21E37">
        <w:rPr>
          <w:rFonts w:ascii="標楷體" w:eastAsia="標楷體" w:hAnsi="標楷體" w:hint="eastAsia"/>
          <w:color w:val="000000" w:themeColor="text1"/>
          <w:sz w:val="28"/>
        </w:rPr>
        <w:t>作業時加強保密措施，以免有洩密之虞。</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w:t>
      </w:r>
      <w:proofErr w:type="gramStart"/>
      <w:r w:rsidRPr="00E21E37">
        <w:rPr>
          <w:rFonts w:ascii="標楷體" w:eastAsia="標楷體" w:hAnsi="標楷體" w:hint="eastAsia"/>
          <w:color w:val="000000" w:themeColor="text1"/>
          <w:sz w:val="28"/>
        </w:rPr>
        <w:t>辦理類案之</w:t>
      </w:r>
      <w:proofErr w:type="gramEnd"/>
      <w:r w:rsidRPr="00E21E37">
        <w:rPr>
          <w:rFonts w:ascii="標楷體" w:eastAsia="標楷體" w:hAnsi="標楷體" w:hint="eastAsia"/>
          <w:color w:val="000000" w:themeColor="text1"/>
          <w:sz w:val="28"/>
        </w:rPr>
        <w:t>開會通知單可參照工程會網頁格式辦理，以避免記載缺漏之情形。工程會網頁之連結為首頁</w:t>
      </w:r>
      <w:r w:rsidRPr="00E21E37">
        <w:rPr>
          <w:rFonts w:ascii="標楷體" w:eastAsia="標楷體" w:hAnsi="標楷體"/>
          <w:color w:val="000000" w:themeColor="text1"/>
          <w:sz w:val="28"/>
        </w:rPr>
        <w:t>/</w:t>
      </w:r>
      <w:r w:rsidRPr="00E21E37">
        <w:rPr>
          <w:rFonts w:ascii="標楷體" w:eastAsia="標楷體" w:hAnsi="標楷體" w:hint="eastAsia"/>
          <w:color w:val="000000" w:themeColor="text1"/>
          <w:sz w:val="28"/>
        </w:rPr>
        <w:t>政府採購</w:t>
      </w:r>
      <w:r w:rsidRPr="00E21E37">
        <w:rPr>
          <w:rFonts w:ascii="標楷體" w:eastAsia="標楷體" w:hAnsi="標楷體"/>
          <w:color w:val="000000" w:themeColor="text1"/>
          <w:sz w:val="28"/>
        </w:rPr>
        <w:t>/</w:t>
      </w:r>
      <w:r w:rsidRPr="00E21E37">
        <w:rPr>
          <w:rFonts w:ascii="標楷體" w:eastAsia="標楷體" w:hAnsi="標楷體" w:hint="eastAsia"/>
          <w:color w:val="000000" w:themeColor="text1"/>
          <w:sz w:val="28"/>
        </w:rPr>
        <w:t>採購</w:t>
      </w:r>
      <w:r w:rsidRPr="00E21E37">
        <w:rPr>
          <w:rFonts w:ascii="標楷體" w:eastAsia="標楷體" w:hAnsi="標楷體" w:hint="eastAsia"/>
          <w:color w:val="000000" w:themeColor="text1"/>
          <w:sz w:val="28"/>
        </w:rPr>
        <w:lastRenderedPageBreak/>
        <w:t>手冊及範例</w:t>
      </w:r>
      <w:r w:rsidRPr="00E21E37">
        <w:rPr>
          <w:rFonts w:ascii="標楷體" w:eastAsia="標楷體" w:hAnsi="標楷體"/>
          <w:color w:val="000000" w:themeColor="text1"/>
          <w:sz w:val="28"/>
        </w:rPr>
        <w:t>/</w:t>
      </w:r>
      <w:r w:rsidRPr="00E21E37">
        <w:rPr>
          <w:rFonts w:ascii="標楷體" w:eastAsia="標楷體" w:hAnsi="標楷體" w:hint="eastAsia"/>
          <w:color w:val="000000" w:themeColor="text1"/>
          <w:sz w:val="28"/>
        </w:rPr>
        <w:t>機關辦理最有利標簽辦文件範例</w:t>
      </w:r>
      <w:r w:rsidRPr="00E21E37">
        <w:rPr>
          <w:rFonts w:ascii="標楷體" w:eastAsia="標楷體" w:hAnsi="標楷體"/>
          <w:color w:val="000000" w:themeColor="text1"/>
          <w:sz w:val="28"/>
        </w:rPr>
        <w:t>/</w:t>
      </w:r>
      <w:r w:rsidRPr="00E21E37">
        <w:rPr>
          <w:rFonts w:ascii="標楷體" w:eastAsia="標楷體" w:hAnsi="標楷體" w:hint="eastAsia"/>
          <w:color w:val="000000" w:themeColor="text1"/>
          <w:sz w:val="28"/>
        </w:rPr>
        <w:t>適用最</w:t>
      </w:r>
      <w:proofErr w:type="gramStart"/>
      <w:r w:rsidRPr="00E21E37">
        <w:rPr>
          <w:rFonts w:ascii="標楷體" w:eastAsia="標楷體" w:hAnsi="標楷體" w:hint="eastAsia"/>
          <w:color w:val="000000" w:themeColor="text1"/>
          <w:sz w:val="28"/>
        </w:rPr>
        <w:t>有利標內下載</w:t>
      </w:r>
      <w:proofErr w:type="gramEnd"/>
      <w:r w:rsidRPr="00E21E37">
        <w:rPr>
          <w:rFonts w:ascii="標楷體" w:eastAsia="標楷體" w:hAnsi="標楷體" w:hint="eastAsia"/>
          <w:color w:val="000000" w:themeColor="text1"/>
          <w:sz w:val="28"/>
        </w:rPr>
        <w:t>。</w:t>
      </w:r>
    </w:p>
    <w:p w:rsidR="00E21E37" w:rsidRDefault="00E21E37"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發給評</w:t>
      </w:r>
      <w:r>
        <w:rPr>
          <w:rFonts w:ascii="標楷體" w:eastAsia="標楷體" w:hAnsi="標楷體" w:hint="eastAsia"/>
          <w:color w:val="000000" w:themeColor="text1"/>
          <w:sz w:val="28"/>
        </w:rPr>
        <w:t>審</w:t>
      </w:r>
      <w:r w:rsidRPr="00E21E37">
        <w:rPr>
          <w:rFonts w:ascii="標楷體" w:eastAsia="標楷體" w:hAnsi="標楷體" w:hint="eastAsia"/>
          <w:color w:val="000000" w:themeColor="text1"/>
          <w:sz w:val="28"/>
        </w:rPr>
        <w:t>委員開會通知單，如未公開委員名單有無記載解密條件：□有 □無</w:t>
      </w:r>
      <w:r>
        <w:rPr>
          <w:rFonts w:ascii="標楷體" w:eastAsia="標楷體" w:hAnsi="標楷體" w:hint="eastAsia"/>
          <w:color w:val="000000" w:themeColor="text1"/>
          <w:sz w:val="28"/>
        </w:rPr>
        <w:t xml:space="preserve"> □本案公開委員名單</w:t>
      </w:r>
      <w:r w:rsidRPr="00E21E37">
        <w:rPr>
          <w:rFonts w:ascii="標楷體" w:eastAsia="標楷體" w:hAnsi="標楷體" w:hint="eastAsia"/>
          <w:color w:val="000000" w:themeColor="text1"/>
          <w:sz w:val="28"/>
        </w:rPr>
        <w:t>。</w:t>
      </w:r>
    </w:p>
    <w:p w:rsidR="00E21E37" w:rsidRP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評選委員會組織準則第6條規定：「本委員會成立後，其委員名單應即公開於主管機關指定之資訊網站；委員名單有變更或補充者，亦同。但經機關衡酌個案特性及實際需要，有不予公開之必要者，不在此限。機關公開委員名單者，公開前應予保密；未公開者，於開始評選前應予保密。」</w:t>
      </w:r>
    </w:p>
    <w:p w:rsid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是故本案如無公開委員名單，則開會通知單應記載密等及解密條件；如公開委員名單，則開會通知單無須記載密等及解密條件，</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w:t>
      </w:r>
      <w:proofErr w:type="gramStart"/>
      <w:r w:rsidRPr="00E21E37">
        <w:rPr>
          <w:rFonts w:ascii="標楷體" w:eastAsia="標楷體" w:hAnsi="標楷體" w:hint="eastAsia"/>
          <w:color w:val="000000" w:themeColor="text1"/>
          <w:sz w:val="28"/>
        </w:rPr>
        <w:t>釐清並澄明</w:t>
      </w:r>
      <w:proofErr w:type="gramEnd"/>
      <w:r w:rsidRPr="00E21E37">
        <w:rPr>
          <w:rFonts w:ascii="標楷體" w:eastAsia="標楷體" w:hAnsi="標楷體" w:hint="eastAsia"/>
          <w:color w:val="000000" w:themeColor="text1"/>
          <w:sz w:val="28"/>
        </w:rPr>
        <w:t>。</w:t>
      </w:r>
    </w:p>
    <w:p w:rsidR="00E21E37" w:rsidRDefault="00E21E37"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工作小組人數及資格有無符合採購評選委員會組織準則：□有 □無</w:t>
      </w:r>
      <w:r>
        <w:rPr>
          <w:rFonts w:ascii="標楷體" w:eastAsia="標楷體" w:hAnsi="標楷體" w:hint="eastAsia"/>
          <w:color w:val="000000" w:themeColor="text1"/>
          <w:sz w:val="28"/>
        </w:rPr>
        <w:t xml:space="preserve"> □本案無組成工作小組</w:t>
      </w:r>
      <w:r w:rsidRPr="00E21E37">
        <w:rPr>
          <w:rFonts w:ascii="標楷體" w:eastAsia="標楷體" w:hAnsi="標楷體" w:hint="eastAsia"/>
          <w:color w:val="000000" w:themeColor="text1"/>
          <w:sz w:val="28"/>
        </w:rPr>
        <w:t>。</w:t>
      </w:r>
    </w:p>
    <w:p w:rsidR="00E21E37" w:rsidRDefault="00E21E37" w:rsidP="0092024A">
      <w:pPr>
        <w:spacing w:line="500" w:lineRule="exact"/>
        <w:ind w:leftChars="413" w:left="99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評選委員會組織準則第8條規定：「機關應於本委員會成立時，一併成立三人以上之工作小組，協助本委員會辦理與評選有關之作業，其成員由機關首長或其授權人員指定機關人員或專業人士擔任，且至少應有一人具有採購專業人員資格。」經檢視本案工作小組名單，無標示何人具有採購法證照，</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w:t>
      </w:r>
      <w:proofErr w:type="gramStart"/>
      <w:r w:rsidRPr="00E21E37">
        <w:rPr>
          <w:rFonts w:ascii="標楷體" w:eastAsia="標楷體" w:hAnsi="標楷體" w:hint="eastAsia"/>
          <w:color w:val="000000" w:themeColor="text1"/>
          <w:sz w:val="28"/>
        </w:rPr>
        <w:t>釐</w:t>
      </w:r>
      <w:proofErr w:type="gramEnd"/>
      <w:r w:rsidRPr="00E21E37">
        <w:rPr>
          <w:rFonts w:ascii="標楷體" w:eastAsia="標楷體" w:hAnsi="標楷體" w:hint="eastAsia"/>
          <w:color w:val="000000" w:themeColor="text1"/>
          <w:sz w:val="28"/>
        </w:rPr>
        <w:t>清並於爾後辦理圈選作業時，加</w:t>
      </w:r>
      <w:proofErr w:type="gramStart"/>
      <w:r w:rsidRPr="00E21E37">
        <w:rPr>
          <w:rFonts w:ascii="標楷體" w:eastAsia="標楷體" w:hAnsi="標楷體" w:hint="eastAsia"/>
          <w:color w:val="000000" w:themeColor="text1"/>
          <w:sz w:val="28"/>
        </w:rPr>
        <w:t>註</w:t>
      </w:r>
      <w:proofErr w:type="gramEnd"/>
      <w:r w:rsidRPr="00E21E37">
        <w:rPr>
          <w:rFonts w:ascii="標楷體" w:eastAsia="標楷體" w:hAnsi="標楷體" w:hint="eastAsia"/>
          <w:color w:val="000000" w:themeColor="text1"/>
          <w:sz w:val="28"/>
        </w:rPr>
        <w:t>各人專業領域及是否具有採購證照，</w:t>
      </w:r>
      <w:proofErr w:type="gramStart"/>
      <w:r w:rsidRPr="00E21E37">
        <w:rPr>
          <w:rFonts w:ascii="標楷體" w:eastAsia="標楷體" w:hAnsi="標楷體" w:hint="eastAsia"/>
          <w:color w:val="000000" w:themeColor="text1"/>
          <w:sz w:val="28"/>
        </w:rPr>
        <w:t>俾</w:t>
      </w:r>
      <w:proofErr w:type="gramEnd"/>
      <w:r w:rsidRPr="00E21E37">
        <w:rPr>
          <w:rFonts w:ascii="標楷體" w:eastAsia="標楷體" w:hAnsi="標楷體" w:hint="eastAsia"/>
          <w:color w:val="000000" w:themeColor="text1"/>
          <w:sz w:val="28"/>
        </w:rPr>
        <w:t>利機關首長圈選。</w:t>
      </w:r>
    </w:p>
    <w:p w:rsidR="00E21E37" w:rsidRDefault="00E21E37"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工作小組初審意見格式是否符合採購法規定或有最有利標錯誤行為態樣第八、評選之（十七）工作小組就受評廠商資料擬具之初審意見</w:t>
      </w:r>
      <w:proofErr w:type="gramStart"/>
      <w:r w:rsidRPr="00E21E37">
        <w:rPr>
          <w:rFonts w:ascii="標楷體" w:eastAsia="標楷體" w:hAnsi="標楷體" w:hint="eastAsia"/>
          <w:color w:val="000000" w:themeColor="text1"/>
          <w:sz w:val="28"/>
        </w:rPr>
        <w:t>內容過簡</w:t>
      </w:r>
      <w:proofErr w:type="gramEnd"/>
      <w:r w:rsidRPr="00E21E37">
        <w:rPr>
          <w:rFonts w:ascii="標楷體" w:eastAsia="標楷體" w:hAnsi="標楷體" w:hint="eastAsia"/>
          <w:color w:val="000000" w:themeColor="text1"/>
          <w:sz w:val="28"/>
        </w:rPr>
        <w:t>，例如：初審意見內容於各評選項目僅載明「符合」、「尚可」或投標文件內容之摘要，而未載明受評廠商於各評選項目</w:t>
      </w:r>
      <w:r w:rsidRPr="00E21E37">
        <w:rPr>
          <w:rFonts w:ascii="標楷體" w:eastAsia="標楷體" w:hAnsi="標楷體" w:hint="eastAsia"/>
          <w:color w:val="000000" w:themeColor="text1"/>
          <w:sz w:val="28"/>
        </w:rPr>
        <w:lastRenderedPageBreak/>
        <w:t xml:space="preserve">之「差異性」；或僅載明投標文件之頁碼之情形。：□是 </w:t>
      </w:r>
      <w:proofErr w:type="gramStart"/>
      <w:r w:rsidRPr="00E21E37">
        <w:rPr>
          <w:rFonts w:ascii="標楷體" w:eastAsia="標楷體" w:hAnsi="標楷體" w:hint="eastAsia"/>
          <w:color w:val="000000" w:themeColor="text1"/>
          <w:sz w:val="28"/>
        </w:rPr>
        <w:t>□否</w:t>
      </w:r>
      <w:proofErr w:type="gramEnd"/>
      <w:r w:rsidR="00486352">
        <w:rPr>
          <w:rFonts w:ascii="標楷體" w:eastAsia="標楷體" w:hAnsi="標楷體" w:hint="eastAsia"/>
          <w:color w:val="000000" w:themeColor="text1"/>
          <w:sz w:val="28"/>
        </w:rPr>
        <w:t xml:space="preserve"> □未見相關資料</w:t>
      </w:r>
      <w:r w:rsidRPr="00E21E37">
        <w:rPr>
          <w:rFonts w:ascii="標楷體" w:eastAsia="標楷體" w:hAnsi="標楷體" w:hint="eastAsia"/>
          <w:color w:val="000000" w:themeColor="text1"/>
          <w:sz w:val="28"/>
        </w:rPr>
        <w:t>。</w:t>
      </w:r>
    </w:p>
    <w:p w:rsidR="00E21E37" w:rsidRDefault="00E21E37"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評</w:t>
      </w:r>
      <w:r>
        <w:rPr>
          <w:rFonts w:ascii="標楷體" w:eastAsia="標楷體" w:hAnsi="標楷體" w:hint="eastAsia"/>
          <w:color w:val="000000" w:themeColor="text1"/>
          <w:sz w:val="28"/>
        </w:rPr>
        <w:t>審</w:t>
      </w:r>
      <w:r w:rsidRPr="00E21E37">
        <w:rPr>
          <w:rFonts w:ascii="標楷體" w:eastAsia="標楷體" w:hAnsi="標楷體" w:hint="eastAsia"/>
          <w:color w:val="000000" w:themeColor="text1"/>
          <w:sz w:val="28"/>
        </w:rPr>
        <w:t xml:space="preserve">委員評分總表格式是否符合採購法規定：□是 </w:t>
      </w:r>
      <w:proofErr w:type="gramStart"/>
      <w:r w:rsidRPr="00E21E37">
        <w:rPr>
          <w:rFonts w:ascii="標楷體" w:eastAsia="標楷體" w:hAnsi="標楷體" w:hint="eastAsia"/>
          <w:color w:val="000000" w:themeColor="text1"/>
          <w:sz w:val="28"/>
        </w:rPr>
        <w:t>□否</w:t>
      </w:r>
      <w:proofErr w:type="gramEnd"/>
      <w:r w:rsidR="00486352">
        <w:rPr>
          <w:rFonts w:ascii="標楷體" w:eastAsia="標楷體" w:hAnsi="標楷體" w:hint="eastAsia"/>
          <w:color w:val="000000" w:themeColor="text1"/>
          <w:sz w:val="28"/>
        </w:rPr>
        <w:t xml:space="preserve"> □未見相關資料</w:t>
      </w:r>
      <w:r w:rsidRPr="00E21E37">
        <w:rPr>
          <w:rFonts w:ascii="標楷體" w:eastAsia="標楷體" w:hAnsi="標楷體" w:hint="eastAsia"/>
          <w:color w:val="000000" w:themeColor="text1"/>
          <w:sz w:val="28"/>
        </w:rPr>
        <w:t>。</w:t>
      </w:r>
    </w:p>
    <w:p w:rsidR="00E21E37"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486352">
        <w:rPr>
          <w:rFonts w:ascii="標楷體" w:eastAsia="標楷體" w:hAnsi="標楷體" w:hint="eastAsia"/>
          <w:color w:val="000000" w:themeColor="text1"/>
          <w:sz w:val="28"/>
        </w:rPr>
        <w:t xml:space="preserve">評選委員會議紀錄格式是否符合採購法規定：□是 </w:t>
      </w:r>
      <w:proofErr w:type="gramStart"/>
      <w:r w:rsidRPr="00486352">
        <w:rPr>
          <w:rFonts w:ascii="標楷體" w:eastAsia="標楷體" w:hAnsi="標楷體" w:hint="eastAsia"/>
          <w:color w:val="000000" w:themeColor="text1"/>
          <w:sz w:val="28"/>
        </w:rPr>
        <w:t>□否</w:t>
      </w:r>
      <w:proofErr w:type="gramEnd"/>
      <w:r>
        <w:rPr>
          <w:rFonts w:ascii="標楷體" w:eastAsia="標楷體" w:hAnsi="標楷體" w:hint="eastAsia"/>
          <w:color w:val="000000" w:themeColor="text1"/>
          <w:sz w:val="28"/>
        </w:rPr>
        <w:t xml:space="preserve"> □未見相關資料</w:t>
      </w:r>
      <w:r w:rsidRPr="00486352">
        <w:rPr>
          <w:rFonts w:ascii="標楷體" w:eastAsia="標楷體" w:hAnsi="標楷體" w:hint="eastAsia"/>
          <w:color w:val="000000" w:themeColor="text1"/>
          <w:sz w:val="28"/>
        </w:rPr>
        <w:t>。</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486352">
        <w:rPr>
          <w:rFonts w:ascii="標楷體" w:eastAsia="標楷體" w:hAnsi="標楷體" w:hint="eastAsia"/>
          <w:color w:val="000000" w:themeColor="text1"/>
          <w:sz w:val="28"/>
        </w:rPr>
        <w:t>評選結果</w:t>
      </w:r>
      <w:proofErr w:type="gramStart"/>
      <w:r w:rsidRPr="00486352">
        <w:rPr>
          <w:rFonts w:ascii="標楷體" w:eastAsia="標楷體" w:hAnsi="標楷體" w:hint="eastAsia"/>
          <w:color w:val="000000" w:themeColor="text1"/>
          <w:sz w:val="28"/>
        </w:rPr>
        <w:t>有無簽報</w:t>
      </w:r>
      <w:proofErr w:type="gramEnd"/>
      <w:r w:rsidRPr="00486352">
        <w:rPr>
          <w:rFonts w:ascii="標楷體" w:eastAsia="標楷體" w:hAnsi="標楷體" w:hint="eastAsia"/>
          <w:color w:val="000000" w:themeColor="text1"/>
          <w:sz w:val="28"/>
        </w:rPr>
        <w:t>機關首長或其授權人員核定：□有 □未見相關資料</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Pr>
          <w:rFonts w:ascii="標楷體" w:eastAsia="標楷體" w:hAnsi="標楷體" w:hint="eastAsia"/>
          <w:color w:val="000000" w:themeColor="text1"/>
          <w:sz w:val="28"/>
        </w:rPr>
        <w:t>本案決標方式為</w:t>
      </w:r>
      <w:r w:rsidRPr="00486352">
        <w:rPr>
          <w:rFonts w:ascii="標楷體" w:eastAsia="標楷體" w:hAnsi="標楷體" w:hint="eastAsia"/>
          <w:color w:val="000000" w:themeColor="text1"/>
          <w:sz w:val="28"/>
        </w:rPr>
        <w:t>參考最有利標精神採購，是否先參考廠商報價後訂定底價：□是 □未見相關資料 □無</w:t>
      </w:r>
      <w:r>
        <w:rPr>
          <w:rFonts w:ascii="標楷體" w:eastAsia="標楷體" w:hAnsi="標楷體" w:hint="eastAsia"/>
          <w:color w:val="000000" w:themeColor="text1"/>
          <w:sz w:val="28"/>
        </w:rPr>
        <w:t xml:space="preserve"> □本案</w:t>
      </w:r>
      <w:proofErr w:type="gramStart"/>
      <w:r>
        <w:rPr>
          <w:rFonts w:ascii="標楷體" w:eastAsia="標楷體" w:hAnsi="標楷體" w:hint="eastAsia"/>
          <w:color w:val="000000" w:themeColor="text1"/>
          <w:sz w:val="28"/>
        </w:rPr>
        <w:t>採</w:t>
      </w:r>
      <w:proofErr w:type="gramEnd"/>
      <w:r>
        <w:rPr>
          <w:rFonts w:ascii="標楷體" w:eastAsia="標楷體" w:hAnsi="標楷體" w:hint="eastAsia"/>
          <w:color w:val="000000" w:themeColor="text1"/>
          <w:sz w:val="28"/>
        </w:rPr>
        <w:t>固定金額決標</w:t>
      </w:r>
      <w:r w:rsidRPr="00486352">
        <w:rPr>
          <w:rFonts w:ascii="標楷體" w:eastAsia="標楷體" w:hAnsi="標楷體" w:hint="eastAsia"/>
          <w:color w:val="000000" w:themeColor="text1"/>
          <w:sz w:val="28"/>
        </w:rPr>
        <w:t>。</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486352">
        <w:rPr>
          <w:rFonts w:ascii="標楷體" w:eastAsia="標楷體" w:hAnsi="標楷體" w:hint="eastAsia"/>
          <w:color w:val="000000" w:themeColor="text1"/>
          <w:sz w:val="28"/>
        </w:rPr>
        <w:t>採取固定金額決標有無與廠商為議價（約）程序：□有 □未見相關資料 □無。</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486352">
        <w:rPr>
          <w:rFonts w:ascii="標楷體" w:eastAsia="標楷體" w:hAnsi="標楷體" w:hint="eastAsia"/>
          <w:color w:val="000000" w:themeColor="text1"/>
          <w:sz w:val="28"/>
        </w:rPr>
        <w:t>有無依最有利標評選辦法第20條第4項「機關評定最有利標後，對於合於招標文件規定但未得標之廠商，應通知其最有利標之標價與總評</w:t>
      </w:r>
      <w:proofErr w:type="gramStart"/>
      <w:r w:rsidRPr="00486352">
        <w:rPr>
          <w:rFonts w:ascii="標楷體" w:eastAsia="標楷體" w:hAnsi="標楷體" w:hint="eastAsia"/>
          <w:color w:val="000000" w:themeColor="text1"/>
          <w:sz w:val="28"/>
        </w:rPr>
        <w:t>分或序位</w:t>
      </w:r>
      <w:proofErr w:type="gramEnd"/>
      <w:r w:rsidRPr="00486352">
        <w:rPr>
          <w:rFonts w:ascii="標楷體" w:eastAsia="標楷體" w:hAnsi="標楷體" w:hint="eastAsia"/>
          <w:color w:val="000000" w:themeColor="text1"/>
          <w:sz w:val="28"/>
        </w:rPr>
        <w:t>評比結果及該未得標廠商之總評</w:t>
      </w:r>
      <w:proofErr w:type="gramStart"/>
      <w:r w:rsidRPr="00486352">
        <w:rPr>
          <w:rFonts w:ascii="標楷體" w:eastAsia="標楷體" w:hAnsi="標楷體" w:hint="eastAsia"/>
          <w:color w:val="000000" w:themeColor="text1"/>
          <w:sz w:val="28"/>
        </w:rPr>
        <w:t>分或序位</w:t>
      </w:r>
      <w:proofErr w:type="gramEnd"/>
      <w:r w:rsidRPr="00486352">
        <w:rPr>
          <w:rFonts w:ascii="標楷體" w:eastAsia="標楷體" w:hAnsi="標楷體" w:hint="eastAsia"/>
          <w:color w:val="000000" w:themeColor="text1"/>
          <w:sz w:val="28"/>
        </w:rPr>
        <w:t>評比結果。」辦理：□有 □未見相關資料。</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sidRPr="00486352">
        <w:rPr>
          <w:rFonts w:ascii="標楷體" w:eastAsia="標楷體" w:hAnsi="標楷體" w:hint="eastAsia"/>
          <w:color w:val="000000" w:themeColor="text1"/>
          <w:sz w:val="28"/>
        </w:rPr>
        <w:t>依「最有利標錯誤行為態樣」十、決標程序（一）決標程序違反規定，例如：以公開招標或選擇性招標</w:t>
      </w:r>
      <w:proofErr w:type="gramStart"/>
      <w:r w:rsidRPr="00486352">
        <w:rPr>
          <w:rFonts w:ascii="標楷體" w:eastAsia="標楷體" w:hAnsi="標楷體" w:hint="eastAsia"/>
          <w:color w:val="000000" w:themeColor="text1"/>
          <w:sz w:val="28"/>
        </w:rPr>
        <w:t>採</w:t>
      </w:r>
      <w:proofErr w:type="gramEnd"/>
      <w:r w:rsidRPr="00486352">
        <w:rPr>
          <w:rFonts w:ascii="標楷體" w:eastAsia="標楷體" w:hAnsi="標楷體" w:hint="eastAsia"/>
          <w:color w:val="000000" w:themeColor="text1"/>
          <w:sz w:val="28"/>
        </w:rPr>
        <w:t>最有利標決標辦理者，於評定最有利標後，再洽該廠商議價；以限制性招標之公開評選</w:t>
      </w:r>
      <w:proofErr w:type="gramStart"/>
      <w:r w:rsidRPr="00486352">
        <w:rPr>
          <w:rFonts w:ascii="標楷體" w:eastAsia="標楷體" w:hAnsi="標楷體" w:hint="eastAsia"/>
          <w:color w:val="000000" w:themeColor="text1"/>
          <w:sz w:val="28"/>
        </w:rPr>
        <w:t>準</w:t>
      </w:r>
      <w:proofErr w:type="gramEnd"/>
      <w:r w:rsidRPr="00486352">
        <w:rPr>
          <w:rFonts w:ascii="標楷體" w:eastAsia="標楷體" w:hAnsi="標楷體" w:hint="eastAsia"/>
          <w:color w:val="000000" w:themeColor="text1"/>
          <w:sz w:val="28"/>
        </w:rPr>
        <w:t>用最有利標評選規定辦理者，於評定優勝廠商後，未再洽優勝廠商議價；未達公告金額取最有利標精神擇符合需要者，</w:t>
      </w:r>
      <w:proofErr w:type="gramStart"/>
      <w:r w:rsidRPr="00486352">
        <w:rPr>
          <w:rFonts w:ascii="標楷體" w:eastAsia="標楷體" w:hAnsi="標楷體" w:hint="eastAsia"/>
          <w:color w:val="000000" w:themeColor="text1"/>
          <w:sz w:val="28"/>
        </w:rPr>
        <w:t>於擇定</w:t>
      </w:r>
      <w:proofErr w:type="gramEnd"/>
      <w:r w:rsidRPr="00486352">
        <w:rPr>
          <w:rFonts w:ascii="標楷體" w:eastAsia="標楷體" w:hAnsi="標楷體" w:hint="eastAsia"/>
          <w:color w:val="000000" w:themeColor="text1"/>
          <w:sz w:val="28"/>
        </w:rPr>
        <w:t>符合需要者後未</w:t>
      </w:r>
      <w:proofErr w:type="gramStart"/>
      <w:r w:rsidRPr="00486352">
        <w:rPr>
          <w:rFonts w:ascii="標楷體" w:eastAsia="標楷體" w:hAnsi="標楷體" w:hint="eastAsia"/>
          <w:color w:val="000000" w:themeColor="text1"/>
          <w:sz w:val="28"/>
        </w:rPr>
        <w:t>再洽其議價</w:t>
      </w:r>
      <w:proofErr w:type="gramEnd"/>
      <w:r w:rsidRPr="00486352">
        <w:rPr>
          <w:rFonts w:ascii="標楷體" w:eastAsia="標楷體" w:hAnsi="標楷體" w:hint="eastAsia"/>
          <w:color w:val="000000" w:themeColor="text1"/>
          <w:sz w:val="28"/>
        </w:rPr>
        <w:t>或比價。相關法規為：採購法第56條、最有利標評</w:t>
      </w:r>
      <w:r w:rsidRPr="00486352">
        <w:rPr>
          <w:rFonts w:ascii="標楷體" w:eastAsia="標楷體" w:hAnsi="標楷體" w:hint="eastAsia"/>
          <w:color w:val="000000" w:themeColor="text1"/>
          <w:sz w:val="28"/>
        </w:rPr>
        <w:lastRenderedPageBreak/>
        <w:t>選辦法第12條至第15條、採購法第22條第1項第9款及第10款子法、中央機關未達公告金額採購招標辦法之情形：□有 □無。</w:t>
      </w:r>
    </w:p>
    <w:p w:rsidR="00486352" w:rsidRDefault="00486352" w:rsidP="0092024A">
      <w:pPr>
        <w:pStyle w:val="a9"/>
        <w:numPr>
          <w:ilvl w:val="1"/>
          <w:numId w:val="1"/>
        </w:numPr>
        <w:spacing w:beforeLines="100" w:before="360" w:line="500" w:lineRule="exact"/>
        <w:ind w:leftChars="0" w:left="964" w:hanging="482"/>
        <w:jc w:val="both"/>
        <w:rPr>
          <w:rFonts w:ascii="標楷體" w:eastAsia="標楷體" w:hAnsi="標楷體"/>
          <w:color w:val="000000" w:themeColor="text1"/>
          <w:sz w:val="28"/>
        </w:rPr>
      </w:pPr>
      <w:r>
        <w:rPr>
          <w:rFonts w:ascii="標楷體" w:eastAsia="標楷體" w:hAnsi="標楷體" w:hint="eastAsia"/>
          <w:color w:val="000000" w:themeColor="text1"/>
          <w:sz w:val="28"/>
        </w:rPr>
        <w:t>其他：□有 □無。</w:t>
      </w:r>
    </w:p>
    <w:p w:rsidR="00324AAF" w:rsidRDefault="00324AAF" w:rsidP="0092024A">
      <w:pPr>
        <w:pStyle w:val="a9"/>
        <w:numPr>
          <w:ilvl w:val="0"/>
          <w:numId w:val="18"/>
        </w:numPr>
        <w:spacing w:line="500" w:lineRule="exact"/>
        <w:ind w:leftChars="0"/>
        <w:jc w:val="both"/>
        <w:rPr>
          <w:rFonts w:ascii="標楷體" w:eastAsia="標楷體" w:hAnsi="標楷體"/>
          <w:color w:val="000000" w:themeColor="text1"/>
          <w:sz w:val="28"/>
        </w:rPr>
      </w:pPr>
      <w:r w:rsidRPr="00324AAF">
        <w:rPr>
          <w:rFonts w:ascii="標楷體" w:eastAsia="標楷體" w:hAnsi="標楷體" w:hint="eastAsia"/>
          <w:color w:val="000000" w:themeColor="text1"/>
          <w:sz w:val="28"/>
        </w:rPr>
        <w:t>按採購評選委員會組織準則第6條規定「本委員會成立後，其委員名單應即公開於主管機關指定之資訊網站；委員名單有變更或補充者，亦同。但經機關衡酌個案特性及實際需要，有不予公開之必要者，不在此限（第1項）。機關公開委員名單者，公開前應予保密；未公開者，於開始評選前應予保密（第2項）。」，本案招標公告「是否公開委員名單」欄填「是」，</w:t>
      </w:r>
      <w:proofErr w:type="gramStart"/>
      <w:r w:rsidRPr="00324AAF">
        <w:rPr>
          <w:rFonts w:ascii="標楷體" w:eastAsia="標楷體" w:hAnsi="標楷體" w:hint="eastAsia"/>
          <w:color w:val="000000" w:themeColor="text1"/>
          <w:sz w:val="28"/>
        </w:rPr>
        <w:t>惟查評選</w:t>
      </w:r>
      <w:proofErr w:type="gramEnd"/>
      <w:r w:rsidRPr="00324AAF">
        <w:rPr>
          <w:rFonts w:ascii="標楷體" w:eastAsia="標楷體" w:hAnsi="標楷體" w:hint="eastAsia"/>
          <w:color w:val="000000" w:themeColor="text1"/>
          <w:sz w:val="28"/>
        </w:rPr>
        <w:t>須知八、（二）所載「本案未於招標文件中公告評選委員會委員名單，該名單於開始評選前予以保密。廠商不得探詢委員名單」，有政府採購錯誤行為態樣序號六、（八）公告內容與招標文件之內容不一致情形。</w:t>
      </w:r>
    </w:p>
    <w:p w:rsidR="00486352" w:rsidRPr="00486352" w:rsidRDefault="00486352" w:rsidP="0092024A">
      <w:pPr>
        <w:spacing w:line="500" w:lineRule="exact"/>
        <w:jc w:val="both"/>
        <w:rPr>
          <w:rFonts w:ascii="標楷體" w:eastAsia="標楷體" w:hAnsi="標楷體"/>
          <w:color w:val="000000" w:themeColor="text1"/>
          <w:sz w:val="28"/>
        </w:rPr>
      </w:pPr>
    </w:p>
    <w:p w:rsidR="002D5337" w:rsidRPr="00E21E37" w:rsidRDefault="005C0EE5" w:rsidP="0092024A">
      <w:pPr>
        <w:pStyle w:val="a9"/>
        <w:numPr>
          <w:ilvl w:val="0"/>
          <w:numId w:val="1"/>
        </w:numPr>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決標</w:t>
      </w:r>
      <w:r w:rsidR="002D5337" w:rsidRPr="00E21E37">
        <w:rPr>
          <w:rFonts w:ascii="標楷體" w:eastAsia="標楷體" w:hAnsi="標楷體" w:hint="eastAsia"/>
          <w:b/>
          <w:color w:val="000000" w:themeColor="text1"/>
          <w:sz w:val="28"/>
        </w:rPr>
        <w:t>階段</w:t>
      </w:r>
      <w:r w:rsidRPr="00E21E37">
        <w:rPr>
          <w:rFonts w:ascii="標楷體" w:eastAsia="標楷體" w:hAnsi="標楷體" w:hint="eastAsia"/>
          <w:b/>
          <w:color w:val="000000" w:themeColor="text1"/>
          <w:sz w:val="28"/>
        </w:rPr>
        <w:t>稽核意見</w:t>
      </w:r>
      <w:r w:rsidR="002D5337" w:rsidRPr="00E21E37">
        <w:rPr>
          <w:rFonts w:ascii="標楷體" w:eastAsia="標楷體" w:hAnsi="標楷體" w:hint="eastAsia"/>
          <w:b/>
          <w:color w:val="000000" w:themeColor="text1"/>
          <w:sz w:val="28"/>
        </w:rPr>
        <w:t>：</w:t>
      </w:r>
    </w:p>
    <w:p w:rsidR="002C3EB9" w:rsidRPr="002C3EB9" w:rsidRDefault="005C0EE5" w:rsidP="0092024A">
      <w:pPr>
        <w:pStyle w:val="a9"/>
        <w:numPr>
          <w:ilvl w:val="0"/>
          <w:numId w:val="7"/>
        </w:numPr>
        <w:spacing w:line="500" w:lineRule="exact"/>
        <w:ind w:leftChars="0"/>
        <w:jc w:val="both"/>
        <w:rPr>
          <w:rFonts w:ascii="標楷體" w:eastAsia="標楷體" w:hAnsi="標楷體"/>
          <w:color w:val="000000" w:themeColor="text1"/>
          <w:sz w:val="28"/>
        </w:rPr>
      </w:pPr>
      <w:r w:rsidRPr="002C3EB9">
        <w:rPr>
          <w:rFonts w:ascii="標楷體" w:eastAsia="標楷體" w:hAnsi="標楷體" w:hint="eastAsia"/>
          <w:color w:val="000000" w:themeColor="text1"/>
          <w:sz w:val="28"/>
        </w:rPr>
        <w:t>各投標</w:t>
      </w:r>
      <w:proofErr w:type="gramStart"/>
      <w:r w:rsidRPr="002C3EB9">
        <w:rPr>
          <w:rFonts w:ascii="標楷體" w:eastAsia="標楷體" w:hAnsi="標楷體" w:hint="eastAsia"/>
          <w:color w:val="000000" w:themeColor="text1"/>
          <w:sz w:val="28"/>
        </w:rPr>
        <w:t>廠商間有無</w:t>
      </w:r>
      <w:proofErr w:type="gramEnd"/>
      <w:r w:rsidRPr="002C3EB9">
        <w:rPr>
          <w:rFonts w:ascii="標楷體" w:eastAsia="標楷體" w:hAnsi="標楷體" w:hint="eastAsia"/>
          <w:color w:val="000000" w:themeColor="text1"/>
          <w:sz w:val="28"/>
        </w:rPr>
        <w:t>重大異常關聯情形：□有 □無 □未見重大異常情形。</w:t>
      </w:r>
    </w:p>
    <w:p w:rsidR="005C0EE5" w:rsidRPr="00E21E37" w:rsidRDefault="005C0EE5" w:rsidP="0092024A">
      <w:pPr>
        <w:pStyle w:val="a9"/>
        <w:numPr>
          <w:ilvl w:val="0"/>
          <w:numId w:val="7"/>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契約第5條是否訂有物價指數調整規定（若選項未勾選，則適用</w:t>
      </w:r>
      <w:r w:rsidR="000C2282" w:rsidRPr="00E21E37">
        <w:rPr>
          <w:rFonts w:ascii="標楷體" w:eastAsia="標楷體" w:hAnsi="標楷體" w:hint="eastAsia"/>
          <w:color w:val="000000" w:themeColor="text1"/>
          <w:sz w:val="28"/>
        </w:rPr>
        <w:t>行政院</w:t>
      </w:r>
      <w:r w:rsidRPr="00E21E37">
        <w:rPr>
          <w:rFonts w:ascii="標楷體" w:eastAsia="標楷體" w:hAnsi="標楷體" w:hint="eastAsia"/>
          <w:color w:val="000000" w:themeColor="text1"/>
          <w:sz w:val="28"/>
        </w:rPr>
        <w:t>主計總處</w:t>
      </w:r>
      <w:r w:rsidR="000C2282" w:rsidRPr="00E21E37">
        <w:rPr>
          <w:rFonts w:ascii="標楷體" w:eastAsia="標楷體" w:cs="標楷體" w:hint="eastAsia"/>
          <w:color w:val="000000" w:themeColor="text1"/>
          <w:sz w:val="28"/>
          <w:szCs w:val="28"/>
        </w:rPr>
        <w:t>物價調整指數</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5C0EE5" w:rsidRPr="00E21E37" w:rsidRDefault="005C0EE5"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決標公告是否載明如上述所述：□是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5C0EE5" w:rsidRPr="00E21E37" w:rsidRDefault="005C0EE5"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契約第5條訂有物價指數調整規定，且其中</w:t>
      </w:r>
      <w:proofErr w:type="gramStart"/>
      <w:r w:rsidRPr="00E21E37">
        <w:rPr>
          <w:rFonts w:ascii="標楷體" w:eastAsia="標楷體" w:hAnsi="標楷體" w:hint="eastAsia"/>
          <w:color w:val="000000" w:themeColor="text1"/>
          <w:sz w:val="28"/>
        </w:rPr>
        <w:t>選項未勾選</w:t>
      </w:r>
      <w:proofErr w:type="gramEnd"/>
      <w:r w:rsidRPr="00E21E37">
        <w:rPr>
          <w:rFonts w:ascii="標楷體" w:eastAsia="標楷體" w:hAnsi="標楷體" w:hint="eastAsia"/>
          <w:color w:val="000000" w:themeColor="text1"/>
          <w:sz w:val="28"/>
        </w:rPr>
        <w:t>仍有其適用，惟本案決標</w:t>
      </w:r>
      <w:proofErr w:type="gramStart"/>
      <w:r w:rsidRPr="00E21E37">
        <w:rPr>
          <w:rFonts w:ascii="標楷體" w:eastAsia="標楷體" w:hAnsi="標楷體" w:hint="eastAsia"/>
          <w:color w:val="000000" w:themeColor="text1"/>
          <w:sz w:val="28"/>
        </w:rPr>
        <w:t>公告卻載明</w:t>
      </w:r>
      <w:proofErr w:type="gramEnd"/>
      <w:r w:rsidRPr="00E21E37">
        <w:rPr>
          <w:rFonts w:ascii="標楷體" w:eastAsia="標楷體" w:hAnsi="標楷體" w:hint="eastAsia"/>
          <w:color w:val="000000" w:themeColor="text1"/>
          <w:sz w:val="28"/>
        </w:rPr>
        <w:t>招標文件未訂物價指數調整條款，</w:t>
      </w:r>
      <w:proofErr w:type="gramStart"/>
      <w:r w:rsidRPr="00E21E37">
        <w:rPr>
          <w:rFonts w:ascii="標楷體" w:eastAsia="標楷體" w:hAnsi="標楷體" w:hint="eastAsia"/>
          <w:color w:val="000000" w:themeColor="text1"/>
          <w:sz w:val="28"/>
        </w:rPr>
        <w:t>以上核</w:t>
      </w:r>
      <w:proofErr w:type="gramEnd"/>
      <w:r w:rsidRPr="00E21E37">
        <w:rPr>
          <w:rFonts w:ascii="標楷體" w:eastAsia="標楷體" w:hAnsi="標楷體" w:hint="eastAsia"/>
          <w:color w:val="000000" w:themeColor="text1"/>
          <w:sz w:val="28"/>
        </w:rPr>
        <w:t>有政府採購錯誤行為態樣十、決標程序(</w:t>
      </w:r>
      <w:proofErr w:type="gramStart"/>
      <w:r w:rsidRPr="00E21E37">
        <w:rPr>
          <w:rFonts w:ascii="標楷體" w:eastAsia="標楷體" w:hAnsi="標楷體" w:hint="eastAsia"/>
          <w:color w:val="000000" w:themeColor="text1"/>
          <w:sz w:val="28"/>
        </w:rPr>
        <w:t>一</w:t>
      </w:r>
      <w:proofErr w:type="gramEnd"/>
      <w:r w:rsidRPr="00E21E37">
        <w:rPr>
          <w:rFonts w:ascii="標楷體" w:eastAsia="標楷體" w:hAnsi="標楷體" w:hint="eastAsia"/>
          <w:color w:val="000000" w:themeColor="text1"/>
          <w:sz w:val="28"/>
        </w:rPr>
        <w:t>)未依採購法第</w:t>
      </w:r>
      <w:r w:rsidR="000C2282" w:rsidRPr="00E21E37">
        <w:rPr>
          <w:rFonts w:ascii="標楷體" w:eastAsia="標楷體" w:hAnsi="標楷體" w:hint="eastAsia"/>
          <w:color w:val="000000" w:themeColor="text1"/>
          <w:sz w:val="28"/>
        </w:rPr>
        <w:t>61</w:t>
      </w:r>
      <w:r w:rsidRPr="00E21E37">
        <w:rPr>
          <w:rFonts w:ascii="標楷體" w:eastAsia="標楷體" w:hAnsi="標楷體" w:hint="eastAsia"/>
          <w:color w:val="000000" w:themeColor="text1"/>
          <w:sz w:val="28"/>
        </w:rPr>
        <w:t>條及第</w:t>
      </w:r>
      <w:r w:rsidR="000C2282" w:rsidRPr="00E21E37">
        <w:rPr>
          <w:rFonts w:ascii="標楷體" w:eastAsia="標楷體" w:hAnsi="標楷體" w:hint="eastAsia"/>
          <w:color w:val="000000" w:themeColor="text1"/>
          <w:sz w:val="28"/>
        </w:rPr>
        <w:t>62</w:t>
      </w:r>
      <w:r w:rsidRPr="00E21E37">
        <w:rPr>
          <w:rFonts w:ascii="標楷體" w:eastAsia="標楷體" w:hAnsi="標楷體" w:hint="eastAsia"/>
          <w:color w:val="000000" w:themeColor="text1"/>
          <w:sz w:val="28"/>
        </w:rPr>
        <w:t>條刊登或傳輸決標資訊，或傳輸之資料錯誤或不完整，例如：以單價決標時未傳輸預估總價；未登載廠商是否為中小企業；</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限制</w:t>
      </w:r>
      <w:r w:rsidRPr="00E21E37">
        <w:rPr>
          <w:rFonts w:ascii="標楷體" w:eastAsia="標楷體" w:hAnsi="標楷體" w:hint="eastAsia"/>
          <w:color w:val="000000" w:themeColor="text1"/>
          <w:sz w:val="28"/>
        </w:rPr>
        <w:lastRenderedPageBreak/>
        <w:t>性招標於決標後未依採購法第</w:t>
      </w:r>
      <w:r w:rsidR="000C2282" w:rsidRPr="00E21E37">
        <w:rPr>
          <w:rFonts w:ascii="標楷體" w:eastAsia="標楷體" w:hAnsi="標楷體" w:hint="eastAsia"/>
          <w:color w:val="000000" w:themeColor="text1"/>
          <w:sz w:val="28"/>
        </w:rPr>
        <w:t>61</w:t>
      </w:r>
      <w:r w:rsidRPr="00E21E37">
        <w:rPr>
          <w:rFonts w:ascii="標楷體" w:eastAsia="標楷體" w:hAnsi="標楷體" w:hint="eastAsia"/>
          <w:color w:val="000000" w:themeColor="text1"/>
          <w:sz w:val="28"/>
        </w:rPr>
        <w:t>條及第</w:t>
      </w:r>
      <w:r w:rsidR="000C2282" w:rsidRPr="00E21E37">
        <w:rPr>
          <w:rFonts w:ascii="標楷體" w:eastAsia="標楷體" w:hAnsi="標楷體" w:hint="eastAsia"/>
          <w:color w:val="000000" w:themeColor="text1"/>
          <w:sz w:val="28"/>
        </w:rPr>
        <w:t>62</w:t>
      </w:r>
      <w:r w:rsidRPr="00E21E37">
        <w:rPr>
          <w:rFonts w:ascii="標楷體" w:eastAsia="標楷體" w:hAnsi="標楷體" w:hint="eastAsia"/>
          <w:color w:val="000000" w:themeColor="text1"/>
          <w:sz w:val="28"/>
        </w:rPr>
        <w:t>條刊登或傳輸決標資訊；未登載</w:t>
      </w:r>
      <w:proofErr w:type="gramStart"/>
      <w:r w:rsidRPr="00E21E37">
        <w:rPr>
          <w:rFonts w:ascii="標楷體" w:eastAsia="標楷體" w:hAnsi="標楷體" w:hint="eastAsia"/>
          <w:color w:val="000000" w:themeColor="text1"/>
          <w:sz w:val="28"/>
        </w:rPr>
        <w:t>採</w:t>
      </w:r>
      <w:proofErr w:type="gramEnd"/>
      <w:r w:rsidRPr="00E21E37">
        <w:rPr>
          <w:rFonts w:ascii="標楷體" w:eastAsia="標楷體" w:hAnsi="標楷體" w:hint="eastAsia"/>
          <w:color w:val="000000" w:themeColor="text1"/>
          <w:sz w:val="28"/>
        </w:rPr>
        <w:t>限制性招標所依據之法條；得標廠商為外國廠商卻登載係我國之中小企業；未公告底價或未敘明不公開底價之理由；未依規定公告決標金額；未登載決標原則。</w:t>
      </w:r>
    </w:p>
    <w:p w:rsidR="002D5337" w:rsidRPr="00E21E37" w:rsidRDefault="002D5337" w:rsidP="0092024A">
      <w:pPr>
        <w:pStyle w:val="a9"/>
        <w:numPr>
          <w:ilvl w:val="0"/>
          <w:numId w:val="1"/>
        </w:numPr>
        <w:spacing w:beforeLines="100" w:before="360"/>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訂約暨契約變更部分</w:t>
      </w:r>
      <w:r w:rsidR="005C0EE5" w:rsidRPr="00E21E37">
        <w:rPr>
          <w:rFonts w:ascii="標楷體" w:eastAsia="標楷體" w:hAnsi="標楷體" w:hint="eastAsia"/>
          <w:b/>
          <w:color w:val="000000" w:themeColor="text1"/>
          <w:sz w:val="28"/>
        </w:rPr>
        <w:t>稽核意見</w:t>
      </w:r>
      <w:r w:rsidRPr="00E21E37">
        <w:rPr>
          <w:rFonts w:ascii="標楷體" w:eastAsia="標楷體" w:hAnsi="標楷體" w:hint="eastAsia"/>
          <w:b/>
          <w:color w:val="000000" w:themeColor="text1"/>
          <w:sz w:val="28"/>
        </w:rPr>
        <w:t>：</w:t>
      </w:r>
    </w:p>
    <w:p w:rsidR="00CC0EAE" w:rsidRPr="00E21E37" w:rsidRDefault="00591452" w:rsidP="0092024A">
      <w:pPr>
        <w:pStyle w:val="a9"/>
        <w:numPr>
          <w:ilvl w:val="0"/>
          <w:numId w:val="8"/>
        </w:numPr>
        <w:spacing w:line="500" w:lineRule="exact"/>
        <w:ind w:leftChars="0"/>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w:t>
      </w:r>
      <w:r w:rsidR="00CC0EAE" w:rsidRPr="00E21E37">
        <w:rPr>
          <w:rFonts w:ascii="標楷體" w:eastAsia="標楷體" w:hAnsi="標楷體" w:hint="eastAsia"/>
          <w:color w:val="000000" w:themeColor="text1"/>
          <w:sz w:val="28"/>
        </w:rPr>
        <w:t>有無繳交印花稅</w:t>
      </w:r>
      <w:r w:rsidRPr="00E21E37">
        <w:rPr>
          <w:rFonts w:ascii="標楷體" w:eastAsia="標楷體" w:hAnsi="標楷體" w:hint="eastAsia"/>
          <w:color w:val="000000" w:themeColor="text1"/>
          <w:sz w:val="28"/>
        </w:rPr>
        <w:t>：</w:t>
      </w:r>
      <w:r w:rsidR="00CC0EAE" w:rsidRPr="00E21E37">
        <w:rPr>
          <w:rFonts w:ascii="標楷體" w:eastAsia="標楷體" w:hAnsi="標楷體" w:hint="eastAsia"/>
          <w:color w:val="000000" w:themeColor="text1"/>
          <w:sz w:val="28"/>
        </w:rPr>
        <w:t>□有 □無 □未見相關資料。</w:t>
      </w:r>
    </w:p>
    <w:p w:rsidR="00CC0EAE" w:rsidRPr="00E21E37" w:rsidRDefault="00CC0EAE"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依據本府稅捐</w:t>
      </w:r>
      <w:proofErr w:type="gramStart"/>
      <w:r w:rsidRPr="00E21E37">
        <w:rPr>
          <w:rFonts w:ascii="標楷體" w:eastAsia="標楷體" w:hAnsi="標楷體" w:hint="eastAsia"/>
          <w:color w:val="000000" w:themeColor="text1"/>
          <w:sz w:val="28"/>
        </w:rPr>
        <w:t>稽徵局</w:t>
      </w:r>
      <w:proofErr w:type="gramEnd"/>
      <w:r w:rsidRPr="00E21E37">
        <w:rPr>
          <w:rFonts w:ascii="標楷體" w:eastAsia="標楷體" w:hAnsi="標楷體" w:hint="eastAsia"/>
          <w:color w:val="000000" w:themeColor="text1"/>
          <w:sz w:val="28"/>
        </w:rPr>
        <w:t>(已於108年9月17日已更名為稅務局)105年7月6日新縣</w:t>
      </w:r>
      <w:proofErr w:type="gramStart"/>
      <w:r w:rsidRPr="00E21E37">
        <w:rPr>
          <w:rFonts w:ascii="標楷體" w:eastAsia="標楷體" w:hAnsi="標楷體" w:hint="eastAsia"/>
          <w:color w:val="000000" w:themeColor="text1"/>
          <w:sz w:val="28"/>
        </w:rPr>
        <w:t>稅消字</w:t>
      </w:r>
      <w:proofErr w:type="gramEnd"/>
      <w:r w:rsidRPr="00E21E37">
        <w:rPr>
          <w:rFonts w:ascii="標楷體" w:eastAsia="標楷體" w:hAnsi="標楷體" w:hint="eastAsia"/>
          <w:color w:val="000000" w:themeColor="text1"/>
          <w:sz w:val="28"/>
        </w:rPr>
        <w:t>第1050174681A號函主旨記載：「有關本縣發包之工程、財物及勞務契約（含透過政府電子採購網之電子化採購機制）得標廠商應繳之印花稅，請惠予協助輔導得標廠商至本局或竹東分局開立印花稅大額憑證繳款書繳納，請鑒核。」該文說明記載「按財政收支劃分法規定印花稅稅收屬縣(市)稅，為本縣</w:t>
      </w:r>
      <w:proofErr w:type="gramStart"/>
      <w:r w:rsidRPr="00E21E37">
        <w:rPr>
          <w:rFonts w:ascii="標楷體" w:eastAsia="標楷體" w:hAnsi="標楷體" w:hint="eastAsia"/>
          <w:color w:val="000000" w:themeColor="text1"/>
          <w:sz w:val="28"/>
        </w:rPr>
        <w:t>縣</w:t>
      </w:r>
      <w:proofErr w:type="gramEnd"/>
      <w:r w:rsidRPr="00E21E37">
        <w:rPr>
          <w:rFonts w:ascii="標楷體" w:eastAsia="標楷體" w:hAnsi="標楷體" w:hint="eastAsia"/>
          <w:color w:val="000000" w:themeColor="text1"/>
          <w:sz w:val="28"/>
        </w:rPr>
        <w:t>政建設經費重要之稅源，為支持縣政建設，增</w:t>
      </w:r>
      <w:proofErr w:type="gramStart"/>
      <w:r w:rsidRPr="00E21E37">
        <w:rPr>
          <w:rFonts w:ascii="標楷體" w:eastAsia="標楷體" w:hAnsi="標楷體" w:hint="eastAsia"/>
          <w:color w:val="000000" w:themeColor="text1"/>
          <w:sz w:val="28"/>
        </w:rPr>
        <w:t>裕庫收</w:t>
      </w:r>
      <w:proofErr w:type="gramEnd"/>
      <w:r w:rsidRPr="00E21E37">
        <w:rPr>
          <w:rFonts w:ascii="標楷體" w:eastAsia="標楷體" w:hAnsi="標楷體" w:hint="eastAsia"/>
          <w:color w:val="000000" w:themeColor="text1"/>
          <w:sz w:val="28"/>
        </w:rPr>
        <w:t>，請惠予協助輔導得標廠商至本局或竹東分局開立印花稅大額憑證繳款書繳納。」</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請貴○爾後應請承包商配合上開繳納方式，另請說明本案承包商有無繳納印花稅。</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如有辦理契約變更，其程序及流程是否符合採購法規定：</w:t>
      </w:r>
    </w:p>
    <w:p w:rsidR="00591452" w:rsidRPr="00E21E37" w:rsidRDefault="00591452"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□無辦理契約變更。</w:t>
      </w:r>
    </w:p>
    <w:p w:rsidR="00CC0EAE" w:rsidRPr="00E21E37" w:rsidRDefault="00591452"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採購契約要項第24點：「契約變更，非經機關及廠商雙方之合意，作成書面紀錄，並簽名或蓋章者，無效。」</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如有辦理契約變更，契約變更之核准、監辦及備查，是否符合「採購契約變更或加減價核准監辦備查規定一覽表」之規定：□是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□未辦理契約變更。</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如有辦理契約變更，是否具合理之事由，並儘早辦理，且至遲應於</w:t>
      </w:r>
      <w:r w:rsidRPr="00E21E37">
        <w:rPr>
          <w:rFonts w:ascii="標楷體" w:eastAsia="標楷體" w:hAnsi="標楷體" w:hint="eastAsia"/>
          <w:color w:val="000000" w:themeColor="text1"/>
          <w:sz w:val="28"/>
        </w:rPr>
        <w:lastRenderedPageBreak/>
        <w:t xml:space="preserve">驗收前完成：□是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□未辦理契約變更。</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如有辦理契約變更，契約變更致契約價金總額或工期，於履約期間有增減者，其履約保證金、保險金額及期限是否依契約約定調整：□是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□未辦理契約變更。</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如有辦理契約變更，契約變更如係因一方執行錯誤(例如規劃設計錯誤)、不實或管理不善所致，是否依契約規定檢討責任(</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 xml:space="preserve">第63條第2項參照)：□是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□未辦理契約變更。</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如有辦理契約變更或加減價</w:t>
      </w:r>
      <w:r w:rsidR="00EB2921" w:rsidRPr="00E21E37">
        <w:rPr>
          <w:rFonts w:ascii="標楷體" w:eastAsia="標楷體" w:hAnsi="標楷體" w:hint="eastAsia"/>
          <w:color w:val="000000" w:themeColor="text1"/>
          <w:sz w:val="28"/>
        </w:rPr>
        <w:t>之情形</w:t>
      </w:r>
      <w:r w:rsidRPr="00E21E37">
        <w:rPr>
          <w:rFonts w:ascii="標楷體" w:eastAsia="標楷體" w:hAnsi="標楷體" w:hint="eastAsia"/>
          <w:color w:val="000000" w:themeColor="text1"/>
          <w:sz w:val="28"/>
        </w:rPr>
        <w:t>，致</w:t>
      </w:r>
      <w:r w:rsidR="00EB2921" w:rsidRPr="00E21E37">
        <w:rPr>
          <w:rFonts w:ascii="標楷體" w:eastAsia="標楷體" w:hAnsi="標楷體" w:hint="eastAsia"/>
          <w:color w:val="000000" w:themeColor="text1"/>
          <w:sz w:val="28"/>
        </w:rPr>
        <w:t>原決標金額增加者，該增加金額是否依規定刊登決標公告或定期</w:t>
      </w:r>
      <w:proofErr w:type="gramStart"/>
      <w:r w:rsidR="00EB2921" w:rsidRPr="00E21E37">
        <w:rPr>
          <w:rFonts w:ascii="標楷體" w:eastAsia="標楷體" w:hAnsi="標楷體" w:hint="eastAsia"/>
          <w:color w:val="000000" w:themeColor="text1"/>
          <w:sz w:val="28"/>
        </w:rPr>
        <w:t>彙送決標</w:t>
      </w:r>
      <w:proofErr w:type="gramEnd"/>
      <w:r w:rsidR="00EB2921" w:rsidRPr="00E21E37">
        <w:rPr>
          <w:rFonts w:ascii="標楷體" w:eastAsia="標楷體" w:hAnsi="標楷體" w:hint="eastAsia"/>
          <w:color w:val="000000" w:themeColor="text1"/>
          <w:sz w:val="28"/>
        </w:rPr>
        <w:t>資料。(</w:t>
      </w:r>
      <w:r w:rsidRPr="00E21E37">
        <w:rPr>
          <w:rFonts w:ascii="標楷體" w:eastAsia="標楷體" w:hAnsi="標楷體" w:hint="eastAsia"/>
          <w:color w:val="000000" w:themeColor="text1"/>
          <w:sz w:val="28"/>
        </w:rPr>
        <w:t>採購契約變更或加減價核准監辦備查規定一覽表附註5</w:t>
      </w:r>
      <w:r w:rsidR="00EB2921" w:rsidRPr="00E21E37">
        <w:rPr>
          <w:rFonts w:ascii="標楷體" w:eastAsia="標楷體" w:hAnsi="標楷體" w:hint="eastAsia"/>
          <w:color w:val="000000" w:themeColor="text1"/>
          <w:sz w:val="28"/>
        </w:rPr>
        <w:t>參照)</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□未辦理契約變更。</w:t>
      </w:r>
    </w:p>
    <w:p w:rsidR="00591452" w:rsidRPr="00E21E37" w:rsidRDefault="00591452" w:rsidP="0092024A">
      <w:pPr>
        <w:pStyle w:val="a9"/>
        <w:numPr>
          <w:ilvl w:val="0"/>
          <w:numId w:val="8"/>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其他：□有 □無。</w:t>
      </w:r>
    </w:p>
    <w:p w:rsidR="002D5337" w:rsidRPr="00E21E37" w:rsidRDefault="002D5337" w:rsidP="0092024A">
      <w:pPr>
        <w:pStyle w:val="a9"/>
        <w:numPr>
          <w:ilvl w:val="0"/>
          <w:numId w:val="1"/>
        </w:numPr>
        <w:spacing w:beforeLines="100" w:before="360"/>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履約階段</w:t>
      </w:r>
      <w:r w:rsidR="00EE7BB0" w:rsidRPr="00E21E37">
        <w:rPr>
          <w:rFonts w:ascii="標楷體" w:eastAsia="標楷體" w:hAnsi="標楷體" w:hint="eastAsia"/>
          <w:b/>
          <w:color w:val="000000" w:themeColor="text1"/>
          <w:sz w:val="28"/>
        </w:rPr>
        <w:t>稽核意見</w:t>
      </w:r>
      <w:r w:rsidRPr="00E21E37">
        <w:rPr>
          <w:rFonts w:ascii="標楷體" w:eastAsia="標楷體" w:hAnsi="標楷體" w:hint="eastAsia"/>
          <w:b/>
          <w:color w:val="000000" w:themeColor="text1"/>
          <w:sz w:val="28"/>
        </w:rPr>
        <w:t>：</w:t>
      </w:r>
    </w:p>
    <w:p w:rsidR="00EB2921" w:rsidRPr="00E21E37" w:rsidRDefault="00EB2921" w:rsidP="0092024A">
      <w:pPr>
        <w:pStyle w:val="a9"/>
        <w:numPr>
          <w:ilvl w:val="0"/>
          <w:numId w:val="9"/>
        </w:numPr>
        <w:spacing w:line="500" w:lineRule="exact"/>
        <w:ind w:leftChars="0"/>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得標廠商有無如實繳納履約保證金：□有 □未見相關資料。</w:t>
      </w:r>
    </w:p>
    <w:p w:rsidR="00EB2921" w:rsidRPr="00E21E37" w:rsidRDefault="00EB2921" w:rsidP="0092024A">
      <w:pPr>
        <w:pStyle w:val="a9"/>
        <w:spacing w:line="500" w:lineRule="exact"/>
        <w:ind w:leftChars="0" w:left="885"/>
        <w:jc w:val="both"/>
        <w:rPr>
          <w:rFonts w:ascii="標楷體" w:eastAsia="標楷體" w:hAnsi="標楷體"/>
          <w:color w:val="000000" w:themeColor="text1"/>
          <w:sz w:val="28"/>
        </w:rPr>
      </w:pPr>
      <w:proofErr w:type="gramStart"/>
      <w:r w:rsidRPr="00E21E37">
        <w:rPr>
          <w:rFonts w:ascii="標楷體" w:eastAsia="標楷體" w:hAnsi="標楷體" w:hint="eastAsia"/>
          <w:color w:val="000000" w:themeColor="text1"/>
          <w:sz w:val="28"/>
        </w:rPr>
        <w:t>押</w:t>
      </w:r>
      <w:proofErr w:type="gramEnd"/>
      <w:r w:rsidRPr="00E21E37">
        <w:rPr>
          <w:rFonts w:ascii="標楷體" w:eastAsia="標楷體" w:hAnsi="標楷體" w:hint="eastAsia"/>
          <w:color w:val="000000" w:themeColor="text1"/>
          <w:sz w:val="28"/>
        </w:rPr>
        <w:t>標金保證金暨其他擔保作業辦法第8條規定履約保證金為保證廠商依契約規定履約之用；第18條履約保證金之繳納期限，由機關視案件性質及實際需要，於招標文件中合理訂定之。查核金額以上之採購，應訂定十四日以上之合理期限。廠商未依規定期限繳納履約保證金，或繳納之額度不足或不合規定程式者，不予受理。但其情形可以補正者，機關應定期命其補正；逾期</w:t>
      </w:r>
      <w:proofErr w:type="gramStart"/>
      <w:r w:rsidRPr="00E21E37">
        <w:rPr>
          <w:rFonts w:ascii="標楷體" w:eastAsia="標楷體" w:hAnsi="標楷體" w:hint="eastAsia"/>
          <w:color w:val="000000" w:themeColor="text1"/>
          <w:sz w:val="28"/>
        </w:rPr>
        <w:t>不</w:t>
      </w:r>
      <w:proofErr w:type="gramEnd"/>
      <w:r w:rsidRPr="00E21E37">
        <w:rPr>
          <w:rFonts w:ascii="標楷體" w:eastAsia="標楷體" w:hAnsi="標楷體" w:hint="eastAsia"/>
          <w:color w:val="000000" w:themeColor="text1"/>
          <w:sz w:val="28"/>
        </w:rPr>
        <w:t>補正者，不予受理。機關辦理簽約，得不以廠商先繳納履約保證金為條件，</w:t>
      </w:r>
      <w:proofErr w:type="gramStart"/>
      <w:r w:rsidRPr="00E21E37">
        <w:rPr>
          <w:rFonts w:ascii="標楷體" w:eastAsia="標楷體" w:hAnsi="標楷體" w:hint="eastAsia"/>
          <w:color w:val="000000" w:themeColor="text1"/>
          <w:sz w:val="28"/>
        </w:rPr>
        <w:t>合先敘</w:t>
      </w:r>
      <w:proofErr w:type="gramEnd"/>
      <w:r w:rsidRPr="00E21E37">
        <w:rPr>
          <w:rFonts w:ascii="標楷體" w:eastAsia="標楷體" w:hAnsi="標楷體" w:hint="eastAsia"/>
          <w:color w:val="000000" w:themeColor="text1"/>
          <w:sz w:val="28"/>
        </w:rPr>
        <w:t>明。</w:t>
      </w:r>
    </w:p>
    <w:p w:rsidR="00EB2921" w:rsidRPr="00E21E37" w:rsidRDefault="00EB2921"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經查本案投標須知第○○點規定廠商需繳納履約保證金，第○○點規定廠商需於○○繳納完畢，然文件中不復見，</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w:t>
      </w:r>
      <w:proofErr w:type="gramStart"/>
      <w:r w:rsidRPr="00E21E37">
        <w:rPr>
          <w:rFonts w:ascii="標楷體" w:eastAsia="標楷體" w:hAnsi="標楷體" w:hint="eastAsia"/>
          <w:color w:val="000000" w:themeColor="text1"/>
          <w:sz w:val="28"/>
        </w:rPr>
        <w:t>釐</w:t>
      </w:r>
      <w:proofErr w:type="gramEnd"/>
      <w:r w:rsidRPr="00E21E37">
        <w:rPr>
          <w:rFonts w:ascii="標楷體" w:eastAsia="標楷體" w:hAnsi="標楷體" w:hint="eastAsia"/>
          <w:color w:val="000000" w:themeColor="text1"/>
          <w:sz w:val="28"/>
        </w:rPr>
        <w:t>清並提</w:t>
      </w:r>
      <w:r w:rsidRPr="00E21E37">
        <w:rPr>
          <w:rFonts w:ascii="標楷體" w:eastAsia="標楷體" w:hAnsi="標楷體" w:hint="eastAsia"/>
          <w:color w:val="000000" w:themeColor="text1"/>
          <w:sz w:val="28"/>
        </w:rPr>
        <w:lastRenderedPageBreak/>
        <w:t>供相關文件以資佐證。</w:t>
      </w:r>
    </w:p>
    <w:p w:rsidR="008101FF" w:rsidRPr="00E21E37" w:rsidRDefault="008101FF"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本案</w:t>
      </w:r>
      <w:r w:rsidR="00EE7BB0" w:rsidRPr="00E21E37">
        <w:rPr>
          <w:rFonts w:ascii="標楷體" w:eastAsia="標楷體" w:hAnsi="標楷體" w:hint="eastAsia"/>
          <w:color w:val="000000" w:themeColor="text1"/>
          <w:sz w:val="28"/>
        </w:rPr>
        <w:t>是否</w:t>
      </w:r>
      <w:r w:rsidRPr="00E21E37">
        <w:rPr>
          <w:rFonts w:ascii="標楷體" w:eastAsia="標楷體" w:hAnsi="標楷體" w:hint="eastAsia"/>
          <w:color w:val="000000" w:themeColor="text1"/>
          <w:sz w:val="28"/>
        </w:rPr>
        <w:t>屬營</w:t>
      </w:r>
      <w:proofErr w:type="gramStart"/>
      <w:r w:rsidRPr="00E21E37">
        <w:rPr>
          <w:rFonts w:ascii="標楷體" w:eastAsia="標楷體" w:hAnsi="標楷體" w:hint="eastAsia"/>
          <w:color w:val="000000" w:themeColor="text1"/>
          <w:sz w:val="28"/>
        </w:rPr>
        <w:t>繕</w:t>
      </w:r>
      <w:proofErr w:type="gramEnd"/>
      <w:r w:rsidRPr="00E21E37">
        <w:rPr>
          <w:rFonts w:ascii="標楷體" w:eastAsia="標楷體" w:hAnsi="標楷體" w:hint="eastAsia"/>
          <w:color w:val="000000" w:themeColor="text1"/>
          <w:sz w:val="28"/>
        </w:rPr>
        <w:t>工程且得標廠商為營造業者：</w:t>
      </w:r>
      <w:r w:rsidR="00EE7BB0" w:rsidRPr="00E21E37">
        <w:rPr>
          <w:rFonts w:ascii="標楷體" w:eastAsia="標楷體" w:hAnsi="標楷體" w:hint="eastAsia"/>
          <w:color w:val="000000" w:themeColor="text1"/>
          <w:sz w:val="28"/>
        </w:rPr>
        <w:t xml:space="preserve">□是 </w:t>
      </w:r>
      <w:proofErr w:type="gramStart"/>
      <w:r w:rsidR="00EE7BB0" w:rsidRPr="00E21E37">
        <w:rPr>
          <w:rFonts w:ascii="標楷體" w:eastAsia="標楷體" w:hAnsi="標楷體" w:hint="eastAsia"/>
          <w:color w:val="000000" w:themeColor="text1"/>
          <w:sz w:val="28"/>
        </w:rPr>
        <w:t>□否</w:t>
      </w:r>
      <w:proofErr w:type="gramEnd"/>
      <w:r w:rsidR="00EE7BB0" w:rsidRPr="00E21E37">
        <w:rPr>
          <w:rFonts w:ascii="標楷體" w:eastAsia="標楷體" w:hAnsi="標楷體" w:hint="eastAsia"/>
          <w:color w:val="000000" w:themeColor="text1"/>
          <w:sz w:val="28"/>
        </w:rPr>
        <w:t>。</w:t>
      </w:r>
    </w:p>
    <w:p w:rsidR="008101FF" w:rsidRPr="00E21E37" w:rsidRDefault="008101FF" w:rsidP="0092024A">
      <w:pPr>
        <w:pStyle w:val="a9"/>
        <w:numPr>
          <w:ilvl w:val="0"/>
          <w:numId w:val="10"/>
        </w:numPr>
        <w:spacing w:line="500" w:lineRule="exact"/>
        <w:ind w:leftChars="0" w:left="1418" w:hanging="56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專任工程人員及工地主任，是否受聘於廠商(營造業法第3條參照)：□是 </w:t>
      </w:r>
      <w:proofErr w:type="gramStart"/>
      <w:r w:rsidRPr="00E21E37">
        <w:rPr>
          <w:rFonts w:ascii="標楷體" w:eastAsia="標楷體" w:hAnsi="標楷體" w:hint="eastAsia"/>
          <w:color w:val="000000" w:themeColor="text1"/>
          <w:sz w:val="28"/>
        </w:rPr>
        <w:t>□否</w:t>
      </w:r>
      <w:proofErr w:type="gramEnd"/>
      <w:r w:rsidR="00EE7BB0" w:rsidRPr="00E21E37">
        <w:rPr>
          <w:rFonts w:ascii="標楷體" w:eastAsia="標楷體" w:hAnsi="標楷體" w:hint="eastAsia"/>
          <w:color w:val="000000" w:themeColor="text1"/>
          <w:sz w:val="28"/>
        </w:rPr>
        <w:t xml:space="preserve"> </w:t>
      </w:r>
      <w:r w:rsidRPr="00E21E37">
        <w:rPr>
          <w:rFonts w:ascii="標楷體" w:eastAsia="標楷體" w:hAnsi="標楷體" w:hint="eastAsia"/>
          <w:color w:val="000000" w:themeColor="text1"/>
          <w:sz w:val="28"/>
        </w:rPr>
        <w:t>□未提供相關資料。</w:t>
      </w:r>
    </w:p>
    <w:p w:rsidR="008101FF" w:rsidRPr="0092024A" w:rsidRDefault="008101FF" w:rsidP="0092024A">
      <w:pPr>
        <w:pStyle w:val="a9"/>
        <w:numPr>
          <w:ilvl w:val="0"/>
          <w:numId w:val="10"/>
        </w:numPr>
        <w:spacing w:line="500" w:lineRule="exact"/>
        <w:ind w:leftChars="0" w:left="1418" w:hanging="567"/>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招標文件載明主要部分包括工地主任、工地負責人、專任工程人員及安全衛生</w:t>
      </w:r>
      <w:proofErr w:type="gramStart"/>
      <w:r w:rsidRPr="0092024A">
        <w:rPr>
          <w:rFonts w:ascii="標楷體" w:eastAsia="標楷體" w:hAnsi="標楷體" w:hint="eastAsia"/>
          <w:color w:val="000000" w:themeColor="text1"/>
          <w:sz w:val="28"/>
        </w:rPr>
        <w:t>人員均應為</w:t>
      </w:r>
      <w:proofErr w:type="gramEnd"/>
      <w:r w:rsidRPr="0092024A">
        <w:rPr>
          <w:rFonts w:ascii="標楷體" w:eastAsia="標楷體" w:hAnsi="標楷體" w:hint="eastAsia"/>
          <w:color w:val="000000" w:themeColor="text1"/>
          <w:sz w:val="28"/>
        </w:rPr>
        <w:t xml:space="preserve">廠商僱用之人員者(投標須知範本第71點參照)，機關是否據以查察：□是 </w:t>
      </w:r>
      <w:proofErr w:type="gramStart"/>
      <w:r w:rsidRPr="0092024A">
        <w:rPr>
          <w:rFonts w:ascii="標楷體" w:eastAsia="標楷體" w:hAnsi="標楷體" w:hint="eastAsia"/>
          <w:color w:val="000000" w:themeColor="text1"/>
          <w:sz w:val="28"/>
        </w:rPr>
        <w:t>□否</w:t>
      </w:r>
      <w:proofErr w:type="gramEnd"/>
      <w:r w:rsidRPr="0092024A">
        <w:rPr>
          <w:rFonts w:ascii="標楷體" w:eastAsia="標楷體" w:hAnsi="標楷體" w:hint="eastAsia"/>
          <w:color w:val="000000" w:themeColor="text1"/>
          <w:sz w:val="28"/>
        </w:rPr>
        <w:t xml:space="preserve"> □未提供相關資料。</w:t>
      </w:r>
    </w:p>
    <w:p w:rsidR="008101FF" w:rsidRPr="00E21E37" w:rsidRDefault="008101FF" w:rsidP="0092024A">
      <w:pPr>
        <w:pStyle w:val="a9"/>
        <w:numPr>
          <w:ilvl w:val="0"/>
          <w:numId w:val="10"/>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工程主管或主辦機關於勘驗、查驗或驗收工程時，專任工程人</w:t>
      </w:r>
      <w:r w:rsidR="00C07025" w:rsidRPr="00E21E37">
        <w:rPr>
          <w:rFonts w:ascii="標楷體" w:eastAsia="標楷體" w:hAnsi="標楷體" w:hint="eastAsia"/>
          <w:color w:val="000000" w:themeColor="text1"/>
          <w:sz w:val="28"/>
        </w:rPr>
        <w:t>員是否於勘驗、查驗或驗收文件上簽名或蓋章。(</w:t>
      </w:r>
      <w:r w:rsidRPr="00E21E37">
        <w:rPr>
          <w:rFonts w:ascii="標楷體" w:eastAsia="標楷體" w:hAnsi="標楷體" w:hint="eastAsia"/>
          <w:color w:val="000000" w:themeColor="text1"/>
          <w:sz w:val="28"/>
        </w:rPr>
        <w:t>營造業法</w:t>
      </w:r>
      <w:r w:rsidR="00C07025" w:rsidRPr="00E21E37">
        <w:rPr>
          <w:rFonts w:ascii="標楷體" w:eastAsia="標楷體" w:hAnsi="標楷體" w:hint="eastAsia"/>
          <w:color w:val="000000" w:themeColor="text1"/>
          <w:sz w:val="28"/>
        </w:rPr>
        <w:t>第</w:t>
      </w:r>
      <w:r w:rsidRPr="00E21E37">
        <w:rPr>
          <w:rFonts w:ascii="標楷體" w:eastAsia="標楷體" w:hAnsi="標楷體" w:hint="eastAsia"/>
          <w:color w:val="000000" w:themeColor="text1"/>
          <w:sz w:val="28"/>
        </w:rPr>
        <w:t>41</w:t>
      </w:r>
      <w:r w:rsidR="00C07025" w:rsidRPr="00E21E37">
        <w:rPr>
          <w:rFonts w:ascii="標楷體" w:eastAsia="標楷體" w:hAnsi="標楷體" w:hint="eastAsia"/>
          <w:color w:val="000000" w:themeColor="text1"/>
          <w:sz w:val="28"/>
        </w:rPr>
        <w:t>條第1項參照)</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□未提供相關資料。</w:t>
      </w:r>
    </w:p>
    <w:p w:rsidR="00861ED6" w:rsidRPr="00E21E37" w:rsidRDefault="00861ED6"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本案開工時間是否與契約規定相符：□是 </w:t>
      </w:r>
      <w:proofErr w:type="gramStart"/>
      <w:r w:rsidR="00AD67DC" w:rsidRPr="00E21E37">
        <w:rPr>
          <w:rFonts w:ascii="標楷體" w:eastAsia="標楷體" w:hAnsi="標楷體" w:hint="eastAsia"/>
          <w:color w:val="000000" w:themeColor="text1"/>
          <w:sz w:val="28"/>
        </w:rPr>
        <w:t>□否</w:t>
      </w:r>
      <w:proofErr w:type="gramEnd"/>
      <w:r w:rsidR="00AD67DC" w:rsidRPr="00E21E37">
        <w:rPr>
          <w:rFonts w:ascii="標楷體" w:eastAsia="標楷體" w:hAnsi="標楷體" w:hint="eastAsia"/>
          <w:color w:val="000000" w:themeColor="text1"/>
          <w:sz w:val="28"/>
        </w:rPr>
        <w:t xml:space="preserve"> □未見相關資料。</w:t>
      </w:r>
    </w:p>
    <w:p w:rsidR="00861ED6" w:rsidRPr="00E21E37" w:rsidRDefault="00861ED6"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經檢視本案決</w:t>
      </w:r>
      <w:proofErr w:type="gramStart"/>
      <w:r w:rsidRPr="00E21E37">
        <w:rPr>
          <w:rFonts w:ascii="標楷體" w:eastAsia="標楷體" w:hAnsi="標楷體" w:hint="eastAsia"/>
          <w:color w:val="000000" w:themeColor="text1"/>
          <w:sz w:val="28"/>
        </w:rPr>
        <w:t>標後遲未</w:t>
      </w:r>
      <w:proofErr w:type="gramEnd"/>
      <w:r w:rsidRPr="00E21E37">
        <w:rPr>
          <w:rFonts w:ascii="標楷體" w:eastAsia="標楷體" w:hAnsi="標楷體" w:hint="eastAsia"/>
          <w:color w:val="000000" w:themeColor="text1"/>
          <w:sz w:val="28"/>
        </w:rPr>
        <w:t>開工或發生停工情形，其事由是否合理，是否無涉機關行政疏失，</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w:t>
      </w:r>
      <w:proofErr w:type="gramStart"/>
      <w:r w:rsidRPr="00E21E37">
        <w:rPr>
          <w:rFonts w:ascii="標楷體" w:eastAsia="標楷體" w:hAnsi="標楷體" w:hint="eastAsia"/>
          <w:color w:val="000000" w:themeColor="text1"/>
          <w:sz w:val="28"/>
        </w:rPr>
        <w:t>釐清並澄明</w:t>
      </w:r>
      <w:proofErr w:type="gramEnd"/>
      <w:r w:rsidRPr="00E21E37">
        <w:rPr>
          <w:rFonts w:ascii="標楷體" w:eastAsia="標楷體" w:hAnsi="標楷體" w:hint="eastAsia"/>
          <w:color w:val="000000" w:themeColor="text1"/>
          <w:sz w:val="28"/>
        </w:rPr>
        <w:t>。</w:t>
      </w:r>
    </w:p>
    <w:p w:rsidR="00861ED6" w:rsidRPr="0092024A" w:rsidRDefault="00861ED6"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 xml:space="preserve">本案履約進度是否依施工計畫進行：□是 </w:t>
      </w:r>
      <w:proofErr w:type="gramStart"/>
      <w:r w:rsidRPr="0092024A">
        <w:rPr>
          <w:rFonts w:ascii="標楷體" w:eastAsia="標楷體" w:hAnsi="標楷體" w:hint="eastAsia"/>
          <w:color w:val="000000" w:themeColor="text1"/>
          <w:sz w:val="28"/>
        </w:rPr>
        <w:t>□否</w:t>
      </w:r>
      <w:proofErr w:type="gramEnd"/>
      <w:r w:rsidRPr="0092024A">
        <w:rPr>
          <w:rFonts w:ascii="標楷體" w:eastAsia="標楷體" w:hAnsi="標楷體" w:hint="eastAsia"/>
          <w:color w:val="000000" w:themeColor="text1"/>
          <w:sz w:val="28"/>
        </w:rPr>
        <w:t xml:space="preserve"> □未提供相關資料。</w:t>
      </w:r>
    </w:p>
    <w:p w:rsidR="00861ED6" w:rsidRPr="00E21E37" w:rsidRDefault="00861ED6"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經檢視本案履約</w:t>
      </w:r>
      <w:proofErr w:type="gramStart"/>
      <w:r w:rsidRPr="00E21E37">
        <w:rPr>
          <w:rFonts w:ascii="標楷體" w:eastAsia="標楷體" w:hAnsi="標楷體" w:hint="eastAsia"/>
          <w:color w:val="000000" w:themeColor="text1"/>
          <w:sz w:val="28"/>
        </w:rPr>
        <w:t>期間，</w:t>
      </w:r>
      <w:proofErr w:type="gramEnd"/>
      <w:r w:rsidRPr="00E21E37">
        <w:rPr>
          <w:rFonts w:ascii="標楷體" w:eastAsia="標楷體" w:hAnsi="標楷體" w:hint="eastAsia"/>
          <w:color w:val="000000" w:themeColor="text1"/>
          <w:sz w:val="28"/>
        </w:rPr>
        <w:t>履約進度明顯落後，機關採取督促廠商改善之作為為何？</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請貴○說明並檢附相關資料佐證。</w:t>
      </w:r>
    </w:p>
    <w:p w:rsidR="009D1125" w:rsidRPr="00E21E37" w:rsidRDefault="009D1125"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稽核文件中施工計畫載有分包廠商者，查詢是否為拒絕往來廠商。</w:t>
      </w:r>
      <w:r w:rsidR="00CA4D7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採購法</w:t>
      </w:r>
      <w:r w:rsidR="00AD67DC" w:rsidRPr="00E21E37">
        <w:rPr>
          <w:rFonts w:ascii="標楷體" w:eastAsia="標楷體" w:hAnsi="標楷體" w:hint="eastAsia"/>
          <w:color w:val="000000" w:themeColor="text1"/>
          <w:sz w:val="28"/>
        </w:rPr>
        <w:t>第</w:t>
      </w:r>
      <w:r w:rsidRPr="00E21E37">
        <w:rPr>
          <w:rFonts w:ascii="標楷體" w:eastAsia="標楷體" w:hAnsi="標楷體" w:hint="eastAsia"/>
          <w:color w:val="000000" w:themeColor="text1"/>
          <w:sz w:val="28"/>
        </w:rPr>
        <w:t>103</w:t>
      </w:r>
      <w:r w:rsidR="00AD67DC" w:rsidRPr="00E21E37">
        <w:rPr>
          <w:rFonts w:ascii="標楷體" w:eastAsia="標楷體" w:hAnsi="標楷體" w:hint="eastAsia"/>
          <w:color w:val="000000" w:themeColor="text1"/>
          <w:sz w:val="28"/>
        </w:rPr>
        <w:t>條規定參照</w:t>
      </w:r>
      <w:r w:rsidR="00CA4D7C"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00AD67DC" w:rsidRPr="00E21E37">
        <w:rPr>
          <w:rFonts w:ascii="標楷體" w:eastAsia="標楷體" w:hAnsi="標楷體" w:hint="eastAsia"/>
          <w:color w:val="000000" w:themeColor="text1"/>
          <w:sz w:val="28"/>
        </w:rPr>
        <w:t xml:space="preserve"> □施工計畫內未</w:t>
      </w:r>
      <w:proofErr w:type="gramStart"/>
      <w:r w:rsidR="00AD67DC" w:rsidRPr="00E21E37">
        <w:rPr>
          <w:rFonts w:ascii="標楷體" w:eastAsia="標楷體" w:hAnsi="標楷體" w:hint="eastAsia"/>
          <w:color w:val="000000" w:themeColor="text1"/>
          <w:sz w:val="28"/>
        </w:rPr>
        <w:t>載明分包</w:t>
      </w:r>
      <w:proofErr w:type="gramEnd"/>
      <w:r w:rsidR="00AD67DC" w:rsidRPr="00E21E37">
        <w:rPr>
          <w:rFonts w:ascii="標楷體" w:eastAsia="標楷體" w:hAnsi="標楷體" w:hint="eastAsia"/>
          <w:color w:val="000000" w:themeColor="text1"/>
          <w:sz w:val="28"/>
        </w:rPr>
        <w:t>廠商 □未提供施工計畫相關資料。</w:t>
      </w:r>
    </w:p>
    <w:p w:rsidR="004A3AFD" w:rsidRPr="00E21E37" w:rsidRDefault="004A3AFD"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本案是否有轉包之情形：□是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□未提供相關資料。</w:t>
      </w:r>
    </w:p>
    <w:p w:rsidR="004A3AFD" w:rsidRPr="00E21E37" w:rsidRDefault="004A3AFD" w:rsidP="0092024A">
      <w:pPr>
        <w:pStyle w:val="a9"/>
        <w:spacing w:line="500" w:lineRule="exact"/>
        <w:ind w:leftChars="354" w:left="850"/>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w:t>
      </w:r>
      <w:r w:rsidR="0016610F" w:rsidRPr="00E21E37">
        <w:rPr>
          <w:rFonts w:ascii="標楷體" w:eastAsia="標楷體" w:hAnsi="標楷體" w:hint="eastAsia"/>
          <w:color w:val="000000" w:themeColor="text1"/>
          <w:sz w:val="28"/>
        </w:rPr>
        <w:t>採購法</w:t>
      </w:r>
      <w:r w:rsidRPr="00E21E37">
        <w:rPr>
          <w:rFonts w:ascii="標楷體" w:eastAsia="標楷體" w:hAnsi="標楷體" w:hint="eastAsia"/>
          <w:color w:val="000000" w:themeColor="text1"/>
          <w:sz w:val="28"/>
        </w:rPr>
        <w:t>第65條第1項及第2項規定：「得標廠商應自行履行工程、勞務契約，不得轉包。前項</w:t>
      </w:r>
      <w:proofErr w:type="gramStart"/>
      <w:r w:rsidRPr="00E21E37">
        <w:rPr>
          <w:rFonts w:ascii="標楷體" w:eastAsia="標楷體" w:hAnsi="標楷體" w:hint="eastAsia"/>
          <w:color w:val="000000" w:themeColor="text1"/>
          <w:sz w:val="28"/>
        </w:rPr>
        <w:t>所稱轉包</w:t>
      </w:r>
      <w:proofErr w:type="gramEnd"/>
      <w:r w:rsidRPr="00E21E37">
        <w:rPr>
          <w:rFonts w:ascii="標楷體" w:eastAsia="標楷體" w:hAnsi="標楷體" w:hint="eastAsia"/>
          <w:color w:val="000000" w:themeColor="text1"/>
          <w:sz w:val="28"/>
        </w:rPr>
        <w:t>，指將原契約中應自行履行之</w:t>
      </w:r>
      <w:r w:rsidRPr="00E21E37">
        <w:rPr>
          <w:rFonts w:ascii="標楷體" w:eastAsia="標楷體" w:hAnsi="標楷體" w:hint="eastAsia"/>
          <w:color w:val="000000" w:themeColor="text1"/>
          <w:sz w:val="28"/>
        </w:rPr>
        <w:lastRenderedPageBreak/>
        <w:t>全部或其主要部分，由其他廠商代為履行。」</w:t>
      </w:r>
    </w:p>
    <w:p w:rsidR="008101FF" w:rsidRPr="00E21E37" w:rsidRDefault="004A3AFD"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經查本案投標須知第○○點訂有主要部分，</w:t>
      </w:r>
      <w:proofErr w:type="gramStart"/>
      <w:r w:rsidRPr="00E21E37">
        <w:rPr>
          <w:rFonts w:ascii="標楷體" w:eastAsia="標楷體" w:hAnsi="標楷體" w:hint="eastAsia"/>
          <w:color w:val="000000" w:themeColor="text1"/>
          <w:sz w:val="28"/>
        </w:rPr>
        <w:t>然未見</w:t>
      </w:r>
      <w:proofErr w:type="gramEnd"/>
      <w:r w:rsidRPr="00E21E37">
        <w:rPr>
          <w:rFonts w:ascii="標楷體" w:eastAsia="標楷體" w:hAnsi="標楷體" w:hint="eastAsia"/>
          <w:color w:val="000000" w:themeColor="text1"/>
          <w:sz w:val="28"/>
        </w:rPr>
        <w:t>承攬廠商自行履行全部或主要部分之相關資料，</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請貴○說明承商履約情形及機關查察之狀況。</w:t>
      </w:r>
    </w:p>
    <w:p w:rsidR="00861ED6" w:rsidRPr="00E21E37" w:rsidRDefault="00861ED6"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廠商所投保保險內容(包含投保保險種類、被保險人、保險金額、自負額及保險期間須符合契約約定，且應依契約所訂期限及時投保)</w:t>
      </w:r>
      <w:r w:rsidR="00030E43" w:rsidRPr="00E21E37">
        <w:rPr>
          <w:rFonts w:hint="eastAsia"/>
          <w:color w:val="000000" w:themeColor="text1"/>
        </w:rPr>
        <w:t xml:space="preserve"> </w:t>
      </w:r>
      <w:r w:rsidR="00030E43" w:rsidRPr="00E21E37">
        <w:rPr>
          <w:rFonts w:ascii="標楷體" w:eastAsia="標楷體" w:hAnsi="標楷體" w:hint="eastAsia"/>
          <w:color w:val="000000" w:themeColor="text1"/>
          <w:sz w:val="28"/>
        </w:rPr>
        <w:t xml:space="preserve">是否符合契約所訂事項：□是 </w:t>
      </w:r>
      <w:proofErr w:type="gramStart"/>
      <w:r w:rsidR="00030E43" w:rsidRPr="00E21E37">
        <w:rPr>
          <w:rFonts w:ascii="標楷體" w:eastAsia="標楷體" w:hAnsi="標楷體" w:hint="eastAsia"/>
          <w:color w:val="000000" w:themeColor="text1"/>
          <w:sz w:val="28"/>
        </w:rPr>
        <w:t>□否</w:t>
      </w:r>
      <w:proofErr w:type="gramEnd"/>
      <w:r w:rsidR="00030E43" w:rsidRPr="00E21E37">
        <w:rPr>
          <w:rFonts w:ascii="標楷體" w:eastAsia="標楷體" w:hAnsi="標楷體" w:hint="eastAsia"/>
          <w:color w:val="000000" w:themeColor="text1"/>
          <w:sz w:val="28"/>
        </w:rPr>
        <w:t>。</w:t>
      </w:r>
    </w:p>
    <w:p w:rsidR="00EB2921" w:rsidRPr="00E21E37" w:rsidRDefault="00030E43"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若於驗收前已屆保險期限者，廠商是否辦理展延保險或加保，並報機關備查：□是 □否 □保險期間屆滿前已驗收合格。</w:t>
      </w:r>
    </w:p>
    <w:p w:rsidR="00D13B3D" w:rsidRPr="00E21E37" w:rsidRDefault="00D13B3D"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廠商依契約提出同等品者，機關是否依「政府採購法第二十六條執行注意事項」第 12 點規定辦理審查：□是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□未有同等品。</w:t>
      </w:r>
    </w:p>
    <w:p w:rsidR="00D13B3D" w:rsidRPr="00E21E37" w:rsidRDefault="00D13B3D" w:rsidP="0092024A">
      <w:pPr>
        <w:pStyle w:val="a9"/>
        <w:spacing w:line="500" w:lineRule="exact"/>
        <w:ind w:leftChars="0" w:left="88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承上，審查結果如非同等品者，機關是否敘明原因書面通知廠商：□是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□審查結果皆屬同等品。</w:t>
      </w:r>
    </w:p>
    <w:p w:rsidR="008101FF" w:rsidRPr="0092024A" w:rsidRDefault="00861ED6"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得標廠商有無依照工程圖說</w:t>
      </w:r>
      <w:proofErr w:type="gramStart"/>
      <w:r w:rsidRPr="0092024A">
        <w:rPr>
          <w:rFonts w:ascii="標楷體" w:eastAsia="標楷體" w:hAnsi="標楷體" w:hint="eastAsia"/>
          <w:color w:val="000000" w:themeColor="text1"/>
          <w:sz w:val="28"/>
        </w:rPr>
        <w:t>按圖施作</w:t>
      </w:r>
      <w:proofErr w:type="gramEnd"/>
      <w:r w:rsidRPr="0092024A">
        <w:rPr>
          <w:rFonts w:ascii="標楷體" w:eastAsia="標楷體" w:hAnsi="標楷體" w:hint="eastAsia"/>
          <w:color w:val="000000" w:themeColor="text1"/>
          <w:sz w:val="28"/>
        </w:rPr>
        <w:t>：□有 □無 □未見施工照片</w:t>
      </w:r>
      <w:r w:rsidR="00AD67DC" w:rsidRPr="0092024A">
        <w:rPr>
          <w:rFonts w:ascii="標楷體" w:eastAsia="標楷體" w:hAnsi="標楷體" w:hint="eastAsia"/>
          <w:color w:val="000000" w:themeColor="text1"/>
          <w:sz w:val="28"/>
        </w:rPr>
        <w:t>及其他相關</w:t>
      </w:r>
      <w:r w:rsidRPr="0092024A">
        <w:rPr>
          <w:rFonts w:ascii="標楷體" w:eastAsia="標楷體" w:hAnsi="標楷體" w:hint="eastAsia"/>
          <w:color w:val="000000" w:themeColor="text1"/>
          <w:sz w:val="28"/>
        </w:rPr>
        <w:t>履約文件。</w:t>
      </w:r>
    </w:p>
    <w:p w:rsidR="00861ED6" w:rsidRPr="00E21E37" w:rsidRDefault="00861ED6" w:rsidP="0092024A">
      <w:pPr>
        <w:pStyle w:val="a9"/>
        <w:numPr>
          <w:ilvl w:val="0"/>
          <w:numId w:val="9"/>
        </w:numPr>
        <w:spacing w:beforeLines="100" w:before="360" w:line="500" w:lineRule="exact"/>
        <w:ind w:leftChars="0"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其他：□有 □無。</w:t>
      </w:r>
    </w:p>
    <w:p w:rsidR="00861ED6" w:rsidRPr="00E21E37" w:rsidRDefault="00861ED6" w:rsidP="0092024A">
      <w:pPr>
        <w:pStyle w:val="a9"/>
        <w:numPr>
          <w:ilvl w:val="0"/>
          <w:numId w:val="14"/>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工程會109年4月27日工程管字第10903003193號函修正監造計畫暨品質計畫製作綱要，並自即日起生效。本綱要係依「公共工程施工品質管理作業要點」第3點第6項及第8點第5項所定，內容說明計畫書製作方向及重點，並提供各項表單供參。除作為公共工程品質管理訓練班之教學外，亦為公共工程撰寫品質計畫與監造計畫實務應用之依據；實際應用時仍應依工程規模與性質，以及工程需求自行調整。上開所述綱要請於</w:t>
      </w:r>
      <w:r w:rsidR="00CA4D7C" w:rsidRPr="00E21E37">
        <w:rPr>
          <w:rFonts w:ascii="標楷體" w:eastAsia="標楷體" w:hAnsi="標楷體" w:hint="eastAsia"/>
          <w:color w:val="000000" w:themeColor="text1"/>
          <w:sz w:val="28"/>
        </w:rPr>
        <w:t>工程會</w:t>
      </w:r>
      <w:r w:rsidRPr="00E21E37">
        <w:rPr>
          <w:rFonts w:ascii="標楷體" w:eastAsia="標楷體" w:hAnsi="標楷體" w:hint="eastAsia"/>
          <w:color w:val="000000" w:themeColor="text1"/>
          <w:sz w:val="28"/>
        </w:rPr>
        <w:t>全球資訊網下載</w:t>
      </w:r>
      <w:proofErr w:type="gramStart"/>
      <w:r w:rsidRPr="00E21E37">
        <w:rPr>
          <w:rFonts w:ascii="標楷體" w:eastAsia="標楷體" w:hAnsi="標楷體" w:hint="eastAsia"/>
          <w:color w:val="000000" w:themeColor="text1"/>
          <w:sz w:val="28"/>
        </w:rPr>
        <w:t>（</w:t>
      </w:r>
      <w:proofErr w:type="gramEnd"/>
      <w:r w:rsidRPr="00E21E37">
        <w:rPr>
          <w:rFonts w:ascii="標楷體" w:eastAsia="標楷體" w:hAnsi="標楷體" w:hint="eastAsia"/>
          <w:color w:val="000000" w:themeColor="text1"/>
          <w:sz w:val="28"/>
        </w:rPr>
        <w:t>首頁/工程管理/工程管理相關規定/行政規</w:t>
      </w:r>
      <w:r w:rsidRPr="00E21E37">
        <w:rPr>
          <w:rFonts w:ascii="標楷體" w:eastAsia="標楷體" w:hAnsi="標楷體" w:hint="eastAsia"/>
          <w:color w:val="000000" w:themeColor="text1"/>
          <w:sz w:val="28"/>
        </w:rPr>
        <w:lastRenderedPageBreak/>
        <w:t>則，網址：http://pcc.gov.tw/Content_List.aspx?n=DD2EC9E40E268F9A），此點意見爰供貴○知悉。</w:t>
      </w:r>
    </w:p>
    <w:p w:rsidR="009D1125" w:rsidRPr="00E21E37" w:rsidRDefault="009D1125" w:rsidP="0092024A">
      <w:pPr>
        <w:pStyle w:val="a9"/>
        <w:numPr>
          <w:ilvl w:val="0"/>
          <w:numId w:val="14"/>
        </w:numPr>
        <w:spacing w:line="500" w:lineRule="exact"/>
        <w:ind w:leftChars="0" w:left="1418" w:hanging="53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有關承包商不符契約投保處理建議方式，請參照稽核小組109年11月16日府</w:t>
      </w:r>
      <w:proofErr w:type="gramStart"/>
      <w:r w:rsidRPr="00E21E37">
        <w:rPr>
          <w:rFonts w:ascii="標楷體" w:eastAsia="標楷體" w:hAnsi="標楷體" w:hint="eastAsia"/>
          <w:color w:val="000000" w:themeColor="text1"/>
          <w:sz w:val="28"/>
        </w:rPr>
        <w:t>採稽</w:t>
      </w:r>
      <w:proofErr w:type="gramEnd"/>
      <w:r w:rsidRPr="00E21E37">
        <w:rPr>
          <w:rFonts w:ascii="標楷體" w:eastAsia="標楷體" w:hAnsi="標楷體" w:hint="eastAsia"/>
          <w:color w:val="000000" w:themeColor="text1"/>
          <w:sz w:val="28"/>
        </w:rPr>
        <w:t>字第1095010467號函說明:如承包商未依契約規定投保或投保內容（包含保險金額與保險期間）與契約有間，處理方式有機關依採購契約第4條減價收受處理，或自行訂定以契約價金百分比扣款，</w:t>
      </w:r>
      <w:proofErr w:type="gramStart"/>
      <w:r w:rsidRPr="00E21E37">
        <w:rPr>
          <w:rFonts w:ascii="標楷體" w:eastAsia="標楷體" w:hAnsi="標楷體" w:hint="eastAsia"/>
          <w:color w:val="000000" w:themeColor="text1"/>
          <w:sz w:val="28"/>
        </w:rPr>
        <w:t>並處扣款</w:t>
      </w:r>
      <w:proofErr w:type="gramEnd"/>
      <w:r w:rsidRPr="00E21E37">
        <w:rPr>
          <w:rFonts w:ascii="標楷體" w:eastAsia="標楷體" w:hAnsi="標楷體" w:hint="eastAsia"/>
          <w:color w:val="000000" w:themeColor="text1"/>
          <w:sz w:val="28"/>
        </w:rPr>
        <w:t>金額百分比之懲罰性違約金，易生罰款金額高於保險費用之不符比例原則情事，故為避免前開情形，建議於契約保險第13條項目，以保險金額做為</w:t>
      </w:r>
      <w:proofErr w:type="gramStart"/>
      <w:r w:rsidRPr="00E21E37">
        <w:rPr>
          <w:rFonts w:ascii="標楷體" w:eastAsia="標楷體" w:hAnsi="標楷體" w:hint="eastAsia"/>
          <w:color w:val="000000" w:themeColor="text1"/>
          <w:sz w:val="28"/>
        </w:rPr>
        <w:t>扣款標的</w:t>
      </w:r>
      <w:proofErr w:type="gramEnd"/>
      <w:r w:rsidRPr="00E21E37">
        <w:rPr>
          <w:rFonts w:ascii="標楷體" w:eastAsia="標楷體" w:hAnsi="標楷體" w:hint="eastAsia"/>
          <w:color w:val="000000" w:themeColor="text1"/>
          <w:sz w:val="28"/>
        </w:rPr>
        <w:t>方式為：(1)若未依契約規定辦理保險投保者，處以保險項目價金○% （若干比率）減價；若保險範圍不足或未能自保險人獲得足額理賠者，其損失或損害賠償，由乙方負擔。(2)倘投保內容未依本條規定辦理者，處以保險項目價金○% （若干比率）減價，並處以前述減價金額 ○%（若干比率）之違約金。(3)保險單契約及收據應於決標日起○天內（合理天數）送至機關，逾期處以契約價金○元（若干金額）之違約金。另依採購法第63條規定:各類採購契約以採用主管機關訂定之範本為原則，</w:t>
      </w:r>
      <w:proofErr w:type="gramStart"/>
      <w:r w:rsidRPr="00E21E37">
        <w:rPr>
          <w:rFonts w:ascii="標楷體" w:eastAsia="標楷體" w:hAnsi="標楷體" w:hint="eastAsia"/>
          <w:color w:val="000000" w:themeColor="text1"/>
          <w:sz w:val="28"/>
        </w:rPr>
        <w:t>故貴</w:t>
      </w:r>
      <w:proofErr w:type="gramEnd"/>
      <w:r w:rsidRPr="00E21E37">
        <w:rPr>
          <w:rFonts w:ascii="標楷體" w:eastAsia="標楷體" w:hAnsi="標楷體" w:hint="eastAsia"/>
          <w:color w:val="000000" w:themeColor="text1"/>
          <w:sz w:val="28"/>
        </w:rPr>
        <w:t>○如有需要，上開內容可作為爾後訂定保險罰則規定之參考依據，以完善契約內容。</w:t>
      </w:r>
    </w:p>
    <w:p w:rsidR="002D5337" w:rsidRPr="00E21E37" w:rsidRDefault="002D5337" w:rsidP="0092024A">
      <w:pPr>
        <w:pStyle w:val="a9"/>
        <w:numPr>
          <w:ilvl w:val="0"/>
          <w:numId w:val="1"/>
        </w:numPr>
        <w:spacing w:beforeLines="100" w:before="360"/>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驗收階段</w:t>
      </w:r>
      <w:r w:rsidR="00AD67DC" w:rsidRPr="00E21E37">
        <w:rPr>
          <w:rFonts w:ascii="標楷體" w:eastAsia="標楷體" w:hAnsi="標楷體" w:hint="eastAsia"/>
          <w:b/>
          <w:color w:val="000000" w:themeColor="text1"/>
          <w:sz w:val="28"/>
        </w:rPr>
        <w:t>稽核意見</w:t>
      </w:r>
      <w:r w:rsidRPr="00E21E37">
        <w:rPr>
          <w:rFonts w:ascii="標楷體" w:eastAsia="標楷體" w:hAnsi="標楷體" w:hint="eastAsia"/>
          <w:b/>
          <w:color w:val="000000" w:themeColor="text1"/>
          <w:sz w:val="28"/>
        </w:rPr>
        <w:t>：</w:t>
      </w:r>
    </w:p>
    <w:p w:rsidR="00861ED6" w:rsidRPr="00E21E37" w:rsidRDefault="00D22879" w:rsidP="0092024A">
      <w:pPr>
        <w:pStyle w:val="a9"/>
        <w:numPr>
          <w:ilvl w:val="0"/>
          <w:numId w:val="11"/>
        </w:numPr>
        <w:spacing w:line="500" w:lineRule="exact"/>
        <w:ind w:leftChars="0"/>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廠商書面通知竣工，除契約另有規定者外，機關是否於收到書面通知</w:t>
      </w:r>
      <w:r w:rsidR="004770ED" w:rsidRPr="00E21E37">
        <w:rPr>
          <w:rFonts w:ascii="標楷體" w:eastAsia="標楷體" w:hAnsi="標楷體" w:hint="eastAsia"/>
          <w:color w:val="000000" w:themeColor="text1"/>
          <w:sz w:val="28"/>
        </w:rPr>
        <w:t>之日</w:t>
      </w:r>
      <w:r w:rsidRPr="00E21E37">
        <w:rPr>
          <w:rFonts w:ascii="標楷體" w:eastAsia="標楷體" w:hAnsi="標楷體" w:hint="eastAsia"/>
          <w:color w:val="000000" w:themeColor="text1"/>
          <w:sz w:val="28"/>
        </w:rPr>
        <w:t>起七日內會同監造單位及廠商，依據契約</w:t>
      </w:r>
      <w:r w:rsidR="004770ED" w:rsidRPr="00E21E37">
        <w:rPr>
          <w:rFonts w:ascii="標楷體" w:eastAsia="標楷體" w:hAnsi="標楷體" w:hint="eastAsia"/>
          <w:color w:val="000000" w:themeColor="text1"/>
          <w:sz w:val="28"/>
        </w:rPr>
        <w:t>、圖說確定是否竣工(採購法施行</w:t>
      </w:r>
      <w:r w:rsidRPr="00E21E37">
        <w:rPr>
          <w:rFonts w:ascii="標楷體" w:eastAsia="標楷體" w:hAnsi="標楷體" w:hint="eastAsia"/>
          <w:color w:val="000000" w:themeColor="text1"/>
          <w:sz w:val="28"/>
        </w:rPr>
        <w:t>細則</w:t>
      </w:r>
      <w:r w:rsidR="004770ED" w:rsidRPr="00E21E37">
        <w:rPr>
          <w:rFonts w:ascii="標楷體" w:eastAsia="標楷體" w:hAnsi="標楷體" w:hint="eastAsia"/>
          <w:color w:val="000000" w:themeColor="text1"/>
          <w:sz w:val="28"/>
        </w:rPr>
        <w:t>第</w:t>
      </w:r>
      <w:r w:rsidRPr="00E21E37">
        <w:rPr>
          <w:rFonts w:ascii="標楷體" w:eastAsia="標楷體" w:hAnsi="標楷體" w:hint="eastAsia"/>
          <w:color w:val="000000" w:themeColor="text1"/>
          <w:sz w:val="28"/>
        </w:rPr>
        <w:t>92</w:t>
      </w:r>
      <w:r w:rsidR="004770ED" w:rsidRPr="00E21E37">
        <w:rPr>
          <w:rFonts w:ascii="標楷體" w:eastAsia="標楷體" w:hAnsi="標楷體" w:hint="eastAsia"/>
          <w:color w:val="000000" w:themeColor="text1"/>
          <w:sz w:val="28"/>
        </w:rPr>
        <w:t>條第1項規定參照)</w:t>
      </w:r>
      <w:r w:rsidRPr="00E21E37">
        <w:rPr>
          <w:rFonts w:ascii="標楷體" w:eastAsia="標楷體" w:hAnsi="標楷體" w:hint="eastAsia"/>
          <w:color w:val="000000" w:themeColor="text1"/>
          <w:sz w:val="28"/>
        </w:rPr>
        <w:t xml:space="preserve">：□是 </w:t>
      </w:r>
      <w:proofErr w:type="gramStart"/>
      <w:r w:rsidRPr="00E21E37">
        <w:rPr>
          <w:rFonts w:ascii="標楷體" w:eastAsia="標楷體" w:hAnsi="標楷體" w:hint="eastAsia"/>
          <w:color w:val="000000" w:themeColor="text1"/>
          <w:sz w:val="28"/>
        </w:rPr>
        <w:t>□否</w:t>
      </w:r>
      <w:proofErr w:type="gramEnd"/>
      <w:r w:rsidR="00AD67DC" w:rsidRPr="00E21E37">
        <w:rPr>
          <w:rFonts w:ascii="標楷體" w:eastAsia="標楷體" w:hAnsi="標楷體" w:hint="eastAsia"/>
          <w:color w:val="000000" w:themeColor="text1"/>
          <w:sz w:val="28"/>
        </w:rPr>
        <w:t xml:space="preserve">  □未見相關資料。</w:t>
      </w:r>
    </w:p>
    <w:p w:rsidR="00B74545" w:rsidRPr="00E21E37" w:rsidRDefault="00D22879" w:rsidP="0092024A">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lastRenderedPageBreak/>
        <w:t>本案</w:t>
      </w:r>
      <w:r w:rsidR="00B74545" w:rsidRPr="00E21E37">
        <w:rPr>
          <w:rFonts w:ascii="標楷體" w:eastAsia="標楷體" w:hAnsi="標楷體" w:hint="eastAsia"/>
          <w:color w:val="000000" w:themeColor="text1"/>
          <w:sz w:val="28"/>
        </w:rPr>
        <w:t>是否有初驗程序：□有 □無。</w:t>
      </w:r>
    </w:p>
    <w:p w:rsidR="00B74545" w:rsidRPr="00E21E37" w:rsidRDefault="00372A42"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(1)</w:t>
      </w:r>
      <w:r w:rsidR="00B74545" w:rsidRPr="00E21E37">
        <w:rPr>
          <w:rFonts w:ascii="標楷體" w:eastAsia="標楷體" w:hAnsi="標楷體" w:hint="eastAsia"/>
          <w:color w:val="000000" w:themeColor="text1"/>
          <w:sz w:val="28"/>
        </w:rPr>
        <w:t>有初驗程序：</w:t>
      </w:r>
    </w:p>
    <w:p w:rsidR="00B74545" w:rsidRPr="00E21E37" w:rsidRDefault="00372A42" w:rsidP="0092024A">
      <w:pPr>
        <w:pStyle w:val="a9"/>
        <w:spacing w:line="500" w:lineRule="exact"/>
        <w:ind w:leftChars="0" w:left="170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開始初驗日期與</w:t>
      </w:r>
      <w:proofErr w:type="gramStart"/>
      <w:r w:rsidRPr="00E21E37">
        <w:rPr>
          <w:rFonts w:ascii="標楷體" w:eastAsia="標楷體" w:hAnsi="標楷體" w:hint="eastAsia"/>
          <w:color w:val="000000" w:themeColor="text1"/>
          <w:sz w:val="28"/>
        </w:rPr>
        <w:t>廠商報竣日期</w:t>
      </w:r>
      <w:proofErr w:type="gramEnd"/>
      <w:r w:rsidRPr="00E21E37">
        <w:rPr>
          <w:rFonts w:ascii="標楷體" w:eastAsia="標楷體" w:hAnsi="標楷體" w:hint="eastAsia"/>
          <w:color w:val="000000" w:themeColor="text1"/>
          <w:sz w:val="28"/>
        </w:rPr>
        <w:t xml:space="preserve">是否超過30日以上：□是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372A42" w:rsidRPr="00E21E37" w:rsidRDefault="00372A42" w:rsidP="0092024A">
      <w:pPr>
        <w:pStyle w:val="a9"/>
        <w:spacing w:line="500" w:lineRule="exact"/>
        <w:ind w:leftChars="0" w:left="170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初驗合格日與開始驗收日期是否超過20日以上：□是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372A42" w:rsidRPr="00E21E37" w:rsidRDefault="00372A42" w:rsidP="0092024A">
      <w:pPr>
        <w:pStyle w:val="a9"/>
        <w:spacing w:line="500" w:lineRule="exact"/>
        <w:ind w:leftChars="0" w:left="170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(採購法施行細則第92條第2項、第93條規定參照)</w:t>
      </w:r>
    </w:p>
    <w:p w:rsidR="00372A42" w:rsidRPr="00E21E37" w:rsidRDefault="00372A42" w:rsidP="0092024A">
      <w:pPr>
        <w:pStyle w:val="a9"/>
        <w:spacing w:line="500" w:lineRule="exact"/>
        <w:ind w:leftChars="0" w:left="127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(2)</w:t>
      </w:r>
      <w:proofErr w:type="gramStart"/>
      <w:r w:rsidR="00B74545" w:rsidRPr="00E21E37">
        <w:rPr>
          <w:rFonts w:ascii="標楷體" w:eastAsia="標楷體" w:hAnsi="標楷體" w:hint="eastAsia"/>
          <w:color w:val="000000" w:themeColor="text1"/>
          <w:sz w:val="28"/>
        </w:rPr>
        <w:t>無初驗</w:t>
      </w:r>
      <w:proofErr w:type="gramEnd"/>
      <w:r w:rsidR="00B74545" w:rsidRPr="00E21E37">
        <w:rPr>
          <w:rFonts w:ascii="標楷體" w:eastAsia="標楷體" w:hAnsi="標楷體" w:hint="eastAsia"/>
          <w:color w:val="000000" w:themeColor="text1"/>
          <w:sz w:val="28"/>
        </w:rPr>
        <w:t>程序</w:t>
      </w:r>
      <w:r w:rsidRPr="00E21E37">
        <w:rPr>
          <w:rFonts w:ascii="標楷體" w:eastAsia="標楷體" w:hAnsi="標楷體" w:hint="eastAsia"/>
          <w:color w:val="000000" w:themeColor="text1"/>
          <w:sz w:val="28"/>
        </w:rPr>
        <w:t>：</w:t>
      </w:r>
    </w:p>
    <w:p w:rsidR="00D22879" w:rsidRPr="00E21E37" w:rsidRDefault="00B74545" w:rsidP="0092024A">
      <w:pPr>
        <w:pStyle w:val="a9"/>
        <w:spacing w:line="500" w:lineRule="exact"/>
        <w:ind w:leftChars="0" w:left="170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開始</w:t>
      </w:r>
      <w:r w:rsidR="00D22879" w:rsidRPr="00E21E37">
        <w:rPr>
          <w:rFonts w:ascii="標楷體" w:eastAsia="標楷體" w:hAnsi="標楷體" w:hint="eastAsia"/>
          <w:color w:val="000000" w:themeColor="text1"/>
          <w:sz w:val="28"/>
        </w:rPr>
        <w:t>驗收日期與</w:t>
      </w:r>
      <w:proofErr w:type="gramStart"/>
      <w:r w:rsidR="00D22879" w:rsidRPr="00E21E37">
        <w:rPr>
          <w:rFonts w:ascii="標楷體" w:eastAsia="標楷體" w:hAnsi="標楷體" w:hint="eastAsia"/>
          <w:color w:val="000000" w:themeColor="text1"/>
          <w:sz w:val="28"/>
        </w:rPr>
        <w:t>廠商報竣日期</w:t>
      </w:r>
      <w:proofErr w:type="gramEnd"/>
      <w:r w:rsidR="00D22879" w:rsidRPr="00E21E37">
        <w:rPr>
          <w:rFonts w:ascii="標楷體" w:eastAsia="標楷體" w:hAnsi="標楷體" w:hint="eastAsia"/>
          <w:color w:val="000000" w:themeColor="text1"/>
          <w:sz w:val="28"/>
        </w:rPr>
        <w:t xml:space="preserve">是否超過30日以上：□是 </w:t>
      </w:r>
      <w:proofErr w:type="gramStart"/>
      <w:r w:rsidR="00D22879" w:rsidRPr="00E21E37">
        <w:rPr>
          <w:rFonts w:ascii="標楷體" w:eastAsia="標楷體" w:hAnsi="標楷體" w:hint="eastAsia"/>
          <w:color w:val="000000" w:themeColor="text1"/>
          <w:sz w:val="28"/>
        </w:rPr>
        <w:t>□否</w:t>
      </w:r>
      <w:proofErr w:type="gramEnd"/>
      <w:r w:rsidR="00D22879" w:rsidRPr="00E21E37">
        <w:rPr>
          <w:rFonts w:ascii="標楷體" w:eastAsia="標楷體" w:hAnsi="標楷體" w:hint="eastAsia"/>
          <w:color w:val="000000" w:themeColor="text1"/>
          <w:sz w:val="28"/>
        </w:rPr>
        <w:t>。</w:t>
      </w:r>
      <w:r w:rsidRPr="00E21E37">
        <w:rPr>
          <w:rFonts w:ascii="標楷體" w:eastAsia="標楷體" w:hAnsi="標楷體" w:hint="eastAsia"/>
          <w:color w:val="000000" w:themeColor="text1"/>
          <w:sz w:val="28"/>
        </w:rPr>
        <w:t>(</w:t>
      </w:r>
      <w:r w:rsidR="00372A42" w:rsidRPr="00E21E37">
        <w:rPr>
          <w:rFonts w:ascii="標楷體" w:eastAsia="標楷體" w:hAnsi="標楷體" w:hint="eastAsia"/>
          <w:color w:val="000000" w:themeColor="text1"/>
          <w:sz w:val="28"/>
        </w:rPr>
        <w:t>採購法施行細則</w:t>
      </w:r>
      <w:r w:rsidRPr="00E21E37">
        <w:rPr>
          <w:rFonts w:ascii="標楷體" w:eastAsia="標楷體" w:hAnsi="標楷體" w:hint="eastAsia"/>
          <w:color w:val="000000" w:themeColor="text1"/>
          <w:sz w:val="28"/>
        </w:rPr>
        <w:t>第94條規定參照)</w:t>
      </w:r>
    </w:p>
    <w:p w:rsidR="00D22879" w:rsidRPr="00E21E37" w:rsidRDefault="00D22879" w:rsidP="0092024A">
      <w:pPr>
        <w:pStyle w:val="a9"/>
        <w:spacing w:line="500" w:lineRule="exact"/>
        <w:ind w:leftChars="0" w:left="1701"/>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經查本案</w:t>
      </w:r>
      <w:proofErr w:type="gramStart"/>
      <w:r w:rsidRPr="00E21E37">
        <w:rPr>
          <w:rFonts w:ascii="標楷體" w:eastAsia="標楷體" w:hAnsi="標楷體" w:hint="eastAsia"/>
          <w:color w:val="000000" w:themeColor="text1"/>
          <w:sz w:val="28"/>
        </w:rPr>
        <w:t>完工後遲未完</w:t>
      </w:r>
      <w:proofErr w:type="gramEnd"/>
      <w:r w:rsidRPr="00E21E37">
        <w:rPr>
          <w:rFonts w:ascii="標楷體" w:eastAsia="標楷體" w:hAnsi="標楷體" w:hint="eastAsia"/>
          <w:color w:val="000000" w:themeColor="text1"/>
          <w:sz w:val="28"/>
        </w:rPr>
        <w:t>成驗收，其事由是否合理，是否無涉機關行政疏失，</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w:t>
      </w:r>
      <w:proofErr w:type="gramStart"/>
      <w:r w:rsidRPr="00E21E37">
        <w:rPr>
          <w:rFonts w:ascii="標楷體" w:eastAsia="標楷體" w:hAnsi="標楷體" w:hint="eastAsia"/>
          <w:color w:val="000000" w:themeColor="text1"/>
          <w:sz w:val="28"/>
        </w:rPr>
        <w:t>釐清並澄明</w:t>
      </w:r>
      <w:proofErr w:type="gramEnd"/>
      <w:r w:rsidRPr="00E21E37">
        <w:rPr>
          <w:rFonts w:ascii="標楷體" w:eastAsia="標楷體" w:hAnsi="標楷體" w:hint="eastAsia"/>
          <w:color w:val="000000" w:themeColor="text1"/>
          <w:sz w:val="28"/>
        </w:rPr>
        <w:t>。</w:t>
      </w:r>
    </w:p>
    <w:p w:rsidR="00D22879" w:rsidRPr="0092024A" w:rsidRDefault="00D22879" w:rsidP="0092024A">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92024A">
        <w:rPr>
          <w:rFonts w:ascii="標楷體" w:eastAsia="標楷體" w:hAnsi="標楷體" w:hint="eastAsia"/>
          <w:color w:val="000000" w:themeColor="text1"/>
          <w:sz w:val="28"/>
        </w:rPr>
        <w:t>承辦單位於驗收前</w:t>
      </w:r>
      <w:proofErr w:type="gramStart"/>
      <w:r w:rsidRPr="0092024A">
        <w:rPr>
          <w:rFonts w:ascii="標楷體" w:eastAsia="標楷體" w:hAnsi="標楷體" w:hint="eastAsia"/>
          <w:color w:val="000000" w:themeColor="text1"/>
          <w:sz w:val="28"/>
        </w:rPr>
        <w:t>有無簽請</w:t>
      </w:r>
      <w:proofErr w:type="gramEnd"/>
      <w:r w:rsidRPr="0092024A">
        <w:rPr>
          <w:rFonts w:ascii="標楷體" w:eastAsia="標楷體" w:hAnsi="標楷體" w:hint="eastAsia"/>
          <w:color w:val="000000" w:themeColor="text1"/>
          <w:sz w:val="28"/>
        </w:rPr>
        <w:t>機關首長指派</w:t>
      </w:r>
      <w:proofErr w:type="gramStart"/>
      <w:r w:rsidRPr="0092024A">
        <w:rPr>
          <w:rFonts w:ascii="標楷體" w:eastAsia="標楷體" w:hAnsi="標楷體" w:hint="eastAsia"/>
          <w:color w:val="000000" w:themeColor="text1"/>
          <w:sz w:val="28"/>
        </w:rPr>
        <w:t>主驗人</w:t>
      </w:r>
      <w:proofErr w:type="gramEnd"/>
      <w:r w:rsidRPr="0092024A">
        <w:rPr>
          <w:rFonts w:ascii="標楷體" w:eastAsia="標楷體" w:hAnsi="標楷體" w:hint="eastAsia"/>
          <w:color w:val="000000" w:themeColor="text1"/>
          <w:sz w:val="28"/>
        </w:rPr>
        <w:t>：□有 □未見相關資料。</w:t>
      </w:r>
    </w:p>
    <w:p w:rsidR="00D22879" w:rsidRPr="00E21E37" w:rsidRDefault="00D22879" w:rsidP="0092024A">
      <w:pPr>
        <w:pStyle w:val="a9"/>
        <w:spacing w:line="500" w:lineRule="exact"/>
        <w:ind w:leftChars="0" w:left="124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依採購法第71條第1項規定：「機關辦理工程、財物採購，應限期辦理驗收，並得辦理部分驗收。驗收時應由機關首長或其授權人員指派適當人員主驗，通知接管單位或使用</w:t>
      </w:r>
      <w:proofErr w:type="gramStart"/>
      <w:r w:rsidRPr="00E21E37">
        <w:rPr>
          <w:rFonts w:ascii="標楷體" w:eastAsia="標楷體" w:hAnsi="標楷體" w:hint="eastAsia"/>
          <w:color w:val="000000" w:themeColor="text1"/>
          <w:sz w:val="28"/>
        </w:rPr>
        <w:t>單位會驗</w:t>
      </w:r>
      <w:proofErr w:type="gramEnd"/>
      <w:r w:rsidRPr="00E21E37">
        <w:rPr>
          <w:rFonts w:ascii="標楷體" w:eastAsia="標楷體" w:hAnsi="標楷體" w:hint="eastAsia"/>
          <w:color w:val="000000" w:themeColor="text1"/>
          <w:sz w:val="28"/>
        </w:rPr>
        <w:t>。」</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請貴○說明本案</w:t>
      </w:r>
      <w:proofErr w:type="gramStart"/>
      <w:r w:rsidRPr="00E21E37">
        <w:rPr>
          <w:rFonts w:ascii="標楷體" w:eastAsia="標楷體" w:hAnsi="標楷體" w:hint="eastAsia"/>
          <w:color w:val="000000" w:themeColor="text1"/>
          <w:sz w:val="28"/>
        </w:rPr>
        <w:t>有無簽請</w:t>
      </w:r>
      <w:proofErr w:type="gramEnd"/>
      <w:r w:rsidRPr="00E21E37">
        <w:rPr>
          <w:rFonts w:ascii="標楷體" w:eastAsia="標楷體" w:hAnsi="標楷體" w:hint="eastAsia"/>
          <w:color w:val="000000" w:themeColor="text1"/>
          <w:sz w:val="28"/>
        </w:rPr>
        <w:t>機關首長核派主驗人員，以符合採購法規定。</w:t>
      </w:r>
    </w:p>
    <w:p w:rsidR="00D22879" w:rsidRPr="00E21E37" w:rsidRDefault="00D22879" w:rsidP="0092024A">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驗收紀錄是否</w:t>
      </w:r>
      <w:r w:rsidR="00BA1DE3" w:rsidRPr="00E21E37">
        <w:rPr>
          <w:rFonts w:ascii="標楷體" w:eastAsia="標楷體" w:hAnsi="標楷體" w:hint="eastAsia"/>
          <w:color w:val="000000" w:themeColor="text1"/>
          <w:sz w:val="28"/>
        </w:rPr>
        <w:t>明確記載驗收時所抽查、檢驗或試驗</w:t>
      </w:r>
      <w:r w:rsidRPr="00E21E37">
        <w:rPr>
          <w:rFonts w:ascii="標楷體" w:eastAsia="標楷體" w:hAnsi="標楷體" w:hint="eastAsia"/>
          <w:color w:val="000000" w:themeColor="text1"/>
          <w:sz w:val="28"/>
        </w:rPr>
        <w:t>之項目及數量，非僅籠統</w:t>
      </w:r>
      <w:proofErr w:type="gramStart"/>
      <w:r w:rsidRPr="00E21E37">
        <w:rPr>
          <w:rFonts w:ascii="標楷體" w:eastAsia="標楷體" w:hAnsi="標楷體" w:hint="eastAsia"/>
          <w:color w:val="000000" w:themeColor="text1"/>
          <w:sz w:val="28"/>
        </w:rPr>
        <w:t>載明本案</w:t>
      </w:r>
      <w:proofErr w:type="gramEnd"/>
      <w:r w:rsidRPr="00E21E37">
        <w:rPr>
          <w:rFonts w:ascii="標楷體" w:eastAsia="標楷體" w:hAnsi="標楷體" w:hint="eastAsia"/>
          <w:color w:val="000000" w:themeColor="text1"/>
          <w:sz w:val="28"/>
        </w:rPr>
        <w:t xml:space="preserve">符合契約規定：□是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D22879" w:rsidRPr="00E21E37" w:rsidRDefault="00D22879" w:rsidP="0092024A">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 xml:space="preserve">本案是否採取減價收受：□是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w:t>
      </w:r>
    </w:p>
    <w:p w:rsidR="00D22879" w:rsidRPr="00E21E37" w:rsidRDefault="00372A42" w:rsidP="0092024A">
      <w:pPr>
        <w:pStyle w:val="a9"/>
        <w:spacing w:line="500" w:lineRule="exact"/>
        <w:ind w:leftChars="0" w:left="1245"/>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驗收後部分項目</w:t>
      </w:r>
      <w:proofErr w:type="gramStart"/>
      <w:r w:rsidR="00D22879" w:rsidRPr="00E21E37">
        <w:rPr>
          <w:rFonts w:ascii="標楷體" w:eastAsia="標楷體" w:hAnsi="標楷體" w:hint="eastAsia"/>
          <w:color w:val="000000" w:themeColor="text1"/>
          <w:sz w:val="28"/>
        </w:rPr>
        <w:t>採</w:t>
      </w:r>
      <w:proofErr w:type="gramEnd"/>
      <w:r w:rsidR="00D22879" w:rsidRPr="00E21E37">
        <w:rPr>
          <w:rFonts w:ascii="標楷體" w:eastAsia="標楷體" w:hAnsi="標楷體" w:hint="eastAsia"/>
          <w:color w:val="000000" w:themeColor="text1"/>
          <w:sz w:val="28"/>
        </w:rPr>
        <w:t>減價收受，</w:t>
      </w:r>
      <w:r w:rsidRPr="00E21E37">
        <w:rPr>
          <w:rFonts w:ascii="標楷體" w:eastAsia="標楷體" w:hAnsi="標楷體" w:hint="eastAsia"/>
          <w:color w:val="000000" w:themeColor="text1"/>
          <w:sz w:val="28"/>
        </w:rPr>
        <w:t>必</w:t>
      </w:r>
      <w:r w:rsidR="00D22879" w:rsidRPr="00E21E37">
        <w:rPr>
          <w:rFonts w:ascii="標楷體" w:eastAsia="標楷體" w:hAnsi="標楷體" w:hint="eastAsia"/>
          <w:color w:val="000000" w:themeColor="text1"/>
          <w:sz w:val="28"/>
        </w:rPr>
        <w:t>須符合</w:t>
      </w:r>
      <w:r w:rsidR="0016610F" w:rsidRPr="00E21E37">
        <w:rPr>
          <w:rFonts w:ascii="標楷體" w:eastAsia="標楷體" w:hAnsi="標楷體" w:hint="eastAsia"/>
          <w:color w:val="000000" w:themeColor="text1"/>
          <w:sz w:val="28"/>
        </w:rPr>
        <w:t>採購法</w:t>
      </w:r>
      <w:r w:rsidR="00D22879" w:rsidRPr="00E21E37">
        <w:rPr>
          <w:rFonts w:ascii="標楷體" w:eastAsia="標楷體" w:hAnsi="標楷體" w:hint="eastAsia"/>
          <w:color w:val="000000" w:themeColor="text1"/>
          <w:sz w:val="28"/>
        </w:rPr>
        <w:t xml:space="preserve">第72條第2項要件，並經機關首長或其授權人員核准。(查核金額以上應先報上級機關核准)：□是 </w:t>
      </w:r>
      <w:proofErr w:type="gramStart"/>
      <w:r w:rsidR="00D22879" w:rsidRPr="00E21E37">
        <w:rPr>
          <w:rFonts w:ascii="標楷體" w:eastAsia="標楷體" w:hAnsi="標楷體" w:hint="eastAsia"/>
          <w:color w:val="000000" w:themeColor="text1"/>
          <w:sz w:val="28"/>
        </w:rPr>
        <w:t>□否</w:t>
      </w:r>
      <w:proofErr w:type="gramEnd"/>
      <w:r w:rsidR="00D22879" w:rsidRPr="00E21E37">
        <w:rPr>
          <w:rFonts w:ascii="標楷體" w:eastAsia="標楷體" w:hAnsi="標楷體" w:hint="eastAsia"/>
          <w:color w:val="000000" w:themeColor="text1"/>
          <w:sz w:val="28"/>
        </w:rPr>
        <w:t>。</w:t>
      </w:r>
    </w:p>
    <w:p w:rsidR="00D22879" w:rsidRPr="00E21E37" w:rsidRDefault="00BA1DE3" w:rsidP="0092024A">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proofErr w:type="gramStart"/>
      <w:r w:rsidRPr="00E21E37">
        <w:rPr>
          <w:rFonts w:ascii="標楷體" w:eastAsia="標楷體" w:hAnsi="標楷體" w:hint="eastAsia"/>
          <w:color w:val="000000" w:themeColor="text1"/>
          <w:sz w:val="28"/>
        </w:rPr>
        <w:lastRenderedPageBreak/>
        <w:t>結算書</w:t>
      </w:r>
      <w:r w:rsidR="00D22879" w:rsidRPr="00E21E37">
        <w:rPr>
          <w:rFonts w:ascii="標楷體" w:eastAsia="標楷體" w:hAnsi="標楷體" w:hint="eastAsia"/>
          <w:color w:val="000000" w:themeColor="text1"/>
          <w:sz w:val="28"/>
        </w:rPr>
        <w:t>檢</w:t>
      </w:r>
      <w:r w:rsidRPr="00E21E37">
        <w:rPr>
          <w:rFonts w:ascii="標楷體" w:eastAsia="標楷體" w:hAnsi="標楷體" w:hint="eastAsia"/>
          <w:color w:val="000000" w:themeColor="text1"/>
          <w:sz w:val="28"/>
        </w:rPr>
        <w:t>附</w:t>
      </w:r>
      <w:proofErr w:type="gramEnd"/>
      <w:r w:rsidRPr="00E21E37">
        <w:rPr>
          <w:rFonts w:ascii="標楷體" w:eastAsia="標楷體" w:hAnsi="標楷體" w:hint="eastAsia"/>
          <w:color w:val="000000" w:themeColor="text1"/>
          <w:sz w:val="28"/>
        </w:rPr>
        <w:t>之</w:t>
      </w:r>
      <w:r w:rsidR="00D22879" w:rsidRPr="00E21E37">
        <w:rPr>
          <w:rFonts w:ascii="標楷體" w:eastAsia="標楷體" w:hAnsi="標楷體" w:hint="eastAsia"/>
          <w:color w:val="000000" w:themeColor="text1"/>
          <w:sz w:val="28"/>
        </w:rPr>
        <w:t>試驗報告有</w:t>
      </w:r>
      <w:r w:rsidRPr="00E21E37">
        <w:rPr>
          <w:rFonts w:ascii="標楷體" w:eastAsia="標楷體" w:hAnsi="標楷體" w:hint="eastAsia"/>
          <w:color w:val="000000" w:themeColor="text1"/>
          <w:sz w:val="28"/>
        </w:rPr>
        <w:t>無不合格或異常情形？檢驗或試驗之取樣、送驗及結果判定，應依契約規</w:t>
      </w:r>
      <w:r w:rsidR="00D22879" w:rsidRPr="00E21E37">
        <w:rPr>
          <w:rFonts w:ascii="標楷體" w:eastAsia="標楷體" w:hAnsi="標楷體" w:hint="eastAsia"/>
          <w:color w:val="000000" w:themeColor="text1"/>
          <w:sz w:val="28"/>
        </w:rPr>
        <w:t>定辦理(例如由廠商會同監造單位取樣、送驗，並由廠商及監造單位依序判定檢驗結果)：□有 □無 □未見相關資料</w:t>
      </w:r>
      <w:r w:rsidR="00E97C82">
        <w:rPr>
          <w:rFonts w:ascii="標楷體" w:eastAsia="標楷體" w:hAnsi="標楷體" w:hint="eastAsia"/>
          <w:color w:val="000000" w:themeColor="text1"/>
          <w:sz w:val="28"/>
        </w:rPr>
        <w:t xml:space="preserve"> </w:t>
      </w:r>
      <w:r w:rsidR="00E97C82">
        <w:rPr>
          <w:rFonts w:ascii="標楷體" w:eastAsia="標楷體" w:hAnsi="標楷體" w:hint="eastAsia"/>
          <w:color w:val="000000" w:themeColor="text1"/>
          <w:sz w:val="28"/>
        </w:rPr>
        <w:t>□本案無檢試驗工項</w:t>
      </w:r>
      <w:r w:rsidR="00D22879" w:rsidRPr="00E21E37">
        <w:rPr>
          <w:rFonts w:ascii="標楷體" w:eastAsia="標楷體" w:hAnsi="標楷體" w:hint="eastAsia"/>
          <w:color w:val="000000" w:themeColor="text1"/>
          <w:sz w:val="28"/>
        </w:rPr>
        <w:t>。</w:t>
      </w:r>
    </w:p>
    <w:p w:rsidR="00D22879" w:rsidRPr="00E97C82" w:rsidRDefault="00BA1DE3" w:rsidP="00E97C82">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proofErr w:type="gramStart"/>
      <w:r w:rsidRPr="00E97C82">
        <w:rPr>
          <w:rFonts w:ascii="標楷體" w:eastAsia="標楷體" w:hAnsi="標楷體" w:hint="eastAsia"/>
          <w:color w:val="000000" w:themeColor="text1"/>
          <w:sz w:val="28"/>
        </w:rPr>
        <w:t>結算書</w:t>
      </w:r>
      <w:r w:rsidR="00D22879" w:rsidRPr="00E97C82">
        <w:rPr>
          <w:rFonts w:ascii="標楷體" w:eastAsia="標楷體" w:hAnsi="標楷體" w:hint="eastAsia"/>
          <w:color w:val="000000" w:themeColor="text1"/>
          <w:sz w:val="28"/>
        </w:rPr>
        <w:t>檢</w:t>
      </w:r>
      <w:r w:rsidRPr="00E97C82">
        <w:rPr>
          <w:rFonts w:ascii="標楷體" w:eastAsia="標楷體" w:hAnsi="標楷體" w:hint="eastAsia"/>
          <w:color w:val="000000" w:themeColor="text1"/>
          <w:sz w:val="28"/>
        </w:rPr>
        <w:t>附</w:t>
      </w:r>
      <w:proofErr w:type="gramEnd"/>
      <w:r w:rsidRPr="00E97C82">
        <w:rPr>
          <w:rFonts w:ascii="標楷體" w:eastAsia="標楷體" w:hAnsi="標楷體" w:hint="eastAsia"/>
          <w:color w:val="000000" w:themeColor="text1"/>
          <w:sz w:val="28"/>
        </w:rPr>
        <w:t>之</w:t>
      </w:r>
      <w:r w:rsidR="00D22879" w:rsidRPr="00E97C82">
        <w:rPr>
          <w:rFonts w:ascii="標楷體" w:eastAsia="標楷體" w:hAnsi="標楷體" w:hint="eastAsia"/>
          <w:color w:val="000000" w:themeColor="text1"/>
          <w:sz w:val="28"/>
        </w:rPr>
        <w:t>試驗報告有無經設計監造單位判讀合格與否：□有 □無 □未見相關資料</w:t>
      </w:r>
      <w:r w:rsidR="00E97C82">
        <w:rPr>
          <w:rFonts w:ascii="標楷體" w:eastAsia="標楷體" w:hAnsi="標楷體" w:hint="eastAsia"/>
          <w:color w:val="000000" w:themeColor="text1"/>
          <w:sz w:val="28"/>
        </w:rPr>
        <w:t xml:space="preserve"> </w:t>
      </w:r>
      <w:r w:rsidR="00E97C82">
        <w:rPr>
          <w:rFonts w:ascii="標楷體" w:eastAsia="標楷體" w:hAnsi="標楷體" w:hint="eastAsia"/>
          <w:color w:val="000000" w:themeColor="text1"/>
          <w:sz w:val="28"/>
        </w:rPr>
        <w:t>□本案無檢試驗工項</w:t>
      </w:r>
      <w:r w:rsidR="00D22879" w:rsidRPr="00E97C82">
        <w:rPr>
          <w:rFonts w:ascii="標楷體" w:eastAsia="標楷體" w:hAnsi="標楷體" w:hint="eastAsia"/>
          <w:color w:val="000000" w:themeColor="text1"/>
          <w:sz w:val="28"/>
        </w:rPr>
        <w:t>。</w:t>
      </w:r>
    </w:p>
    <w:p w:rsidR="00D22879" w:rsidRPr="00E97C82" w:rsidRDefault="00D22879" w:rsidP="00E97C82">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97C82">
        <w:rPr>
          <w:rFonts w:ascii="標楷體" w:eastAsia="標楷體" w:hAnsi="標楷體" w:hint="eastAsia"/>
          <w:color w:val="000000" w:themeColor="text1"/>
          <w:sz w:val="28"/>
        </w:rPr>
        <w:t>廠商有無依圖說規定出具相關出廠證明文件：□有 □無 □未見相關資料。</w:t>
      </w:r>
    </w:p>
    <w:p w:rsidR="00D22879" w:rsidRPr="00E97C82" w:rsidRDefault="003C68E6" w:rsidP="00E97C82">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97C82">
        <w:rPr>
          <w:rFonts w:ascii="標楷體" w:eastAsia="標楷體" w:hAnsi="標楷體" w:hint="eastAsia"/>
          <w:color w:val="000000" w:themeColor="text1"/>
          <w:sz w:val="28"/>
        </w:rPr>
        <w:t>結算書內有無檢附施工前中後照片：□有 □無 □未見相關資料。</w:t>
      </w:r>
    </w:p>
    <w:p w:rsidR="003C68E6" w:rsidRPr="00E97C82" w:rsidRDefault="003C68E6" w:rsidP="00E97C82">
      <w:pPr>
        <w:pStyle w:val="a9"/>
        <w:numPr>
          <w:ilvl w:val="0"/>
          <w:numId w:val="11"/>
        </w:numPr>
        <w:spacing w:beforeLines="100" w:before="360" w:line="500" w:lineRule="exact"/>
        <w:ind w:leftChars="0" w:left="1276" w:hanging="425"/>
        <w:jc w:val="both"/>
        <w:rPr>
          <w:rFonts w:ascii="標楷體" w:eastAsia="標楷體" w:hAnsi="標楷體"/>
          <w:color w:val="000000" w:themeColor="text1"/>
          <w:sz w:val="28"/>
        </w:rPr>
      </w:pPr>
      <w:r w:rsidRPr="00E97C82">
        <w:rPr>
          <w:rFonts w:ascii="標楷體" w:eastAsia="標楷體" w:hAnsi="標楷體" w:hint="eastAsia"/>
          <w:color w:val="000000" w:themeColor="text1"/>
          <w:sz w:val="28"/>
        </w:rPr>
        <w:t>結算書所</w:t>
      </w:r>
      <w:proofErr w:type="gramStart"/>
      <w:r w:rsidRPr="00E97C82">
        <w:rPr>
          <w:rFonts w:ascii="標楷體" w:eastAsia="標楷體" w:hAnsi="標楷體" w:hint="eastAsia"/>
          <w:color w:val="000000" w:themeColor="text1"/>
          <w:sz w:val="28"/>
        </w:rPr>
        <w:t>附圖說有無</w:t>
      </w:r>
      <w:proofErr w:type="gramEnd"/>
      <w:r w:rsidRPr="00E97C82">
        <w:rPr>
          <w:rFonts w:ascii="標楷體" w:eastAsia="標楷體" w:hAnsi="標楷體" w:hint="eastAsia"/>
          <w:color w:val="000000" w:themeColor="text1"/>
          <w:sz w:val="28"/>
        </w:rPr>
        <w:t>記載「竣工圖」字樣：□有 □無 □未見相關資料。</w:t>
      </w:r>
    </w:p>
    <w:p w:rsidR="003C68E6" w:rsidRPr="00E97C82" w:rsidRDefault="003C68E6" w:rsidP="00E97C82">
      <w:pPr>
        <w:pStyle w:val="a9"/>
        <w:numPr>
          <w:ilvl w:val="0"/>
          <w:numId w:val="11"/>
        </w:numPr>
        <w:spacing w:beforeLines="100" w:before="360" w:line="500" w:lineRule="exact"/>
        <w:ind w:leftChars="355" w:left="1275" w:hangingChars="151" w:hanging="423"/>
        <w:jc w:val="both"/>
        <w:rPr>
          <w:rFonts w:ascii="標楷體" w:eastAsia="標楷體" w:hAnsi="標楷體"/>
          <w:color w:val="000000" w:themeColor="text1"/>
          <w:sz w:val="28"/>
        </w:rPr>
      </w:pPr>
      <w:r w:rsidRPr="00E97C82">
        <w:rPr>
          <w:rFonts w:ascii="標楷體" w:eastAsia="標楷體" w:hAnsi="標楷體" w:hint="eastAsia"/>
          <w:color w:val="000000" w:themeColor="text1"/>
          <w:sz w:val="28"/>
        </w:rPr>
        <w:t>工程竣工圖有無技師依技師法第16條簽署：□有 □無 □未見相關資料</w:t>
      </w:r>
      <w:r w:rsidR="00E97C82">
        <w:rPr>
          <w:rFonts w:ascii="標楷體" w:eastAsia="標楷體" w:hAnsi="標楷體" w:hint="eastAsia"/>
          <w:color w:val="000000" w:themeColor="text1"/>
          <w:sz w:val="28"/>
        </w:rPr>
        <w:t xml:space="preserve"> □本案監造廠商為執業建築師</w:t>
      </w:r>
      <w:r w:rsidRPr="00E97C82">
        <w:rPr>
          <w:rFonts w:ascii="標楷體" w:eastAsia="標楷體" w:hAnsi="標楷體" w:hint="eastAsia"/>
          <w:color w:val="000000" w:themeColor="text1"/>
          <w:sz w:val="28"/>
        </w:rPr>
        <w:t>。</w:t>
      </w:r>
    </w:p>
    <w:p w:rsidR="003C68E6" w:rsidRPr="00E97C82" w:rsidRDefault="003C68E6" w:rsidP="00E97C82">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97C82">
        <w:rPr>
          <w:rFonts w:ascii="標楷體" w:eastAsia="標楷體" w:hAnsi="標楷體" w:hint="eastAsia"/>
          <w:color w:val="000000" w:themeColor="text1"/>
          <w:sz w:val="28"/>
        </w:rPr>
        <w:t xml:space="preserve">承上題，工程竣工圖技師簽署方式是否符合技師法第16條：□是 </w:t>
      </w:r>
      <w:proofErr w:type="gramStart"/>
      <w:r w:rsidRPr="00E97C82">
        <w:rPr>
          <w:rFonts w:ascii="標楷體" w:eastAsia="標楷體" w:hAnsi="標楷體" w:hint="eastAsia"/>
          <w:color w:val="000000" w:themeColor="text1"/>
          <w:sz w:val="28"/>
        </w:rPr>
        <w:t>□否</w:t>
      </w:r>
      <w:proofErr w:type="gramEnd"/>
      <w:r w:rsidRPr="00E97C82">
        <w:rPr>
          <w:rFonts w:ascii="標楷體" w:eastAsia="標楷體" w:hAnsi="標楷體" w:hint="eastAsia"/>
          <w:color w:val="000000" w:themeColor="text1"/>
          <w:sz w:val="28"/>
        </w:rPr>
        <w:t xml:space="preserve"> □未見相關資料。</w:t>
      </w:r>
    </w:p>
    <w:p w:rsidR="003C68E6" w:rsidRPr="00E21E37" w:rsidRDefault="003C68E6" w:rsidP="00E97C82">
      <w:pPr>
        <w:pStyle w:val="a9"/>
        <w:numPr>
          <w:ilvl w:val="0"/>
          <w:numId w:val="11"/>
        </w:numPr>
        <w:spacing w:beforeLines="100" w:before="360" w:line="500" w:lineRule="exact"/>
        <w:ind w:leftChars="0" w:left="1242" w:hanging="357"/>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其他：□有 □無。</w:t>
      </w:r>
    </w:p>
    <w:p w:rsidR="009D1125" w:rsidRPr="00E21E37" w:rsidRDefault="00AE0933" w:rsidP="0092024A">
      <w:pPr>
        <w:pStyle w:val="a9"/>
        <w:numPr>
          <w:ilvl w:val="0"/>
          <w:numId w:val="16"/>
        </w:numPr>
        <w:spacing w:line="500" w:lineRule="exact"/>
        <w:ind w:leftChars="0" w:left="1701" w:hanging="456"/>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機關應依契約辦理採購之抽驗、查驗及材料檢驗，並依契約所訂之</w:t>
      </w:r>
      <w:r w:rsidR="007C317F" w:rsidRPr="00E21E37">
        <w:rPr>
          <w:rFonts w:ascii="標楷體" w:eastAsia="標楷體" w:hAnsi="標楷體" w:hint="eastAsia"/>
          <w:color w:val="000000" w:themeColor="text1"/>
          <w:sz w:val="28"/>
        </w:rPr>
        <w:t>原產地規定檢核，惟本案未見相關抽查驗紀錄，</w:t>
      </w:r>
      <w:proofErr w:type="gramStart"/>
      <w:r w:rsidR="007C317F" w:rsidRPr="00E21E37">
        <w:rPr>
          <w:rFonts w:ascii="標楷體" w:eastAsia="標楷體" w:hAnsi="標楷體" w:hint="eastAsia"/>
          <w:color w:val="000000" w:themeColor="text1"/>
          <w:sz w:val="28"/>
        </w:rPr>
        <w:t>爰</w:t>
      </w:r>
      <w:proofErr w:type="gramEnd"/>
      <w:r w:rsidR="007C317F" w:rsidRPr="00E21E37">
        <w:rPr>
          <w:rFonts w:ascii="標楷體" w:eastAsia="標楷體" w:hAnsi="標楷體" w:hint="eastAsia"/>
          <w:color w:val="000000" w:themeColor="text1"/>
          <w:sz w:val="28"/>
        </w:rPr>
        <w:t>請貴○爾後應予注意。</w:t>
      </w:r>
    </w:p>
    <w:p w:rsidR="00BA1DE3" w:rsidRPr="00E21E37" w:rsidRDefault="00BA1DE3" w:rsidP="0092024A">
      <w:pPr>
        <w:pStyle w:val="a9"/>
        <w:spacing w:line="500" w:lineRule="exact"/>
        <w:ind w:leftChars="0" w:left="1245"/>
        <w:jc w:val="both"/>
        <w:rPr>
          <w:rFonts w:ascii="標楷體" w:eastAsia="標楷體" w:hAnsi="標楷體"/>
          <w:color w:val="000000" w:themeColor="text1"/>
          <w:sz w:val="28"/>
        </w:rPr>
      </w:pPr>
    </w:p>
    <w:p w:rsidR="002D5337" w:rsidRPr="00E21E37" w:rsidRDefault="002D5337" w:rsidP="0092024A">
      <w:pPr>
        <w:pStyle w:val="a9"/>
        <w:numPr>
          <w:ilvl w:val="0"/>
          <w:numId w:val="1"/>
        </w:numPr>
        <w:ind w:leftChars="0"/>
        <w:jc w:val="both"/>
        <w:rPr>
          <w:rFonts w:ascii="標楷體" w:eastAsia="標楷體" w:hAnsi="標楷體"/>
          <w:b/>
          <w:color w:val="000000" w:themeColor="text1"/>
          <w:sz w:val="28"/>
        </w:rPr>
      </w:pPr>
      <w:r w:rsidRPr="00E21E37">
        <w:rPr>
          <w:rFonts w:ascii="標楷體" w:eastAsia="標楷體" w:hAnsi="標楷體" w:hint="eastAsia"/>
          <w:b/>
          <w:color w:val="000000" w:themeColor="text1"/>
          <w:sz w:val="28"/>
        </w:rPr>
        <w:t>保固階段</w:t>
      </w:r>
      <w:r w:rsidR="00BA1DE3" w:rsidRPr="00E21E37">
        <w:rPr>
          <w:rFonts w:ascii="標楷體" w:eastAsia="標楷體" w:hAnsi="標楷體" w:hint="eastAsia"/>
          <w:b/>
          <w:color w:val="000000" w:themeColor="text1"/>
          <w:sz w:val="28"/>
        </w:rPr>
        <w:t>稽核意見</w:t>
      </w:r>
      <w:r w:rsidRPr="00E21E37">
        <w:rPr>
          <w:rFonts w:ascii="標楷體" w:eastAsia="標楷體" w:hAnsi="標楷體" w:hint="eastAsia"/>
          <w:b/>
          <w:color w:val="000000" w:themeColor="text1"/>
          <w:sz w:val="28"/>
        </w:rPr>
        <w:t>：</w:t>
      </w:r>
    </w:p>
    <w:p w:rsidR="00BA1DE3" w:rsidRPr="00E21E37" w:rsidRDefault="00BA1DE3" w:rsidP="0092024A">
      <w:pPr>
        <w:pStyle w:val="a9"/>
        <w:numPr>
          <w:ilvl w:val="0"/>
          <w:numId w:val="12"/>
        </w:numPr>
        <w:spacing w:line="500" w:lineRule="exact"/>
        <w:ind w:leftChars="0"/>
        <w:jc w:val="both"/>
        <w:rPr>
          <w:rFonts w:ascii="標楷體" w:eastAsia="標楷體" w:hAnsi="標楷體"/>
          <w:color w:val="000000" w:themeColor="text1"/>
          <w:sz w:val="28"/>
        </w:rPr>
      </w:pPr>
      <w:proofErr w:type="gramStart"/>
      <w:r w:rsidRPr="00E21E37">
        <w:rPr>
          <w:rFonts w:ascii="標楷體" w:eastAsia="標楷體" w:hAnsi="標楷體" w:hint="eastAsia"/>
          <w:color w:val="000000" w:themeColor="text1"/>
          <w:sz w:val="28"/>
        </w:rPr>
        <w:lastRenderedPageBreak/>
        <w:t>本案保固</w:t>
      </w:r>
      <w:proofErr w:type="gramEnd"/>
      <w:r w:rsidRPr="00E21E37">
        <w:rPr>
          <w:rFonts w:ascii="標楷體" w:eastAsia="標楷體" w:hAnsi="標楷體" w:hint="eastAsia"/>
          <w:color w:val="000000" w:themeColor="text1"/>
          <w:sz w:val="28"/>
        </w:rPr>
        <w:t xml:space="preserve">保證金退還是否依據採購法規定辦理：□是 </w:t>
      </w:r>
      <w:proofErr w:type="gramStart"/>
      <w:r w:rsidRPr="00E21E37">
        <w:rPr>
          <w:rFonts w:ascii="標楷體" w:eastAsia="標楷體" w:hAnsi="標楷體" w:hint="eastAsia"/>
          <w:color w:val="000000" w:themeColor="text1"/>
          <w:sz w:val="28"/>
        </w:rPr>
        <w:t>□否</w:t>
      </w:r>
      <w:proofErr w:type="gramEnd"/>
      <w:r w:rsidRPr="00E21E37">
        <w:rPr>
          <w:rFonts w:ascii="標楷體" w:eastAsia="標楷體" w:hAnsi="標楷體" w:hint="eastAsia"/>
          <w:color w:val="000000" w:themeColor="text1"/>
          <w:sz w:val="28"/>
        </w:rPr>
        <w:t xml:space="preserve"> □尚於保固期內</w:t>
      </w:r>
      <w:r w:rsidR="00E97C82">
        <w:rPr>
          <w:rFonts w:ascii="標楷體" w:eastAsia="標楷體" w:hAnsi="標楷體" w:hint="eastAsia"/>
          <w:color w:val="000000" w:themeColor="text1"/>
          <w:sz w:val="28"/>
        </w:rPr>
        <w:t xml:space="preserve"> □本案無保固保證金規定</w:t>
      </w:r>
      <w:r w:rsidRPr="00E21E37">
        <w:rPr>
          <w:rFonts w:ascii="標楷體" w:eastAsia="標楷體" w:hAnsi="標楷體" w:hint="eastAsia"/>
          <w:color w:val="000000" w:themeColor="text1"/>
          <w:sz w:val="28"/>
        </w:rPr>
        <w:t>。</w:t>
      </w:r>
    </w:p>
    <w:p w:rsidR="00BA1DE3" w:rsidRPr="00E21E37" w:rsidRDefault="00BA1DE3" w:rsidP="00E97C82">
      <w:pPr>
        <w:pStyle w:val="a9"/>
        <w:numPr>
          <w:ilvl w:val="0"/>
          <w:numId w:val="12"/>
        </w:numPr>
        <w:spacing w:beforeLines="100" w:before="360" w:line="500" w:lineRule="exact"/>
        <w:ind w:leftChars="0" w:left="1288" w:hanging="403"/>
        <w:jc w:val="both"/>
        <w:rPr>
          <w:rFonts w:ascii="標楷體" w:eastAsia="標楷體" w:hAnsi="標楷體"/>
          <w:color w:val="000000" w:themeColor="text1"/>
          <w:sz w:val="28"/>
        </w:rPr>
      </w:pPr>
      <w:r w:rsidRPr="00E21E37">
        <w:rPr>
          <w:rFonts w:ascii="標楷體" w:eastAsia="標楷體" w:hAnsi="標楷體" w:hint="eastAsia"/>
          <w:color w:val="000000" w:themeColor="text1"/>
          <w:sz w:val="28"/>
        </w:rPr>
        <w:t>若本案尚於保固期內，</w:t>
      </w:r>
      <w:proofErr w:type="gramStart"/>
      <w:r w:rsidRPr="00E21E37">
        <w:rPr>
          <w:rFonts w:ascii="標楷體" w:eastAsia="標楷體" w:hAnsi="標楷體" w:hint="eastAsia"/>
          <w:color w:val="000000" w:themeColor="text1"/>
          <w:sz w:val="28"/>
        </w:rPr>
        <w:t>爰</w:t>
      </w:r>
      <w:proofErr w:type="gramEnd"/>
      <w:r w:rsidRPr="00E21E37">
        <w:rPr>
          <w:rFonts w:ascii="標楷體" w:eastAsia="標楷體" w:hAnsi="標楷體" w:hint="eastAsia"/>
          <w:color w:val="000000" w:themeColor="text1"/>
          <w:sz w:val="28"/>
        </w:rPr>
        <w:t>請貴○就目前保固狀況，提供相關照片佐證。</w:t>
      </w:r>
    </w:p>
    <w:p w:rsidR="002D5337" w:rsidRDefault="002D5337" w:rsidP="00E97C82">
      <w:pPr>
        <w:pStyle w:val="a9"/>
        <w:numPr>
          <w:ilvl w:val="0"/>
          <w:numId w:val="1"/>
        </w:numPr>
        <w:spacing w:beforeLines="100" w:before="360"/>
        <w:ind w:leftChars="0"/>
        <w:jc w:val="both"/>
        <w:rPr>
          <w:rFonts w:ascii="標楷體" w:eastAsia="標楷體" w:hAnsi="標楷體"/>
          <w:b/>
          <w:sz w:val="28"/>
        </w:rPr>
      </w:pPr>
      <w:r w:rsidRPr="002D5337">
        <w:rPr>
          <w:rFonts w:ascii="標楷體" w:eastAsia="標楷體" w:hAnsi="標楷體" w:hint="eastAsia"/>
          <w:b/>
          <w:sz w:val="28"/>
        </w:rPr>
        <w:t>其他</w:t>
      </w:r>
      <w:r w:rsidR="00E70627">
        <w:rPr>
          <w:rFonts w:ascii="標楷體" w:eastAsia="標楷體" w:hAnsi="標楷體" w:hint="eastAsia"/>
          <w:b/>
          <w:sz w:val="28"/>
        </w:rPr>
        <w:t>稽核意見</w:t>
      </w:r>
      <w:r w:rsidRPr="002D5337">
        <w:rPr>
          <w:rFonts w:ascii="標楷體" w:eastAsia="標楷體" w:hAnsi="標楷體" w:hint="eastAsia"/>
          <w:b/>
          <w:sz w:val="28"/>
        </w:rPr>
        <w:t>：</w:t>
      </w:r>
    </w:p>
    <w:p w:rsidR="00E70627" w:rsidRDefault="009D1125" w:rsidP="0092024A">
      <w:pPr>
        <w:pStyle w:val="a9"/>
        <w:numPr>
          <w:ilvl w:val="0"/>
          <w:numId w:val="15"/>
        </w:numPr>
        <w:spacing w:line="500" w:lineRule="exact"/>
        <w:ind w:leftChars="0"/>
        <w:jc w:val="both"/>
        <w:rPr>
          <w:rFonts w:ascii="標楷體" w:eastAsia="標楷體" w:hAnsi="標楷體"/>
          <w:sz w:val="28"/>
        </w:rPr>
      </w:pPr>
      <w:r w:rsidRPr="009D1125">
        <w:rPr>
          <w:rFonts w:ascii="標楷體" w:eastAsia="標楷體" w:hAnsi="標楷體" w:hint="eastAsia"/>
          <w:sz w:val="28"/>
        </w:rPr>
        <w:t>依照工程會網頁108年4月30日之新聞稿：</w:t>
      </w:r>
      <w:r w:rsidR="0016610F">
        <w:rPr>
          <w:rFonts w:ascii="標楷體" w:eastAsia="標楷體" w:hAnsi="標楷體" w:hint="eastAsia"/>
          <w:sz w:val="28"/>
        </w:rPr>
        <w:t>採購法</w:t>
      </w:r>
      <w:r w:rsidRPr="009D1125">
        <w:rPr>
          <w:rFonts w:ascii="標楷體" w:eastAsia="標楷體" w:hAnsi="標楷體" w:hint="eastAsia"/>
          <w:sz w:val="28"/>
        </w:rPr>
        <w:t>修法兼顧興利與防弊，立法院今(30)日三讀通過《</w:t>
      </w:r>
      <w:r w:rsidR="0016610F">
        <w:rPr>
          <w:rFonts w:ascii="標楷體" w:eastAsia="標楷體" w:hAnsi="標楷體" w:hint="eastAsia"/>
          <w:sz w:val="28"/>
        </w:rPr>
        <w:t>採購法</w:t>
      </w:r>
      <w:r w:rsidRPr="009D1125">
        <w:rPr>
          <w:rFonts w:ascii="標楷體" w:eastAsia="標楷體" w:hAnsi="標楷體" w:hint="eastAsia"/>
          <w:sz w:val="28"/>
        </w:rPr>
        <w:t>》部分條文修正草案，計修正18條，增訂3條，總計增修21條。本次修法歷時3年，參考各界意見並經充分討論，兼顧維持政府採購秩序與促進產業經濟發展之平衡考量，興利與防弊並重，預期可以營造更健全的政府採購環境。</w:t>
      </w:r>
      <w:proofErr w:type="gramStart"/>
      <w:r w:rsidRPr="009D1125">
        <w:rPr>
          <w:rFonts w:ascii="標楷體" w:eastAsia="標楷體" w:hAnsi="標楷體" w:hint="eastAsia"/>
          <w:sz w:val="28"/>
        </w:rPr>
        <w:t>爰</w:t>
      </w:r>
      <w:proofErr w:type="gramEnd"/>
      <w:r w:rsidRPr="009D1125">
        <w:rPr>
          <w:rFonts w:ascii="標楷體" w:eastAsia="標楷體" w:hAnsi="標楷體" w:hint="eastAsia"/>
          <w:sz w:val="28"/>
        </w:rPr>
        <w:t>請貴○爾後辦理採購應注意本次採購法最新修法之內容，相關資料可至工程會網頁內查詢。</w:t>
      </w:r>
    </w:p>
    <w:p w:rsidR="009D1125" w:rsidRPr="009863CC" w:rsidRDefault="008E3694" w:rsidP="00E97C82">
      <w:pPr>
        <w:pStyle w:val="a9"/>
        <w:numPr>
          <w:ilvl w:val="0"/>
          <w:numId w:val="15"/>
        </w:numPr>
        <w:spacing w:beforeLines="100" w:before="360" w:line="500" w:lineRule="exact"/>
        <w:ind w:leftChars="0" w:left="1288" w:hanging="403"/>
        <w:jc w:val="both"/>
        <w:rPr>
          <w:rFonts w:ascii="標楷體" w:eastAsia="標楷體" w:hAnsi="標楷體"/>
          <w:sz w:val="28"/>
        </w:rPr>
      </w:pPr>
      <w:r w:rsidRPr="009863CC">
        <w:rPr>
          <w:rFonts w:ascii="標楷體" w:eastAsia="標楷體" w:hAnsi="標楷體" w:hint="eastAsia"/>
          <w:sz w:val="28"/>
        </w:rPr>
        <w:t>以判決書查詢本案(機關有接獲緩起訴書者亦查之)，是否有本案相關判決結果:□有 □無。</w:t>
      </w:r>
    </w:p>
    <w:p w:rsidR="00C5017F" w:rsidRPr="009863CC" w:rsidRDefault="009D1125" w:rsidP="0092024A">
      <w:pPr>
        <w:pStyle w:val="a9"/>
        <w:spacing w:line="500" w:lineRule="exact"/>
        <w:ind w:leftChars="0" w:left="1290"/>
        <w:jc w:val="both"/>
        <w:rPr>
          <w:rFonts w:ascii="標楷體" w:eastAsia="標楷體" w:hAnsi="標楷體"/>
          <w:sz w:val="28"/>
        </w:rPr>
      </w:pPr>
      <w:r w:rsidRPr="009863CC">
        <w:rPr>
          <w:rFonts w:ascii="標楷體" w:eastAsia="標楷體" w:hAnsi="標楷體" w:hint="eastAsia"/>
          <w:sz w:val="28"/>
        </w:rPr>
        <w:t>承上，</w:t>
      </w:r>
      <w:r w:rsidR="00C5017F" w:rsidRPr="009863CC">
        <w:rPr>
          <w:rFonts w:ascii="標楷體" w:eastAsia="標楷體" w:hAnsi="標楷體" w:hint="eastAsia"/>
          <w:sz w:val="28"/>
        </w:rPr>
        <w:t>廠商如有採購法第31條第2項所列情形，已發還</w:t>
      </w:r>
      <w:proofErr w:type="gramStart"/>
      <w:r w:rsidR="00C5017F" w:rsidRPr="009863CC">
        <w:rPr>
          <w:rFonts w:ascii="標楷體" w:eastAsia="標楷體" w:hAnsi="標楷體" w:hint="eastAsia"/>
          <w:sz w:val="28"/>
        </w:rPr>
        <w:t>押</w:t>
      </w:r>
      <w:proofErr w:type="gramEnd"/>
      <w:r w:rsidR="00C5017F" w:rsidRPr="009863CC">
        <w:rPr>
          <w:rFonts w:ascii="標楷體" w:eastAsia="標楷體" w:hAnsi="標楷體" w:hint="eastAsia"/>
          <w:sz w:val="28"/>
        </w:rPr>
        <w:t>標金者是否已追繳</w:t>
      </w:r>
      <w:proofErr w:type="gramStart"/>
      <w:r w:rsidR="00C5017F" w:rsidRPr="009863CC">
        <w:rPr>
          <w:rFonts w:ascii="標楷體" w:eastAsia="標楷體" w:hAnsi="標楷體" w:hint="eastAsia"/>
          <w:sz w:val="28"/>
        </w:rPr>
        <w:t>押</w:t>
      </w:r>
      <w:proofErr w:type="gramEnd"/>
      <w:r w:rsidR="00C5017F" w:rsidRPr="009863CC">
        <w:rPr>
          <w:rFonts w:ascii="標楷體" w:eastAsia="標楷體" w:hAnsi="標楷體" w:hint="eastAsia"/>
          <w:sz w:val="28"/>
        </w:rPr>
        <w:t xml:space="preserve">標金：□是 </w:t>
      </w:r>
      <w:proofErr w:type="gramStart"/>
      <w:r w:rsidR="00C5017F" w:rsidRPr="009863CC">
        <w:rPr>
          <w:rFonts w:ascii="標楷體" w:eastAsia="標楷體" w:hAnsi="標楷體" w:hint="eastAsia"/>
          <w:sz w:val="28"/>
        </w:rPr>
        <w:t>□否</w:t>
      </w:r>
      <w:proofErr w:type="gramEnd"/>
      <w:r w:rsidR="00C5017F" w:rsidRPr="009863CC">
        <w:rPr>
          <w:rFonts w:ascii="標楷體" w:eastAsia="標楷體" w:hAnsi="標楷體" w:hint="eastAsia"/>
          <w:sz w:val="28"/>
        </w:rPr>
        <w:t xml:space="preserve"> □無上開情形。</w:t>
      </w:r>
    </w:p>
    <w:p w:rsidR="009D1125" w:rsidRPr="009863CC" w:rsidRDefault="00C5017F" w:rsidP="0092024A">
      <w:pPr>
        <w:pStyle w:val="a9"/>
        <w:spacing w:line="500" w:lineRule="exact"/>
        <w:ind w:leftChars="0" w:left="1290"/>
        <w:jc w:val="both"/>
        <w:rPr>
          <w:rFonts w:ascii="標楷體" w:eastAsia="標楷體" w:hAnsi="標楷體"/>
          <w:sz w:val="28"/>
        </w:rPr>
      </w:pPr>
      <w:proofErr w:type="gramStart"/>
      <w:r w:rsidRPr="009863CC">
        <w:rPr>
          <w:rFonts w:ascii="標楷體" w:eastAsia="標楷體" w:hAnsi="標楷體" w:hint="eastAsia"/>
          <w:sz w:val="28"/>
        </w:rPr>
        <w:t>再承上</w:t>
      </w:r>
      <w:proofErr w:type="gramEnd"/>
      <w:r w:rsidRPr="009863CC">
        <w:rPr>
          <w:rFonts w:ascii="標楷體" w:eastAsia="標楷體" w:hAnsi="標楷體" w:hint="eastAsia"/>
          <w:sz w:val="28"/>
        </w:rPr>
        <w:t xml:space="preserve">，廠商如有採購法第101條第1項所列情形，是否辦理廠商停權相關程序：□是 </w:t>
      </w:r>
      <w:proofErr w:type="gramStart"/>
      <w:r w:rsidRPr="009863CC">
        <w:rPr>
          <w:rFonts w:ascii="標楷體" w:eastAsia="標楷體" w:hAnsi="標楷體" w:hint="eastAsia"/>
          <w:sz w:val="28"/>
        </w:rPr>
        <w:t>□否</w:t>
      </w:r>
      <w:proofErr w:type="gramEnd"/>
      <w:r w:rsidRPr="009863CC">
        <w:rPr>
          <w:rFonts w:ascii="標楷體" w:eastAsia="標楷體" w:hAnsi="標楷體" w:hint="eastAsia"/>
          <w:sz w:val="28"/>
        </w:rPr>
        <w:t xml:space="preserve"> □無上開情形。</w:t>
      </w:r>
    </w:p>
    <w:p w:rsidR="0092024A" w:rsidRPr="009863CC" w:rsidRDefault="0092024A">
      <w:pPr>
        <w:pStyle w:val="a9"/>
        <w:spacing w:line="500" w:lineRule="exact"/>
        <w:ind w:leftChars="0" w:left="1290"/>
        <w:jc w:val="both"/>
        <w:rPr>
          <w:rFonts w:ascii="標楷體" w:eastAsia="標楷體" w:hAnsi="標楷體"/>
          <w:sz w:val="28"/>
        </w:rPr>
      </w:pPr>
    </w:p>
    <w:sectPr w:rsidR="0092024A" w:rsidRPr="009863CC" w:rsidSect="002D5337">
      <w:headerReference w:type="default" r:id="rId9"/>
      <w:footerReference w:type="default" r:id="rId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75F" w:rsidRDefault="00D1075F" w:rsidP="002D5337">
      <w:r>
        <w:separator/>
      </w:r>
    </w:p>
  </w:endnote>
  <w:endnote w:type="continuationSeparator" w:id="0">
    <w:p w:rsidR="00D1075F" w:rsidRDefault="00D1075F" w:rsidP="002D5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PMingLiU">
    <w:altName w:val="新細明體"/>
    <w:panose1 w:val="00000000000000000000"/>
    <w:charset w:val="88"/>
    <w:family w:val="roman"/>
    <w:notTrueType/>
    <w:pitch w:val="default"/>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80331"/>
      <w:docPartObj>
        <w:docPartGallery w:val="Page Numbers (Bottom of Page)"/>
        <w:docPartUnique/>
      </w:docPartObj>
    </w:sdtPr>
    <w:sdtContent>
      <w:p w:rsidR="00E97C82" w:rsidRDefault="00E97C82">
        <w:pPr>
          <w:pStyle w:val="a5"/>
          <w:jc w:val="center"/>
        </w:pPr>
        <w:r>
          <w:rPr>
            <w:rFonts w:hint="eastAsia"/>
          </w:rPr>
          <w:t>第</w:t>
        </w:r>
        <w:r>
          <w:fldChar w:fldCharType="begin"/>
        </w:r>
        <w:r>
          <w:instrText>PAGE   \* MERGEFORMAT</w:instrText>
        </w:r>
        <w:r>
          <w:fldChar w:fldCharType="separate"/>
        </w:r>
        <w:r w:rsidRPr="00E97C82">
          <w:rPr>
            <w:noProof/>
            <w:lang w:val="zh-TW"/>
          </w:rPr>
          <w:t>3</w:t>
        </w:r>
        <w:r>
          <w:fldChar w:fldCharType="end"/>
        </w:r>
        <w:r>
          <w:rPr>
            <w:rFonts w:hint="eastAsia"/>
          </w:rPr>
          <w:t>頁</w:t>
        </w:r>
        <w:r>
          <w:rPr>
            <w:rFonts w:hint="eastAsia"/>
          </w:rPr>
          <w:t>/</w:t>
        </w:r>
        <w:r>
          <w:rPr>
            <w:rFonts w:hint="eastAsia"/>
          </w:rPr>
          <w:t>共</w:t>
        </w:r>
        <w:fldSimple w:instr=" NUMPAGES   \* MERGEFORMAT ">
          <w:r>
            <w:rPr>
              <w:noProof/>
            </w:rPr>
            <w:t>31</w:t>
          </w:r>
        </w:fldSimple>
        <w:r>
          <w:rPr>
            <w:rFonts w:hint="eastAsia"/>
          </w:rPr>
          <w:t>頁</w:t>
        </w:r>
      </w:p>
    </w:sdtContent>
  </w:sdt>
  <w:p w:rsidR="00E97C82" w:rsidRDefault="00E97C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75F" w:rsidRDefault="00D1075F" w:rsidP="002D5337">
      <w:r>
        <w:separator/>
      </w:r>
    </w:p>
  </w:footnote>
  <w:footnote w:type="continuationSeparator" w:id="0">
    <w:p w:rsidR="00D1075F" w:rsidRDefault="00D1075F" w:rsidP="002D5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8AD" w:rsidRPr="002D5337" w:rsidRDefault="001858AD" w:rsidP="002D5337">
    <w:pPr>
      <w:pStyle w:val="a3"/>
      <w:jc w:val="center"/>
      <w:rPr>
        <w:rFonts w:ascii="標楷體" w:eastAsia="標楷體" w:hAnsi="標楷體"/>
        <w:sz w:val="36"/>
      </w:rPr>
    </w:pPr>
    <w:r w:rsidRPr="002D5337">
      <w:rPr>
        <w:rFonts w:ascii="標楷體" w:eastAsia="標楷體" w:hAnsi="標楷體"/>
        <w:b/>
        <w:bCs/>
        <w:sz w:val="36"/>
        <w:u w:val="double"/>
      </w:rPr>
      <w:t>新竹縣政府採購稽核小組書面採購稽核報告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21F97"/>
    <w:multiLevelType w:val="hybridMultilevel"/>
    <w:tmpl w:val="D858340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E6E36F2"/>
    <w:multiLevelType w:val="hybridMultilevel"/>
    <w:tmpl w:val="257E9730"/>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6305BBC"/>
    <w:multiLevelType w:val="hybridMultilevel"/>
    <w:tmpl w:val="A93A8DCE"/>
    <w:lvl w:ilvl="0" w:tplc="4E348A78">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3">
    <w:nsid w:val="1ADE5BA1"/>
    <w:multiLevelType w:val="hybridMultilevel"/>
    <w:tmpl w:val="6B728C72"/>
    <w:lvl w:ilvl="0" w:tplc="E206904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4">
    <w:nsid w:val="1DB732EC"/>
    <w:multiLevelType w:val="hybridMultilevel"/>
    <w:tmpl w:val="D75C652C"/>
    <w:lvl w:ilvl="0" w:tplc="7BE436DA">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5">
    <w:nsid w:val="1FF06EB1"/>
    <w:multiLevelType w:val="hybridMultilevel"/>
    <w:tmpl w:val="9B766778"/>
    <w:lvl w:ilvl="0" w:tplc="F0766D22">
      <w:start w:val="1"/>
      <w:numFmt w:val="taiwaneseCountingThousand"/>
      <w:lvlText w:val="（%1）"/>
      <w:lvlJc w:val="left"/>
      <w:pPr>
        <w:ind w:left="885" w:hanging="885"/>
      </w:pPr>
      <w:rPr>
        <w:rFonts w:hint="default"/>
      </w:rPr>
    </w:lvl>
    <w:lvl w:ilvl="1" w:tplc="C292175E">
      <w:start w:val="1"/>
      <w:numFmt w:val="decimal"/>
      <w:lvlText w:val="%2."/>
      <w:lvlJc w:val="left"/>
      <w:pPr>
        <w:ind w:left="960" w:hanging="480"/>
      </w:pPr>
      <w:rPr>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370B41"/>
    <w:multiLevelType w:val="hybridMultilevel"/>
    <w:tmpl w:val="281E7328"/>
    <w:lvl w:ilvl="0" w:tplc="89B4477E">
      <w:start w:val="1"/>
      <w:numFmt w:val="decimal"/>
      <w:lvlText w:val="(%1)"/>
      <w:lvlJc w:val="left"/>
      <w:pPr>
        <w:ind w:left="1965" w:hanging="720"/>
      </w:pPr>
      <w:rPr>
        <w:rFonts w:hint="default"/>
      </w:rPr>
    </w:lvl>
    <w:lvl w:ilvl="1" w:tplc="04090019" w:tentative="1">
      <w:start w:val="1"/>
      <w:numFmt w:val="ideographTraditional"/>
      <w:lvlText w:val="%2、"/>
      <w:lvlJc w:val="left"/>
      <w:pPr>
        <w:ind w:left="2205" w:hanging="480"/>
      </w:pPr>
    </w:lvl>
    <w:lvl w:ilvl="2" w:tplc="0409001B" w:tentative="1">
      <w:start w:val="1"/>
      <w:numFmt w:val="lowerRoman"/>
      <w:lvlText w:val="%3."/>
      <w:lvlJc w:val="right"/>
      <w:pPr>
        <w:ind w:left="2685" w:hanging="480"/>
      </w:pPr>
    </w:lvl>
    <w:lvl w:ilvl="3" w:tplc="0409000F" w:tentative="1">
      <w:start w:val="1"/>
      <w:numFmt w:val="decimal"/>
      <w:lvlText w:val="%4."/>
      <w:lvlJc w:val="left"/>
      <w:pPr>
        <w:ind w:left="3165" w:hanging="480"/>
      </w:pPr>
    </w:lvl>
    <w:lvl w:ilvl="4" w:tplc="04090019" w:tentative="1">
      <w:start w:val="1"/>
      <w:numFmt w:val="ideographTraditional"/>
      <w:lvlText w:val="%5、"/>
      <w:lvlJc w:val="left"/>
      <w:pPr>
        <w:ind w:left="3645" w:hanging="480"/>
      </w:pPr>
    </w:lvl>
    <w:lvl w:ilvl="5" w:tplc="0409001B" w:tentative="1">
      <w:start w:val="1"/>
      <w:numFmt w:val="lowerRoman"/>
      <w:lvlText w:val="%6."/>
      <w:lvlJc w:val="right"/>
      <w:pPr>
        <w:ind w:left="4125" w:hanging="480"/>
      </w:pPr>
    </w:lvl>
    <w:lvl w:ilvl="6" w:tplc="0409000F" w:tentative="1">
      <w:start w:val="1"/>
      <w:numFmt w:val="decimal"/>
      <w:lvlText w:val="%7."/>
      <w:lvlJc w:val="left"/>
      <w:pPr>
        <w:ind w:left="4605" w:hanging="480"/>
      </w:pPr>
    </w:lvl>
    <w:lvl w:ilvl="7" w:tplc="04090019" w:tentative="1">
      <w:start w:val="1"/>
      <w:numFmt w:val="ideographTraditional"/>
      <w:lvlText w:val="%8、"/>
      <w:lvlJc w:val="left"/>
      <w:pPr>
        <w:ind w:left="5085" w:hanging="480"/>
      </w:pPr>
    </w:lvl>
    <w:lvl w:ilvl="8" w:tplc="0409001B" w:tentative="1">
      <w:start w:val="1"/>
      <w:numFmt w:val="lowerRoman"/>
      <w:lvlText w:val="%9."/>
      <w:lvlJc w:val="right"/>
      <w:pPr>
        <w:ind w:left="5565" w:hanging="480"/>
      </w:pPr>
    </w:lvl>
  </w:abstractNum>
  <w:abstractNum w:abstractNumId="7">
    <w:nsid w:val="2C2F3B10"/>
    <w:multiLevelType w:val="hybridMultilevel"/>
    <w:tmpl w:val="832254FE"/>
    <w:lvl w:ilvl="0" w:tplc="36E8D66C">
      <w:start w:val="1"/>
      <w:numFmt w:val="decimal"/>
      <w:lvlText w:val="%1."/>
      <w:lvlJc w:val="left"/>
      <w:pPr>
        <w:ind w:left="1290" w:hanging="40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8">
    <w:nsid w:val="2DBE10F8"/>
    <w:multiLevelType w:val="hybridMultilevel"/>
    <w:tmpl w:val="33327C1E"/>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FD95CE8"/>
    <w:multiLevelType w:val="hybridMultilevel"/>
    <w:tmpl w:val="D2FE1152"/>
    <w:lvl w:ilvl="0" w:tplc="6CF0A30A">
      <w:start w:val="1"/>
      <w:numFmt w:val="decimal"/>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66C57F7"/>
    <w:multiLevelType w:val="hybridMultilevel"/>
    <w:tmpl w:val="177C66AC"/>
    <w:lvl w:ilvl="0" w:tplc="B7D0267E">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nsid w:val="533F5472"/>
    <w:multiLevelType w:val="hybridMultilevel"/>
    <w:tmpl w:val="B7CC89AE"/>
    <w:lvl w:ilvl="0" w:tplc="0BECA738">
      <w:start w:val="1"/>
      <w:numFmt w:val="decimal"/>
      <w:suff w:val="nothing"/>
      <w:lvlText w:val="%1."/>
      <w:lvlJc w:val="left"/>
      <w:pPr>
        <w:ind w:left="1245" w:hanging="36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2">
    <w:nsid w:val="5B1F6F4A"/>
    <w:multiLevelType w:val="hybridMultilevel"/>
    <w:tmpl w:val="493AB46E"/>
    <w:lvl w:ilvl="0" w:tplc="9AC4BF44">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3">
    <w:nsid w:val="65900B5F"/>
    <w:multiLevelType w:val="hybridMultilevel"/>
    <w:tmpl w:val="F4FE7460"/>
    <w:lvl w:ilvl="0" w:tplc="84CE488E">
      <w:start w:val="1"/>
      <w:numFmt w:val="decimal"/>
      <w:suff w:val="nothing"/>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4">
    <w:nsid w:val="6DCD0F32"/>
    <w:multiLevelType w:val="hybridMultilevel"/>
    <w:tmpl w:val="D9A89144"/>
    <w:lvl w:ilvl="0" w:tplc="7FD6A73A">
      <w:start w:val="1"/>
      <w:numFmt w:val="decimal"/>
      <w:lvlText w:val="%1."/>
      <w:lvlJc w:val="left"/>
      <w:pPr>
        <w:ind w:left="838" w:hanging="36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5">
    <w:nsid w:val="723D4D45"/>
    <w:multiLevelType w:val="hybridMultilevel"/>
    <w:tmpl w:val="29E6E1DE"/>
    <w:lvl w:ilvl="0" w:tplc="41E0914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7C175838"/>
    <w:multiLevelType w:val="hybridMultilevel"/>
    <w:tmpl w:val="3AF070CE"/>
    <w:lvl w:ilvl="0" w:tplc="41E09142">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7C384C3C"/>
    <w:multiLevelType w:val="hybridMultilevel"/>
    <w:tmpl w:val="37065118"/>
    <w:lvl w:ilvl="0" w:tplc="22045C66">
      <w:start w:val="1"/>
      <w:numFmt w:val="decimal"/>
      <w:lvlText w:val="(%1)"/>
      <w:lvlJc w:val="left"/>
      <w:pPr>
        <w:ind w:left="1558" w:hanging="720"/>
      </w:pPr>
      <w:rPr>
        <w:rFonts w:hint="default"/>
      </w:r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num w:numId="1">
    <w:abstractNumId w:val="5"/>
  </w:num>
  <w:num w:numId="2">
    <w:abstractNumId w:val="14"/>
  </w:num>
  <w:num w:numId="3">
    <w:abstractNumId w:val="17"/>
  </w:num>
  <w:num w:numId="4">
    <w:abstractNumId w:val="8"/>
  </w:num>
  <w:num w:numId="5">
    <w:abstractNumId w:val="13"/>
  </w:num>
  <w:num w:numId="6">
    <w:abstractNumId w:val="10"/>
  </w:num>
  <w:num w:numId="7">
    <w:abstractNumId w:val="1"/>
  </w:num>
  <w:num w:numId="8">
    <w:abstractNumId w:val="9"/>
  </w:num>
  <w:num w:numId="9">
    <w:abstractNumId w:val="0"/>
  </w:num>
  <w:num w:numId="10">
    <w:abstractNumId w:val="3"/>
  </w:num>
  <w:num w:numId="11">
    <w:abstractNumId w:val="11"/>
  </w:num>
  <w:num w:numId="12">
    <w:abstractNumId w:val="4"/>
  </w:num>
  <w:num w:numId="13">
    <w:abstractNumId w:val="7"/>
  </w:num>
  <w:num w:numId="14">
    <w:abstractNumId w:val="12"/>
  </w:num>
  <w:num w:numId="15">
    <w:abstractNumId w:val="2"/>
  </w:num>
  <w:num w:numId="16">
    <w:abstractNumId w:val="6"/>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337"/>
    <w:rsid w:val="00030E43"/>
    <w:rsid w:val="00037B4A"/>
    <w:rsid w:val="00042E7D"/>
    <w:rsid w:val="000670EC"/>
    <w:rsid w:val="00083B75"/>
    <w:rsid w:val="000940A8"/>
    <w:rsid w:val="000B052B"/>
    <w:rsid w:val="000C2282"/>
    <w:rsid w:val="000C759A"/>
    <w:rsid w:val="000E6CDF"/>
    <w:rsid w:val="00116FA6"/>
    <w:rsid w:val="00143FA2"/>
    <w:rsid w:val="0016610F"/>
    <w:rsid w:val="00182189"/>
    <w:rsid w:val="00184355"/>
    <w:rsid w:val="001858AD"/>
    <w:rsid w:val="001B1B6D"/>
    <w:rsid w:val="001E63B3"/>
    <w:rsid w:val="001F075E"/>
    <w:rsid w:val="00215ACC"/>
    <w:rsid w:val="00243591"/>
    <w:rsid w:val="002616A3"/>
    <w:rsid w:val="00277E3B"/>
    <w:rsid w:val="00282650"/>
    <w:rsid w:val="00284574"/>
    <w:rsid w:val="00291E44"/>
    <w:rsid w:val="002C0C6E"/>
    <w:rsid w:val="002C3EB9"/>
    <w:rsid w:val="002D5337"/>
    <w:rsid w:val="002E264A"/>
    <w:rsid w:val="002F03EC"/>
    <w:rsid w:val="002F3F98"/>
    <w:rsid w:val="00324AAF"/>
    <w:rsid w:val="003444D3"/>
    <w:rsid w:val="00344C38"/>
    <w:rsid w:val="00367768"/>
    <w:rsid w:val="00372A42"/>
    <w:rsid w:val="003823A2"/>
    <w:rsid w:val="003A18CF"/>
    <w:rsid w:val="003C68E6"/>
    <w:rsid w:val="003F038C"/>
    <w:rsid w:val="003F06E3"/>
    <w:rsid w:val="003F71F4"/>
    <w:rsid w:val="00412F0C"/>
    <w:rsid w:val="0045276B"/>
    <w:rsid w:val="00463609"/>
    <w:rsid w:val="004770ED"/>
    <w:rsid w:val="00486352"/>
    <w:rsid w:val="004A3AFD"/>
    <w:rsid w:val="004E4940"/>
    <w:rsid w:val="005211AE"/>
    <w:rsid w:val="005772C8"/>
    <w:rsid w:val="00580678"/>
    <w:rsid w:val="00591452"/>
    <w:rsid w:val="005C0EE5"/>
    <w:rsid w:val="005C1235"/>
    <w:rsid w:val="005C392C"/>
    <w:rsid w:val="005D244C"/>
    <w:rsid w:val="00606129"/>
    <w:rsid w:val="0060780A"/>
    <w:rsid w:val="00616FF0"/>
    <w:rsid w:val="006445B0"/>
    <w:rsid w:val="006864B6"/>
    <w:rsid w:val="0069170F"/>
    <w:rsid w:val="006E521F"/>
    <w:rsid w:val="00700CA1"/>
    <w:rsid w:val="00713A3C"/>
    <w:rsid w:val="00732126"/>
    <w:rsid w:val="00786B78"/>
    <w:rsid w:val="007933D4"/>
    <w:rsid w:val="007B6B9C"/>
    <w:rsid w:val="007C317F"/>
    <w:rsid w:val="007C4179"/>
    <w:rsid w:val="007D2308"/>
    <w:rsid w:val="007D3B29"/>
    <w:rsid w:val="007F5D62"/>
    <w:rsid w:val="008101FF"/>
    <w:rsid w:val="008577C3"/>
    <w:rsid w:val="00861ED6"/>
    <w:rsid w:val="00881555"/>
    <w:rsid w:val="008A4D3A"/>
    <w:rsid w:val="008E3694"/>
    <w:rsid w:val="0092024A"/>
    <w:rsid w:val="0092253B"/>
    <w:rsid w:val="00924ACC"/>
    <w:rsid w:val="0094222E"/>
    <w:rsid w:val="009438DA"/>
    <w:rsid w:val="009863CC"/>
    <w:rsid w:val="009B1CD3"/>
    <w:rsid w:val="009D1125"/>
    <w:rsid w:val="00A4533C"/>
    <w:rsid w:val="00A91039"/>
    <w:rsid w:val="00A96250"/>
    <w:rsid w:val="00AD67DC"/>
    <w:rsid w:val="00AE0933"/>
    <w:rsid w:val="00AE58C8"/>
    <w:rsid w:val="00B01D12"/>
    <w:rsid w:val="00B02BFE"/>
    <w:rsid w:val="00B70F5D"/>
    <w:rsid w:val="00B74545"/>
    <w:rsid w:val="00BA1DE3"/>
    <w:rsid w:val="00BA4C23"/>
    <w:rsid w:val="00C07025"/>
    <w:rsid w:val="00C12DD4"/>
    <w:rsid w:val="00C5017F"/>
    <w:rsid w:val="00C74AF6"/>
    <w:rsid w:val="00CA4D7C"/>
    <w:rsid w:val="00CC0EAE"/>
    <w:rsid w:val="00D02176"/>
    <w:rsid w:val="00D1075F"/>
    <w:rsid w:val="00D12C7F"/>
    <w:rsid w:val="00D13B3D"/>
    <w:rsid w:val="00D22879"/>
    <w:rsid w:val="00DD65DF"/>
    <w:rsid w:val="00DF5EEB"/>
    <w:rsid w:val="00E05A1D"/>
    <w:rsid w:val="00E21B84"/>
    <w:rsid w:val="00E21E37"/>
    <w:rsid w:val="00E42604"/>
    <w:rsid w:val="00E70627"/>
    <w:rsid w:val="00E97C82"/>
    <w:rsid w:val="00EB2921"/>
    <w:rsid w:val="00EB315C"/>
    <w:rsid w:val="00EB4050"/>
    <w:rsid w:val="00EB5E27"/>
    <w:rsid w:val="00EE7BB0"/>
    <w:rsid w:val="00EF6DB6"/>
    <w:rsid w:val="00F06CD3"/>
    <w:rsid w:val="00F11586"/>
    <w:rsid w:val="00F20A5C"/>
    <w:rsid w:val="00F71BA6"/>
    <w:rsid w:val="00F90222"/>
    <w:rsid w:val="00FA7075"/>
    <w:rsid w:val="00FC0D63"/>
    <w:rsid w:val="00FC4229"/>
    <w:rsid w:val="00FD4E77"/>
    <w:rsid w:val="00FF6B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5337"/>
    <w:pPr>
      <w:tabs>
        <w:tab w:val="center" w:pos="4153"/>
        <w:tab w:val="right" w:pos="8306"/>
      </w:tabs>
      <w:snapToGrid w:val="0"/>
    </w:pPr>
    <w:rPr>
      <w:sz w:val="20"/>
      <w:szCs w:val="20"/>
    </w:rPr>
  </w:style>
  <w:style w:type="character" w:customStyle="1" w:styleId="a4">
    <w:name w:val="頁首 字元"/>
    <w:basedOn w:val="a0"/>
    <w:link w:val="a3"/>
    <w:uiPriority w:val="99"/>
    <w:rsid w:val="002D5337"/>
    <w:rPr>
      <w:sz w:val="20"/>
      <w:szCs w:val="20"/>
    </w:rPr>
  </w:style>
  <w:style w:type="paragraph" w:styleId="a5">
    <w:name w:val="footer"/>
    <w:basedOn w:val="a"/>
    <w:link w:val="a6"/>
    <w:uiPriority w:val="99"/>
    <w:unhideWhenUsed/>
    <w:rsid w:val="002D5337"/>
    <w:pPr>
      <w:tabs>
        <w:tab w:val="center" w:pos="4153"/>
        <w:tab w:val="right" w:pos="8306"/>
      </w:tabs>
      <w:snapToGrid w:val="0"/>
    </w:pPr>
    <w:rPr>
      <w:sz w:val="20"/>
      <w:szCs w:val="20"/>
    </w:rPr>
  </w:style>
  <w:style w:type="character" w:customStyle="1" w:styleId="a6">
    <w:name w:val="頁尾 字元"/>
    <w:basedOn w:val="a0"/>
    <w:link w:val="a5"/>
    <w:uiPriority w:val="99"/>
    <w:rsid w:val="002D5337"/>
    <w:rPr>
      <w:sz w:val="20"/>
      <w:szCs w:val="20"/>
    </w:rPr>
  </w:style>
  <w:style w:type="paragraph" w:styleId="a7">
    <w:name w:val="Balloon Text"/>
    <w:basedOn w:val="a"/>
    <w:link w:val="a8"/>
    <w:uiPriority w:val="99"/>
    <w:semiHidden/>
    <w:unhideWhenUsed/>
    <w:rsid w:val="002D5337"/>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2D5337"/>
    <w:rPr>
      <w:rFonts w:asciiTheme="majorHAnsi" w:eastAsiaTheme="majorEastAsia" w:hAnsiTheme="majorHAnsi" w:cstheme="majorBidi"/>
      <w:sz w:val="18"/>
      <w:szCs w:val="18"/>
    </w:rPr>
  </w:style>
  <w:style w:type="paragraph" w:styleId="a9">
    <w:name w:val="List Paragraph"/>
    <w:basedOn w:val="a"/>
    <w:uiPriority w:val="34"/>
    <w:qFormat/>
    <w:rsid w:val="002D5337"/>
    <w:pPr>
      <w:ind w:leftChars="200" w:left="480"/>
    </w:pPr>
  </w:style>
  <w:style w:type="paragraph" w:styleId="aa">
    <w:name w:val="Salutation"/>
    <w:basedOn w:val="a"/>
    <w:next w:val="a"/>
    <w:link w:val="ab"/>
    <w:uiPriority w:val="99"/>
    <w:unhideWhenUsed/>
    <w:rsid w:val="00580678"/>
    <w:rPr>
      <w:rFonts w:ascii="標楷體" w:eastAsia="標楷體" w:hAnsi="標楷體"/>
      <w:sz w:val="28"/>
    </w:rPr>
  </w:style>
  <w:style w:type="character" w:customStyle="1" w:styleId="ab">
    <w:name w:val="問候 字元"/>
    <w:basedOn w:val="a0"/>
    <w:link w:val="aa"/>
    <w:uiPriority w:val="99"/>
    <w:rsid w:val="00580678"/>
    <w:rPr>
      <w:rFonts w:ascii="標楷體" w:eastAsia="標楷體" w:hAnsi="標楷體"/>
      <w:sz w:val="28"/>
    </w:rPr>
  </w:style>
  <w:style w:type="paragraph" w:styleId="ac">
    <w:name w:val="Closing"/>
    <w:basedOn w:val="a"/>
    <w:link w:val="ad"/>
    <w:uiPriority w:val="99"/>
    <w:unhideWhenUsed/>
    <w:rsid w:val="00580678"/>
    <w:pPr>
      <w:ind w:leftChars="1800" w:left="100"/>
    </w:pPr>
    <w:rPr>
      <w:rFonts w:ascii="標楷體" w:eastAsia="標楷體" w:hAnsi="標楷體"/>
      <w:sz w:val="28"/>
    </w:rPr>
  </w:style>
  <w:style w:type="character" w:customStyle="1" w:styleId="ad">
    <w:name w:val="結語 字元"/>
    <w:basedOn w:val="a0"/>
    <w:link w:val="ac"/>
    <w:uiPriority w:val="99"/>
    <w:rsid w:val="00580678"/>
    <w:rPr>
      <w:rFonts w:ascii="標楷體" w:eastAsia="標楷體" w:hAnsi="標楷體"/>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570698">
      <w:bodyDiv w:val="1"/>
      <w:marLeft w:val="0"/>
      <w:marRight w:val="0"/>
      <w:marTop w:val="0"/>
      <w:marBottom w:val="0"/>
      <w:divBdr>
        <w:top w:val="none" w:sz="0" w:space="0" w:color="auto"/>
        <w:left w:val="none" w:sz="0" w:space="0" w:color="auto"/>
        <w:bottom w:val="none" w:sz="0" w:space="0" w:color="auto"/>
        <w:right w:val="none" w:sz="0" w:space="0" w:color="auto"/>
      </w:divBdr>
      <w:divsChild>
        <w:div w:id="681736345">
          <w:marLeft w:val="0"/>
          <w:marRight w:val="0"/>
          <w:marTop w:val="0"/>
          <w:marBottom w:val="120"/>
          <w:divBdr>
            <w:top w:val="none" w:sz="0" w:space="0" w:color="auto"/>
            <w:left w:val="none" w:sz="0" w:space="0" w:color="auto"/>
            <w:bottom w:val="none" w:sz="0" w:space="0" w:color="auto"/>
            <w:right w:val="none" w:sz="0" w:space="0" w:color="auto"/>
          </w:divBdr>
        </w:div>
        <w:div w:id="770704869">
          <w:marLeft w:val="0"/>
          <w:marRight w:val="0"/>
          <w:marTop w:val="0"/>
          <w:marBottom w:val="120"/>
          <w:divBdr>
            <w:top w:val="none" w:sz="0" w:space="0" w:color="auto"/>
            <w:left w:val="none" w:sz="0" w:space="0" w:color="auto"/>
            <w:bottom w:val="none" w:sz="0" w:space="0" w:color="auto"/>
            <w:right w:val="none" w:sz="0" w:space="0" w:color="auto"/>
          </w:divBdr>
        </w:div>
      </w:divsChild>
    </w:div>
    <w:div w:id="85716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EDEF2-223A-46F0-A668-802F805B3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fish0907</dc:creator>
  <cp:lastModifiedBy>曾依婷</cp:lastModifiedBy>
  <cp:revision>2</cp:revision>
  <dcterms:created xsi:type="dcterms:W3CDTF">2023-02-14T07:09:00Z</dcterms:created>
  <dcterms:modified xsi:type="dcterms:W3CDTF">2023-02-14T07:09:00Z</dcterms:modified>
</cp:coreProperties>
</file>