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2A" w:rsidRDefault="00E7532A" w:rsidP="00E7532A">
      <w:pPr>
        <w:spacing w:line="0" w:lineRule="atLeast"/>
        <w:jc w:val="center"/>
        <w:rPr>
          <w:rFonts w:ascii="標楷體" w:eastAsia="標楷體" w:hAnsi="標楷體"/>
          <w:b/>
          <w:sz w:val="40"/>
        </w:rPr>
      </w:pPr>
      <w:r>
        <w:rPr>
          <w:rFonts w:ascii="標楷體" w:eastAsia="標楷體" w:hAnsi="標楷體" w:hint="eastAsia"/>
          <w:b/>
          <w:sz w:val="40"/>
        </w:rPr>
        <w:t>新竹縣第6</w:t>
      </w:r>
      <w:r w:rsidR="00C06649">
        <w:rPr>
          <w:rFonts w:ascii="標楷體" w:eastAsia="標楷體" w:hAnsi="標楷體" w:hint="eastAsia"/>
          <w:b/>
          <w:sz w:val="40"/>
        </w:rPr>
        <w:t>2</w:t>
      </w:r>
      <w:r w:rsidR="001E72F0">
        <w:rPr>
          <w:rFonts w:ascii="標楷體" w:eastAsia="標楷體" w:hAnsi="標楷體" w:hint="eastAsia"/>
          <w:b/>
          <w:sz w:val="40"/>
        </w:rPr>
        <w:t>5</w:t>
      </w:r>
      <w:r>
        <w:rPr>
          <w:rFonts w:ascii="標楷體" w:eastAsia="標楷體" w:hAnsi="標楷體" w:hint="eastAsia"/>
          <w:b/>
          <w:sz w:val="40"/>
        </w:rPr>
        <w:t>次都市設計審議委員會會議紀錄</w:t>
      </w:r>
    </w:p>
    <w:p w:rsidR="00E7532A" w:rsidRDefault="00E7532A" w:rsidP="00E7532A">
      <w:pPr>
        <w:spacing w:line="0" w:lineRule="atLeast"/>
        <w:jc w:val="center"/>
        <w:rPr>
          <w:rFonts w:ascii="標楷體" w:eastAsia="標楷體" w:hAnsi="標楷體"/>
          <w:sz w:val="36"/>
        </w:rPr>
      </w:pPr>
    </w:p>
    <w:p w:rsidR="00E7532A" w:rsidRDefault="00E7532A" w:rsidP="00E7532A">
      <w:pPr>
        <w:spacing w:line="0" w:lineRule="atLeast"/>
        <w:jc w:val="center"/>
        <w:rPr>
          <w:rFonts w:ascii="標楷體" w:eastAsia="標楷體" w:hAnsi="標楷體"/>
          <w:sz w:val="36"/>
        </w:rPr>
      </w:pPr>
    </w:p>
    <w:p w:rsidR="00E7532A" w:rsidRPr="00986FCC"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時間:</w:t>
      </w:r>
      <w:r w:rsidRPr="00986FCC">
        <w:rPr>
          <w:rFonts w:ascii="標楷體" w:eastAsia="標楷體" w:hAnsi="標楷體"/>
          <w:sz w:val="32"/>
        </w:rPr>
        <w:t>民國111年</w:t>
      </w:r>
      <w:r w:rsidR="00851CF7">
        <w:rPr>
          <w:rFonts w:ascii="標楷體" w:eastAsia="標楷體" w:hAnsi="標楷體" w:hint="eastAsia"/>
          <w:sz w:val="32"/>
        </w:rPr>
        <w:t>1</w:t>
      </w:r>
      <w:r w:rsidR="001E72F0">
        <w:rPr>
          <w:rFonts w:ascii="標楷體" w:eastAsia="標楷體" w:hAnsi="標楷體" w:hint="eastAsia"/>
          <w:sz w:val="32"/>
        </w:rPr>
        <w:t>1</w:t>
      </w:r>
      <w:r w:rsidRPr="00986FCC">
        <w:rPr>
          <w:rFonts w:ascii="標楷體" w:eastAsia="標楷體" w:hAnsi="標楷體"/>
          <w:sz w:val="32"/>
        </w:rPr>
        <w:t>月</w:t>
      </w:r>
      <w:r w:rsidR="001E72F0">
        <w:rPr>
          <w:rFonts w:ascii="標楷體" w:eastAsia="標楷體" w:hAnsi="標楷體" w:hint="eastAsia"/>
          <w:sz w:val="32"/>
        </w:rPr>
        <w:t>3</w:t>
      </w:r>
      <w:r w:rsidRPr="00986FCC">
        <w:rPr>
          <w:rFonts w:ascii="標楷體" w:eastAsia="標楷體" w:hAnsi="標楷體"/>
          <w:sz w:val="32"/>
        </w:rPr>
        <w:t>日</w:t>
      </w:r>
      <w:r w:rsidR="000D5CAE" w:rsidRPr="00986FCC">
        <w:rPr>
          <w:rFonts w:ascii="標楷體" w:eastAsia="標楷體" w:hAnsi="標楷體"/>
          <w:sz w:val="32"/>
        </w:rPr>
        <w:t>(四)上午9</w:t>
      </w:r>
      <w:r w:rsidRPr="00986FCC">
        <w:rPr>
          <w:rFonts w:ascii="標楷體" w:eastAsia="標楷體" w:hAnsi="標楷體"/>
          <w:sz w:val="32"/>
        </w:rPr>
        <w:t>點30分</w:t>
      </w:r>
      <w:r w:rsidR="000D5CAE" w:rsidRPr="00986FCC">
        <w:rPr>
          <w:rFonts w:ascii="標楷體" w:eastAsia="標楷體" w:hAnsi="標楷體"/>
          <w:sz w:val="32"/>
        </w:rPr>
        <w:t>整</w:t>
      </w:r>
    </w:p>
    <w:p w:rsidR="00E7532A" w:rsidRDefault="00E7532A" w:rsidP="000D5CAE">
      <w:pPr>
        <w:spacing w:line="0" w:lineRule="atLeast"/>
        <w:rPr>
          <w:rFonts w:ascii="標楷體" w:eastAsia="標楷體" w:hAnsi="標楷體"/>
          <w:sz w:val="32"/>
        </w:rPr>
      </w:pPr>
    </w:p>
    <w:p w:rsidR="000D5CAE" w:rsidRDefault="000D5CAE" w:rsidP="000D5CAE">
      <w:pPr>
        <w:spacing w:line="0" w:lineRule="atLeast"/>
        <w:rPr>
          <w:rFonts w:ascii="標楷體" w:eastAsia="標楷體" w:hAnsi="標楷體"/>
          <w:sz w:val="32"/>
        </w:rPr>
      </w:pPr>
    </w:p>
    <w:p w:rsidR="00E7532A" w:rsidRP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地點:</w:t>
      </w:r>
      <w:r w:rsidRPr="00E7532A">
        <w:rPr>
          <w:rFonts w:ascii="標楷體" w:eastAsia="標楷體" w:hAnsi="標楷體" w:hint="eastAsia"/>
          <w:sz w:val="32"/>
        </w:rPr>
        <w:t>本府</w:t>
      </w:r>
      <w:r w:rsidR="000D5CAE">
        <w:rPr>
          <w:rFonts w:ascii="標楷體" w:eastAsia="標楷體" w:hAnsi="標楷體" w:hint="eastAsia"/>
          <w:sz w:val="32"/>
        </w:rPr>
        <w:t>產業發展處</w:t>
      </w:r>
      <w:r w:rsidRPr="00E7532A">
        <w:rPr>
          <w:rFonts w:ascii="標楷體" w:eastAsia="標楷體" w:hAnsi="標楷體" w:hint="eastAsia"/>
          <w:sz w:val="32"/>
        </w:rPr>
        <w:t>會議室</w:t>
      </w:r>
    </w:p>
    <w:p w:rsidR="00E7532A" w:rsidRDefault="00E7532A" w:rsidP="00E7532A">
      <w:pPr>
        <w:spacing w:line="0" w:lineRule="atLeast"/>
        <w:rPr>
          <w:rFonts w:ascii="標楷體" w:eastAsia="標楷體" w:hAnsi="標楷體"/>
          <w:sz w:val="32"/>
        </w:rPr>
      </w:pPr>
    </w:p>
    <w:p w:rsidR="000D5CAE" w:rsidRPr="001E72F0" w:rsidRDefault="000D5CAE"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主持人:</w:t>
      </w:r>
      <w:proofErr w:type="gramStart"/>
      <w:r>
        <w:rPr>
          <w:rFonts w:ascii="標楷體" w:eastAsia="標楷體" w:hAnsi="標楷體" w:hint="eastAsia"/>
          <w:sz w:val="32"/>
        </w:rPr>
        <w:t>產發處</w:t>
      </w:r>
      <w:proofErr w:type="gramEnd"/>
      <w:r>
        <w:rPr>
          <w:rFonts w:ascii="標楷體" w:eastAsia="標楷體" w:hAnsi="標楷體" w:hint="eastAsia"/>
          <w:sz w:val="32"/>
        </w:rPr>
        <w:t xml:space="preserve">代表 </w:t>
      </w:r>
      <w:r w:rsidR="001E72F0">
        <w:rPr>
          <w:rFonts w:ascii="標楷體" w:eastAsia="標楷體" w:hAnsi="標楷體" w:hint="eastAsia"/>
          <w:sz w:val="32"/>
        </w:rPr>
        <w:t>陳偉志</w:t>
      </w:r>
      <w:r>
        <w:rPr>
          <w:rFonts w:ascii="標楷體" w:eastAsia="標楷體" w:hAnsi="標楷體" w:hint="eastAsia"/>
          <w:sz w:val="32"/>
        </w:rPr>
        <w:t>(委員互推)</w:t>
      </w:r>
    </w:p>
    <w:p w:rsidR="00E7532A" w:rsidRPr="000D5CAE" w:rsidRDefault="00E7532A" w:rsidP="000D5CAE">
      <w:pPr>
        <w:spacing w:line="0" w:lineRule="atLeast"/>
        <w:rPr>
          <w:rFonts w:ascii="標楷體" w:eastAsia="標楷體" w:hAnsi="標楷體"/>
          <w:sz w:val="32"/>
        </w:rPr>
      </w:pPr>
    </w:p>
    <w:p w:rsidR="00E7532A" w:rsidRDefault="00E7532A" w:rsidP="000D5CAE">
      <w:pPr>
        <w:spacing w:line="0" w:lineRule="atLeast"/>
        <w:jc w:val="right"/>
        <w:rPr>
          <w:rFonts w:ascii="標楷體" w:eastAsia="標楷體" w:hAnsi="標楷體"/>
          <w:sz w:val="32"/>
        </w:rPr>
      </w:pPr>
      <w:r>
        <w:rPr>
          <w:rFonts w:ascii="標楷體" w:eastAsia="標楷體" w:hAnsi="標楷體" w:hint="eastAsia"/>
          <w:sz w:val="32"/>
        </w:rPr>
        <w:t>紀錄:</w:t>
      </w:r>
      <w:r w:rsidR="00E16190" w:rsidRPr="00E16190">
        <w:rPr>
          <w:rFonts w:ascii="標楷體" w:eastAsia="標楷體" w:hAnsi="標楷體" w:hint="eastAsia"/>
          <w:sz w:val="32"/>
        </w:rPr>
        <w:t xml:space="preserve"> </w:t>
      </w:r>
      <w:r w:rsidR="00E16190">
        <w:rPr>
          <w:rFonts w:ascii="標楷體" w:eastAsia="標楷體" w:hAnsi="標楷體" w:hint="eastAsia"/>
          <w:sz w:val="32"/>
        </w:rPr>
        <w:t>劉又瑄</w:t>
      </w:r>
      <w:r w:rsidR="00E16190">
        <w:rPr>
          <w:rFonts w:ascii="新細明體" w:hAnsi="新細明體" w:hint="eastAsia"/>
          <w:sz w:val="32"/>
        </w:rPr>
        <w:t>、</w:t>
      </w:r>
      <w:r w:rsidR="000D5CAE">
        <w:rPr>
          <w:rFonts w:ascii="標楷體" w:eastAsia="標楷體" w:hAnsi="標楷體" w:hint="eastAsia"/>
          <w:sz w:val="32"/>
        </w:rPr>
        <w:t>徐</w:t>
      </w:r>
      <w:proofErr w:type="gramStart"/>
      <w:r w:rsidR="000D5CAE">
        <w:rPr>
          <w:rFonts w:ascii="標楷體" w:eastAsia="標楷體" w:hAnsi="標楷體" w:hint="eastAsia"/>
          <w:sz w:val="32"/>
        </w:rPr>
        <w:t>侑暄</w:t>
      </w:r>
      <w:proofErr w:type="gramEnd"/>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出席委員:(詳會議簽到簿)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出列席單位: (詳會議簽到簿)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報告提案:無</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審議提案:</w:t>
      </w:r>
      <w:proofErr w:type="gramStart"/>
      <w:r>
        <w:rPr>
          <w:rFonts w:ascii="標楷體" w:eastAsia="標楷體" w:hAnsi="標楷體" w:hint="eastAsia"/>
          <w:sz w:val="32"/>
        </w:rPr>
        <w:t>詳</w:t>
      </w:r>
      <w:proofErr w:type="gramEnd"/>
      <w:r>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臨時動議:無</w:t>
      </w:r>
      <w:r>
        <w:rPr>
          <w:rFonts w:ascii="標楷體" w:eastAsia="標楷體" w:hAnsi="標楷體" w:hint="eastAsia"/>
          <w:sz w:val="32"/>
        </w:rPr>
        <w:tab/>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散會:1</w:t>
      </w:r>
      <w:r w:rsidR="000D5CAE">
        <w:rPr>
          <w:rFonts w:ascii="標楷體" w:eastAsia="標楷體" w:hAnsi="標楷體" w:hint="eastAsia"/>
          <w:sz w:val="32"/>
        </w:rPr>
        <w:t>2</w:t>
      </w:r>
      <w:r>
        <w:rPr>
          <w:rFonts w:ascii="標楷體" w:eastAsia="標楷體" w:hAnsi="標楷體" w:hint="eastAsia"/>
          <w:sz w:val="32"/>
        </w:rPr>
        <w:t>點</w:t>
      </w:r>
      <w:r w:rsidR="001E72F0">
        <w:rPr>
          <w:rFonts w:ascii="標楷體" w:eastAsia="標楷體" w:hAnsi="標楷體" w:hint="eastAsia"/>
          <w:sz w:val="32"/>
        </w:rPr>
        <w:t>1</w:t>
      </w:r>
      <w:r w:rsidR="00E16190">
        <w:rPr>
          <w:rFonts w:ascii="標楷體" w:eastAsia="標楷體" w:hAnsi="標楷體" w:hint="eastAsia"/>
          <w:sz w:val="32"/>
        </w:rPr>
        <w:t>0</w:t>
      </w:r>
      <w:r>
        <w:rPr>
          <w:rFonts w:ascii="標楷體" w:eastAsia="標楷體" w:hAnsi="標楷體" w:hint="eastAsia"/>
          <w:sz w:val="32"/>
        </w:rPr>
        <w:t>分</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hd w:val="clear" w:color="auto" w:fill="FFFFFF"/>
        </w:rPr>
      </w:pPr>
    </w:p>
    <w:p w:rsidR="00E7532A" w:rsidRDefault="00E7532A" w:rsidP="00E7532A">
      <w:pPr>
        <w:spacing w:line="0" w:lineRule="atLeast"/>
        <w:rPr>
          <w:rFonts w:ascii="標楷體" w:eastAsia="標楷體" w:hAnsi="標楷體"/>
          <w:b/>
          <w:bCs/>
          <w:sz w:val="32"/>
          <w:shd w:val="clear" w:color="auto" w:fill="FFFFFF"/>
        </w:rPr>
      </w:pPr>
    </w:p>
    <w:p w:rsidR="00E16190" w:rsidRDefault="000D5CAE" w:rsidP="001E72F0">
      <w:pPr>
        <w:spacing w:line="0" w:lineRule="atLeast"/>
        <w:rPr>
          <w:rFonts w:eastAsia="標楷體"/>
          <w:b/>
          <w:bCs/>
          <w:sz w:val="32"/>
          <w:shd w:val="pct15" w:color="auto" w:fill="FFFFFF"/>
        </w:rPr>
      </w:pPr>
      <w:r>
        <w:rPr>
          <w:rFonts w:ascii="標楷體" w:eastAsia="標楷體" w:hAnsi="標楷體"/>
          <w:b/>
          <w:bCs/>
          <w:sz w:val="32"/>
          <w:shd w:val="clear" w:color="auto" w:fill="FFFFFF"/>
        </w:rPr>
        <w:br w:type="page"/>
      </w:r>
    </w:p>
    <w:p w:rsidR="001E72F0" w:rsidRPr="00235A25" w:rsidRDefault="001E72F0" w:rsidP="001E72F0">
      <w:pPr>
        <w:spacing w:line="0" w:lineRule="atLeast"/>
        <w:rPr>
          <w:rFonts w:eastAsia="標楷體"/>
          <w:sz w:val="32"/>
        </w:rPr>
      </w:pPr>
      <w:r w:rsidRPr="00235A25">
        <w:rPr>
          <w:rFonts w:eastAsia="標楷體"/>
          <w:b/>
          <w:bCs/>
          <w:sz w:val="32"/>
          <w:shd w:val="pct15" w:color="auto" w:fill="FFFFFF"/>
        </w:rPr>
        <w:lastRenderedPageBreak/>
        <w:t>審議提案第</w:t>
      </w:r>
      <w:r>
        <w:rPr>
          <w:rFonts w:eastAsia="標楷體" w:hint="eastAsia"/>
          <w:b/>
          <w:bCs/>
          <w:sz w:val="32"/>
          <w:shd w:val="pct15" w:color="auto" w:fill="FFFFFF"/>
        </w:rPr>
        <w:t>一</w:t>
      </w:r>
      <w:r w:rsidRPr="00235A25">
        <w:rPr>
          <w:rFonts w:eastAsia="標楷體"/>
          <w:b/>
          <w:bCs/>
          <w:sz w:val="32"/>
          <w:shd w:val="pct15" w:color="auto" w:fill="FFFFFF"/>
        </w:rPr>
        <w:t>案</w:t>
      </w:r>
    </w:p>
    <w:p w:rsidR="001E72F0" w:rsidRPr="00235A25" w:rsidRDefault="001E72F0" w:rsidP="001E72F0">
      <w:pPr>
        <w:spacing w:line="0" w:lineRule="atLeast"/>
        <w:rPr>
          <w:rFonts w:eastAsia="標楷體"/>
          <w:sz w:val="32"/>
        </w:rPr>
      </w:pPr>
      <w:r w:rsidRPr="00235A25">
        <w:rPr>
          <w:rFonts w:eastAsia="標楷體"/>
          <w:sz w:val="32"/>
        </w:rPr>
        <w:t>第</w:t>
      </w:r>
      <w:r>
        <w:rPr>
          <w:rFonts w:eastAsia="標楷體" w:hint="eastAsia"/>
          <w:sz w:val="32"/>
        </w:rPr>
        <w:t>625</w:t>
      </w:r>
      <w:r w:rsidRPr="00235A25">
        <w:rPr>
          <w:rFonts w:eastAsia="標楷體"/>
          <w:sz w:val="32"/>
        </w:rPr>
        <w:t>次都市設計審議委員</w:t>
      </w:r>
      <w:r w:rsidRPr="00235A25">
        <w:rPr>
          <w:rFonts w:eastAsia="標楷體" w:hint="eastAsia"/>
          <w:sz w:val="32"/>
        </w:rPr>
        <w:t>會</w:t>
      </w:r>
      <w:r>
        <w:rPr>
          <w:rFonts w:eastAsia="標楷體" w:hint="eastAsia"/>
          <w:sz w:val="32"/>
        </w:rPr>
        <w:t>紀錄</w:t>
      </w:r>
    </w:p>
    <w:p w:rsidR="001E72F0" w:rsidRPr="00ED4BEF" w:rsidRDefault="001E72F0" w:rsidP="001E72F0">
      <w:pPr>
        <w:spacing w:line="0" w:lineRule="atLeast"/>
        <w:rPr>
          <w:rFonts w:ascii="標楷體" w:eastAsia="標楷體" w:hAnsi="標楷體"/>
          <w:sz w:val="28"/>
        </w:rPr>
      </w:pPr>
      <w:r w:rsidRPr="00ED4BEF">
        <w:rPr>
          <w:rFonts w:ascii="標楷體" w:eastAsia="標楷體" w:hAnsi="標楷體"/>
          <w:sz w:val="28"/>
        </w:rPr>
        <w:t>（一）申 請 人：</w:t>
      </w:r>
      <w:r>
        <w:rPr>
          <w:rFonts w:ascii="標楷體" w:eastAsia="標楷體" w:hAnsi="標楷體" w:hint="eastAsia"/>
          <w:sz w:val="28"/>
        </w:rPr>
        <w:t>新竹縣政府</w:t>
      </w:r>
    </w:p>
    <w:p w:rsidR="001E72F0" w:rsidRPr="00ED4BEF" w:rsidRDefault="001E72F0" w:rsidP="001E72F0">
      <w:pPr>
        <w:spacing w:line="0" w:lineRule="atLeast"/>
        <w:ind w:left="2240" w:hangingChars="800" w:hanging="2240"/>
        <w:rPr>
          <w:rFonts w:ascii="標楷體" w:eastAsia="標楷體" w:hAnsi="標楷體"/>
          <w:sz w:val="28"/>
        </w:rPr>
      </w:pPr>
      <w:r w:rsidRPr="00ED4BEF">
        <w:rPr>
          <w:rFonts w:ascii="標楷體" w:eastAsia="標楷體" w:hAnsi="標楷體"/>
          <w:sz w:val="28"/>
        </w:rPr>
        <w:t>（二）案    名：</w:t>
      </w:r>
      <w:r w:rsidRPr="00A85690">
        <w:rPr>
          <w:rFonts w:ascii="標楷體" w:eastAsia="標楷體" w:hAnsi="標楷體" w:hint="eastAsia"/>
          <w:sz w:val="28"/>
        </w:rPr>
        <w:t>竹北市文中二國民中學</w:t>
      </w:r>
      <w:r>
        <w:rPr>
          <w:rFonts w:ascii="標楷體" w:eastAsia="標楷體" w:hAnsi="標楷體" w:hint="eastAsia"/>
          <w:sz w:val="28"/>
        </w:rPr>
        <w:t>(</w:t>
      </w:r>
      <w:proofErr w:type="gramStart"/>
      <w:r w:rsidRPr="00A85690">
        <w:rPr>
          <w:rFonts w:ascii="標楷體" w:eastAsia="標楷體" w:hAnsi="標楷體" w:hint="eastAsia"/>
          <w:sz w:val="28"/>
        </w:rPr>
        <w:t>隘</w:t>
      </w:r>
      <w:proofErr w:type="gramEnd"/>
      <w:r w:rsidRPr="00A85690">
        <w:rPr>
          <w:rFonts w:ascii="標楷體" w:eastAsia="標楷體" w:hAnsi="標楷體" w:hint="eastAsia"/>
          <w:sz w:val="28"/>
        </w:rPr>
        <w:t>興段305地號</w:t>
      </w:r>
      <w:r>
        <w:rPr>
          <w:rFonts w:ascii="標楷體" w:eastAsia="標楷體" w:hAnsi="標楷體" w:hint="eastAsia"/>
          <w:sz w:val="28"/>
        </w:rPr>
        <w:t>)校舍興</w:t>
      </w:r>
      <w:r w:rsidRPr="00A85690">
        <w:rPr>
          <w:rFonts w:ascii="標楷體" w:eastAsia="標楷體" w:hAnsi="標楷體" w:hint="eastAsia"/>
          <w:sz w:val="28"/>
        </w:rPr>
        <w:t>建工程</w:t>
      </w:r>
    </w:p>
    <w:p w:rsidR="001E72F0" w:rsidRPr="00ED4BEF" w:rsidRDefault="001E72F0" w:rsidP="001E72F0">
      <w:pPr>
        <w:spacing w:line="0" w:lineRule="atLeast"/>
        <w:ind w:left="2240" w:hangingChars="800" w:hanging="2240"/>
        <w:rPr>
          <w:rFonts w:ascii="標楷體" w:eastAsia="標楷體" w:hAnsi="標楷體"/>
          <w:sz w:val="28"/>
        </w:rPr>
      </w:pPr>
      <w:r w:rsidRPr="00ED4BEF">
        <w:rPr>
          <w:rFonts w:ascii="標楷體" w:eastAsia="標楷體" w:hAnsi="標楷體"/>
          <w:sz w:val="28"/>
        </w:rPr>
        <w:t>（三）開會時間：</w:t>
      </w:r>
      <w:r w:rsidRPr="00ED4BEF">
        <w:rPr>
          <w:rFonts w:ascii="標楷體" w:eastAsia="標楷體" w:hAnsi="標楷體" w:hint="eastAsia"/>
          <w:sz w:val="28"/>
        </w:rPr>
        <w:t>111年</w:t>
      </w:r>
      <w:r>
        <w:rPr>
          <w:rFonts w:ascii="標楷體" w:eastAsia="標楷體" w:hAnsi="標楷體" w:hint="eastAsia"/>
          <w:sz w:val="28"/>
        </w:rPr>
        <w:t>11</w:t>
      </w:r>
      <w:r w:rsidRPr="00ED4BEF">
        <w:rPr>
          <w:rFonts w:ascii="標楷體" w:eastAsia="標楷體" w:hAnsi="標楷體" w:hint="eastAsia"/>
          <w:sz w:val="28"/>
        </w:rPr>
        <w:t>月</w:t>
      </w:r>
      <w:r>
        <w:rPr>
          <w:rFonts w:ascii="標楷體" w:eastAsia="標楷體" w:hAnsi="標楷體" w:hint="eastAsia"/>
          <w:sz w:val="28"/>
        </w:rPr>
        <w:t>3</w:t>
      </w:r>
      <w:r w:rsidRPr="00ED4BEF">
        <w:rPr>
          <w:rFonts w:ascii="標楷體" w:eastAsia="標楷體" w:hAnsi="標楷體" w:hint="eastAsia"/>
          <w:sz w:val="28"/>
        </w:rPr>
        <w:t>日上午9時30分</w:t>
      </w:r>
    </w:p>
    <w:p w:rsidR="001E72F0" w:rsidRPr="00ED4BEF" w:rsidRDefault="001E72F0" w:rsidP="001E72F0">
      <w:pPr>
        <w:spacing w:line="0" w:lineRule="atLeast"/>
        <w:ind w:left="2240" w:hangingChars="800" w:hanging="2240"/>
        <w:rPr>
          <w:rFonts w:ascii="標楷體" w:eastAsia="標楷體" w:hAnsi="標楷體"/>
          <w:sz w:val="28"/>
        </w:rPr>
      </w:pPr>
      <w:r w:rsidRPr="00ED4BEF">
        <w:rPr>
          <w:rFonts w:ascii="標楷體" w:eastAsia="標楷體" w:hAnsi="標楷體"/>
          <w:sz w:val="28"/>
        </w:rPr>
        <w:t>（四）開會地點：</w:t>
      </w:r>
      <w:r w:rsidRPr="00ED4BEF">
        <w:rPr>
          <w:rFonts w:ascii="標楷體" w:eastAsia="標楷體" w:hAnsi="標楷體" w:hint="eastAsia"/>
          <w:sz w:val="28"/>
        </w:rPr>
        <w:t>本府</w:t>
      </w:r>
      <w:r>
        <w:rPr>
          <w:rFonts w:ascii="標楷體" w:eastAsia="標楷體" w:hAnsi="標楷體" w:hint="eastAsia"/>
          <w:sz w:val="28"/>
        </w:rPr>
        <w:t>產業發展處</w:t>
      </w:r>
      <w:r w:rsidRPr="00ED4BEF">
        <w:rPr>
          <w:rFonts w:ascii="標楷體" w:eastAsia="標楷體" w:hAnsi="標楷體" w:hint="eastAsia"/>
          <w:sz w:val="28"/>
        </w:rPr>
        <w:t>會議室</w:t>
      </w:r>
    </w:p>
    <w:p w:rsidR="001E72F0" w:rsidRPr="00ED4BEF" w:rsidRDefault="001E72F0" w:rsidP="001E72F0">
      <w:pPr>
        <w:spacing w:line="0" w:lineRule="atLeast"/>
        <w:ind w:left="2240" w:hangingChars="800" w:hanging="2240"/>
        <w:rPr>
          <w:rFonts w:ascii="標楷體" w:eastAsia="標楷體" w:hAnsi="標楷體"/>
          <w:sz w:val="28"/>
        </w:rPr>
      </w:pPr>
      <w:r w:rsidRPr="00ED4BEF">
        <w:rPr>
          <w:rFonts w:ascii="標楷體" w:eastAsia="標楷體" w:hAnsi="標楷體"/>
          <w:sz w:val="28"/>
        </w:rPr>
        <w:t>（五）設 計 人：</w:t>
      </w:r>
      <w:r>
        <w:rPr>
          <w:rFonts w:ascii="標楷體" w:eastAsia="標楷體" w:hAnsi="標楷體" w:hint="eastAsia"/>
          <w:sz w:val="28"/>
        </w:rPr>
        <w:t>林威政</w:t>
      </w:r>
      <w:r w:rsidRPr="00ED4BEF">
        <w:rPr>
          <w:rFonts w:ascii="標楷體" w:eastAsia="標楷體" w:hAnsi="標楷體" w:hint="eastAsia"/>
          <w:sz w:val="28"/>
        </w:rPr>
        <w:t>建築師事務所</w:t>
      </w:r>
    </w:p>
    <w:p w:rsidR="001E72F0" w:rsidRDefault="001E72F0" w:rsidP="001E72F0">
      <w:pPr>
        <w:spacing w:line="0" w:lineRule="atLeast"/>
        <w:ind w:left="2240" w:hangingChars="800" w:hanging="2240"/>
        <w:rPr>
          <w:rFonts w:ascii="標楷體" w:eastAsia="標楷體" w:hAnsi="標楷體"/>
          <w:sz w:val="28"/>
        </w:rPr>
      </w:pPr>
      <w:r w:rsidRPr="00ED4BEF">
        <w:rPr>
          <w:rFonts w:ascii="標楷體" w:eastAsia="標楷體" w:hAnsi="標楷體"/>
          <w:sz w:val="28"/>
        </w:rPr>
        <w:t>（</w:t>
      </w:r>
      <w:r>
        <w:rPr>
          <w:rFonts w:ascii="標楷體" w:eastAsia="標楷體" w:hAnsi="標楷體" w:hint="eastAsia"/>
          <w:sz w:val="28"/>
        </w:rPr>
        <w:t>六</w:t>
      </w:r>
      <w:r w:rsidRPr="00ED4BEF">
        <w:rPr>
          <w:rFonts w:ascii="標楷體" w:eastAsia="標楷體" w:hAnsi="標楷體"/>
          <w:sz w:val="28"/>
        </w:rPr>
        <w:t>）</w:t>
      </w:r>
      <w:r w:rsidRPr="00ED4BEF">
        <w:rPr>
          <w:rFonts w:ascii="標楷體" w:eastAsia="標楷體" w:hAnsi="標楷體" w:hint="eastAsia"/>
          <w:sz w:val="28"/>
        </w:rPr>
        <w:t>說    明</w:t>
      </w:r>
      <w:r w:rsidRPr="00ED4BEF">
        <w:rPr>
          <w:rFonts w:ascii="標楷體" w:eastAsia="標楷體" w:hAnsi="標楷體"/>
          <w:sz w:val="28"/>
        </w:rPr>
        <w:t>：</w:t>
      </w:r>
    </w:p>
    <w:p w:rsidR="001E72F0" w:rsidRDefault="001E72F0" w:rsidP="001E72F0">
      <w:pPr>
        <w:spacing w:line="0" w:lineRule="atLeast"/>
        <w:ind w:leftChars="884" w:left="2408" w:hangingChars="102" w:hanging="286"/>
        <w:rPr>
          <w:rFonts w:eastAsia="標楷體"/>
          <w:sz w:val="28"/>
        </w:rPr>
      </w:pPr>
      <w:r>
        <w:rPr>
          <w:rFonts w:ascii="標楷體" w:eastAsia="標楷體" w:hAnsi="標楷體" w:hint="eastAsia"/>
          <w:sz w:val="28"/>
        </w:rPr>
        <w:t>1.</w:t>
      </w:r>
      <w:r w:rsidRPr="00A07E41">
        <w:rPr>
          <w:rFonts w:ascii="標楷體" w:eastAsia="標楷體" w:hAnsi="標楷體" w:hint="eastAsia"/>
          <w:sz w:val="28"/>
          <w:szCs w:val="28"/>
        </w:rPr>
        <w:t>本案係依</w:t>
      </w:r>
      <w:r w:rsidRPr="00A23127">
        <w:rPr>
          <w:rFonts w:eastAsia="標楷體"/>
          <w:sz w:val="28"/>
        </w:rPr>
        <w:t>「變更高速鐵路新竹車站特定區計畫</w:t>
      </w:r>
      <w:r w:rsidRPr="00A23127">
        <w:rPr>
          <w:rFonts w:eastAsia="標楷體"/>
          <w:sz w:val="28"/>
        </w:rPr>
        <w:t>(</w:t>
      </w:r>
      <w:r w:rsidRPr="00A23127">
        <w:rPr>
          <w:rFonts w:eastAsia="標楷體"/>
          <w:sz w:val="28"/>
        </w:rPr>
        <w:t>第三次通盤檢討</w:t>
      </w:r>
      <w:r w:rsidRPr="00A23127">
        <w:rPr>
          <w:rFonts w:eastAsia="標楷體"/>
          <w:sz w:val="28"/>
        </w:rPr>
        <w:t>)</w:t>
      </w:r>
      <w:r w:rsidRPr="00A23127">
        <w:rPr>
          <w:rFonts w:eastAsia="標楷體"/>
          <w:sz w:val="28"/>
        </w:rPr>
        <w:t>細部計畫」土地使用分區管制規定第</w:t>
      </w:r>
      <w:r w:rsidRPr="00A23127">
        <w:rPr>
          <w:rFonts w:eastAsia="標楷體"/>
          <w:sz w:val="28"/>
        </w:rPr>
        <w:t>15</w:t>
      </w:r>
      <w:r w:rsidRPr="00A23127">
        <w:rPr>
          <w:rFonts w:eastAsia="標楷體"/>
          <w:sz w:val="28"/>
        </w:rPr>
        <w:t>點規定：</w:t>
      </w:r>
      <w:r w:rsidRPr="00A23127">
        <w:rPr>
          <w:rFonts w:eastAsia="標楷體"/>
          <w:sz w:val="28"/>
        </w:rPr>
        <w:t>(</w:t>
      </w:r>
      <w:r w:rsidRPr="00A23127">
        <w:rPr>
          <w:rFonts w:eastAsia="標楷體"/>
          <w:sz w:val="28"/>
        </w:rPr>
        <w:t>略以</w:t>
      </w:r>
      <w:r w:rsidRPr="00A23127">
        <w:rPr>
          <w:rFonts w:eastAsia="標楷體"/>
          <w:sz w:val="28"/>
        </w:rPr>
        <w:t>)</w:t>
      </w:r>
      <w:r w:rsidRPr="00A23127">
        <w:rPr>
          <w:rFonts w:eastAsia="標楷體"/>
          <w:sz w:val="28"/>
        </w:rPr>
        <w:t>「</w:t>
      </w:r>
      <w:r w:rsidRPr="00A23127">
        <w:rPr>
          <w:rFonts w:eastAsia="標楷體"/>
          <w:sz w:val="28"/>
        </w:rPr>
        <w:t>…</w:t>
      </w:r>
      <w:r w:rsidRPr="00A23127">
        <w:rPr>
          <w:rFonts w:eastAsia="標楷體"/>
          <w:sz w:val="28"/>
        </w:rPr>
        <w:t>本特定區之開發建築，應於核發建造執照前經『新竹縣都市設計審議委員會』審議通過後為之。」，</w:t>
      </w:r>
      <w:proofErr w:type="gramStart"/>
      <w:r w:rsidRPr="00A23127">
        <w:rPr>
          <w:rFonts w:eastAsia="標楷體"/>
          <w:sz w:val="28"/>
        </w:rPr>
        <w:t>爰</w:t>
      </w:r>
      <w:proofErr w:type="gramEnd"/>
      <w:r w:rsidRPr="00A23127">
        <w:rPr>
          <w:rFonts w:eastAsia="標楷體"/>
          <w:sz w:val="28"/>
        </w:rPr>
        <w:t>提送本委員會審議。</w:t>
      </w:r>
    </w:p>
    <w:p w:rsidR="001E72F0" w:rsidRPr="00ED4BEF" w:rsidRDefault="001E72F0" w:rsidP="001E72F0">
      <w:pPr>
        <w:spacing w:line="0" w:lineRule="atLeast"/>
        <w:ind w:leftChars="884" w:left="2408" w:hangingChars="102" w:hanging="286"/>
        <w:rPr>
          <w:rFonts w:ascii="標楷體" w:eastAsia="標楷體" w:hAnsi="標楷體"/>
          <w:sz w:val="28"/>
        </w:rPr>
      </w:pPr>
      <w:r>
        <w:rPr>
          <w:rFonts w:eastAsia="標楷體" w:hint="eastAsia"/>
          <w:sz w:val="28"/>
        </w:rPr>
        <w:t>2.</w:t>
      </w:r>
      <w:proofErr w:type="gramStart"/>
      <w:r>
        <w:rPr>
          <w:rFonts w:ascii="標楷體" w:eastAsia="標楷體" w:hAnsi="標楷體" w:hint="eastAsia"/>
          <w:sz w:val="28"/>
          <w:szCs w:val="28"/>
        </w:rPr>
        <w:t>林</w:t>
      </w:r>
      <w:r>
        <w:rPr>
          <w:rFonts w:eastAsia="標楷體" w:hint="eastAsia"/>
          <w:sz w:val="28"/>
        </w:rPr>
        <w:t>委員威政</w:t>
      </w:r>
      <w:r w:rsidRPr="005A26A7">
        <w:rPr>
          <w:rFonts w:eastAsia="標楷體" w:hint="eastAsia"/>
          <w:sz w:val="28"/>
        </w:rPr>
        <w:t>為</w:t>
      </w:r>
      <w:proofErr w:type="gramEnd"/>
      <w:r w:rsidRPr="005A26A7">
        <w:rPr>
          <w:rFonts w:eastAsia="標楷體" w:hint="eastAsia"/>
          <w:sz w:val="28"/>
        </w:rPr>
        <w:t>本案申請建築師，依</w:t>
      </w:r>
      <w:proofErr w:type="gramStart"/>
      <w:r w:rsidRPr="005A26A7">
        <w:rPr>
          <w:rFonts w:eastAsia="標楷體" w:hint="eastAsia"/>
          <w:sz w:val="28"/>
        </w:rPr>
        <w:t>規</w:t>
      </w:r>
      <w:proofErr w:type="gramEnd"/>
      <w:r w:rsidRPr="005A26A7">
        <w:rPr>
          <w:rFonts w:eastAsia="標楷體" w:hint="eastAsia"/>
          <w:sz w:val="28"/>
        </w:rPr>
        <w:t>不列入審查委員</w:t>
      </w:r>
      <w:r>
        <w:rPr>
          <w:rFonts w:ascii="標楷體" w:eastAsia="標楷體" w:hAnsi="標楷體" w:hint="eastAsia"/>
          <w:sz w:val="28"/>
        </w:rPr>
        <w:t>。</w:t>
      </w:r>
    </w:p>
    <w:p w:rsidR="001E72F0" w:rsidRPr="00235A25" w:rsidRDefault="001E72F0" w:rsidP="001E72F0">
      <w:pPr>
        <w:spacing w:line="0" w:lineRule="atLeast"/>
        <w:rPr>
          <w:rFonts w:eastAsia="標楷體"/>
          <w:sz w:val="28"/>
        </w:rPr>
      </w:pPr>
      <w:r w:rsidRPr="00235A25">
        <w:rPr>
          <w:rFonts w:eastAsia="標楷體" w:hint="eastAsia"/>
          <w:sz w:val="28"/>
        </w:rPr>
        <w:t>（七）</w:t>
      </w:r>
      <w:r w:rsidRPr="00235A25">
        <w:rPr>
          <w:rFonts w:eastAsia="標楷體"/>
          <w:sz w:val="28"/>
        </w:rPr>
        <w:t>審查意見：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1E72F0" w:rsidRPr="00235A25" w:rsidTr="0059193E">
        <w:trPr>
          <w:tblHeader/>
        </w:trPr>
        <w:tc>
          <w:tcPr>
            <w:tcW w:w="928" w:type="pct"/>
            <w:tcBorders>
              <w:bottom w:val="single" w:sz="4" w:space="0" w:color="auto"/>
            </w:tcBorders>
          </w:tcPr>
          <w:p w:rsidR="001E72F0" w:rsidRPr="00235A25" w:rsidRDefault="001E72F0" w:rsidP="0059193E">
            <w:pPr>
              <w:spacing w:line="0" w:lineRule="atLeast"/>
              <w:jc w:val="distribute"/>
              <w:rPr>
                <w:rFonts w:eastAsia="標楷體"/>
                <w:sz w:val="28"/>
              </w:rPr>
            </w:pPr>
            <w:r w:rsidRPr="00235A25">
              <w:rPr>
                <w:rFonts w:eastAsia="標楷體"/>
                <w:sz w:val="28"/>
              </w:rPr>
              <w:t>審查</w:t>
            </w:r>
          </w:p>
          <w:p w:rsidR="001E72F0" w:rsidRPr="00235A25" w:rsidRDefault="001E72F0" w:rsidP="0059193E">
            <w:pPr>
              <w:spacing w:line="0" w:lineRule="atLeast"/>
              <w:jc w:val="distribute"/>
              <w:rPr>
                <w:rFonts w:eastAsia="標楷體"/>
                <w:sz w:val="28"/>
              </w:rPr>
            </w:pPr>
            <w:r w:rsidRPr="00235A25">
              <w:rPr>
                <w:rFonts w:eastAsia="標楷體"/>
                <w:sz w:val="28"/>
              </w:rPr>
              <w:t>人員</w:t>
            </w:r>
          </w:p>
        </w:tc>
        <w:tc>
          <w:tcPr>
            <w:tcW w:w="4072" w:type="pct"/>
            <w:tcBorders>
              <w:bottom w:val="single" w:sz="4" w:space="0" w:color="auto"/>
            </w:tcBorders>
            <w:vAlign w:val="center"/>
          </w:tcPr>
          <w:p w:rsidR="001E72F0" w:rsidRPr="00235A25" w:rsidRDefault="001E72F0" w:rsidP="0059193E">
            <w:pPr>
              <w:spacing w:line="0" w:lineRule="atLeast"/>
              <w:jc w:val="distribute"/>
              <w:rPr>
                <w:rFonts w:eastAsia="標楷體"/>
                <w:sz w:val="28"/>
              </w:rPr>
            </w:pPr>
            <w:r w:rsidRPr="00235A25">
              <w:rPr>
                <w:rFonts w:eastAsia="標楷體"/>
                <w:sz w:val="28"/>
              </w:rPr>
              <w:t>審查意見</w:t>
            </w:r>
          </w:p>
        </w:tc>
      </w:tr>
      <w:tr w:rsidR="001E72F0" w:rsidRPr="00235A25" w:rsidTr="0059193E">
        <w:trPr>
          <w:cantSplit/>
          <w:trHeight w:val="60"/>
        </w:trPr>
        <w:tc>
          <w:tcPr>
            <w:tcW w:w="928" w:type="pct"/>
            <w:vMerge w:val="restart"/>
          </w:tcPr>
          <w:p w:rsidR="001E72F0" w:rsidRDefault="001E72F0" w:rsidP="0059193E">
            <w:pPr>
              <w:jc w:val="distribute"/>
              <w:rPr>
                <w:rFonts w:eastAsia="標楷體"/>
                <w:sz w:val="28"/>
                <w:szCs w:val="28"/>
              </w:rPr>
            </w:pPr>
            <w:r w:rsidRPr="00235A25">
              <w:rPr>
                <w:rFonts w:eastAsia="標楷體"/>
                <w:sz w:val="28"/>
                <w:szCs w:val="28"/>
              </w:rPr>
              <w:t>作業單位</w:t>
            </w:r>
          </w:p>
          <w:p w:rsidR="001E72F0" w:rsidRPr="00235A25" w:rsidRDefault="001E72F0" w:rsidP="0059193E">
            <w:pPr>
              <w:jc w:val="distribute"/>
              <w:rPr>
                <w:rFonts w:eastAsia="標楷體"/>
                <w:sz w:val="28"/>
                <w:szCs w:val="28"/>
              </w:rPr>
            </w:pPr>
            <w:r w:rsidRPr="00235A25">
              <w:rPr>
                <w:rFonts w:eastAsia="標楷體"/>
                <w:sz w:val="28"/>
                <w:szCs w:val="28"/>
              </w:rPr>
              <w:t>意見</w:t>
            </w:r>
          </w:p>
        </w:tc>
        <w:tc>
          <w:tcPr>
            <w:tcW w:w="4072" w:type="pct"/>
            <w:shd w:val="clear" w:color="auto" w:fill="E7E6E6"/>
            <w:vAlign w:val="center"/>
          </w:tcPr>
          <w:p w:rsidR="001E72F0" w:rsidRPr="00235A25" w:rsidRDefault="001E72F0" w:rsidP="0059193E">
            <w:pPr>
              <w:jc w:val="both"/>
              <w:rPr>
                <w:rFonts w:eastAsia="標楷體"/>
              </w:rPr>
            </w:pPr>
            <w:r w:rsidRPr="00235A25">
              <w:rPr>
                <w:rFonts w:eastAsia="標楷體"/>
              </w:rPr>
              <w:t>一、計畫書圖內容修正事項：</w:t>
            </w:r>
          </w:p>
        </w:tc>
      </w:tr>
      <w:tr w:rsidR="001E72F0" w:rsidRPr="00235A25" w:rsidTr="0059193E">
        <w:trPr>
          <w:cantSplit/>
          <w:trHeight w:val="6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345" w:rsidRDefault="001E72F0" w:rsidP="001E72F0">
            <w:pPr>
              <w:numPr>
                <w:ilvl w:val="0"/>
                <w:numId w:val="2"/>
              </w:numPr>
              <w:suppressAutoHyphens w:val="0"/>
              <w:autoSpaceDN/>
              <w:jc w:val="both"/>
              <w:rPr>
                <w:rFonts w:eastAsia="標楷體"/>
              </w:rPr>
            </w:pPr>
            <w:r w:rsidRPr="00351345">
              <w:rPr>
                <w:rFonts w:eastAsia="標楷體"/>
              </w:rPr>
              <w:t>建築基地綠化設計規範審查表、建築基地保水設計規範審查表等相關書件應確實核章簽證，另表格版面有誤，請一併修正。</w:t>
            </w:r>
          </w:p>
        </w:tc>
      </w:tr>
      <w:tr w:rsidR="001E72F0" w:rsidRPr="00235A25" w:rsidTr="0059193E">
        <w:trPr>
          <w:cantSplit/>
          <w:trHeight w:val="6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345" w:rsidRDefault="001E72F0" w:rsidP="001E72F0">
            <w:pPr>
              <w:numPr>
                <w:ilvl w:val="0"/>
                <w:numId w:val="2"/>
              </w:numPr>
              <w:suppressAutoHyphens w:val="0"/>
              <w:autoSpaceDN/>
              <w:jc w:val="both"/>
              <w:rPr>
                <w:rFonts w:eastAsia="標楷體"/>
              </w:rPr>
            </w:pPr>
            <w:r w:rsidRPr="00351345">
              <w:rPr>
                <w:rFonts w:eastAsia="標楷體"/>
              </w:rPr>
              <w:t>P03-06</w:t>
            </w:r>
            <w:r w:rsidRPr="00351345">
              <w:rPr>
                <w:rFonts w:eastAsia="標楷體"/>
              </w:rPr>
              <w:t>請補充自行車之動線規劃及</w:t>
            </w:r>
            <w:r>
              <w:rPr>
                <w:rFonts w:eastAsia="標楷體" w:hint="eastAsia"/>
              </w:rPr>
              <w:t>停車位</w:t>
            </w:r>
            <w:r w:rsidRPr="00351345">
              <w:rPr>
                <w:rFonts w:eastAsia="標楷體"/>
              </w:rPr>
              <w:t>數。</w:t>
            </w:r>
          </w:p>
        </w:tc>
      </w:tr>
      <w:tr w:rsidR="001E72F0" w:rsidRPr="00235A25" w:rsidTr="0059193E">
        <w:trPr>
          <w:cantSplit/>
          <w:trHeight w:val="6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345" w:rsidRDefault="001E72F0" w:rsidP="001E72F0">
            <w:pPr>
              <w:numPr>
                <w:ilvl w:val="0"/>
                <w:numId w:val="2"/>
              </w:numPr>
              <w:suppressAutoHyphens w:val="0"/>
              <w:autoSpaceDN/>
              <w:jc w:val="both"/>
              <w:rPr>
                <w:rFonts w:eastAsia="標楷體"/>
              </w:rPr>
            </w:pPr>
            <w:r w:rsidRPr="00351345">
              <w:rPr>
                <w:rFonts w:eastAsia="標楷體"/>
              </w:rPr>
              <w:t>P03-09</w:t>
            </w:r>
            <w:r w:rsidRPr="00351345">
              <w:rPr>
                <w:rFonts w:eastAsia="標楷體"/>
              </w:rPr>
              <w:t>建築使用計畫有關地下一樓空間使用包含停車空間，請補充說明。</w:t>
            </w:r>
          </w:p>
        </w:tc>
      </w:tr>
      <w:tr w:rsidR="001E72F0" w:rsidRPr="00235A25" w:rsidTr="0059193E">
        <w:trPr>
          <w:cantSplit/>
          <w:trHeight w:val="6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345" w:rsidRDefault="001E72F0" w:rsidP="001E72F0">
            <w:pPr>
              <w:numPr>
                <w:ilvl w:val="0"/>
                <w:numId w:val="2"/>
              </w:numPr>
              <w:suppressAutoHyphens w:val="0"/>
              <w:autoSpaceDN/>
              <w:jc w:val="both"/>
              <w:rPr>
                <w:rFonts w:eastAsia="標楷體"/>
              </w:rPr>
            </w:pPr>
            <w:r w:rsidRPr="00351345">
              <w:rPr>
                <w:rFonts w:eastAsia="標楷體"/>
              </w:rPr>
              <w:t>P03-13~P04-14</w:t>
            </w:r>
            <w:r w:rsidRPr="00351345">
              <w:rPr>
                <w:rFonts w:eastAsia="標楷體"/>
              </w:rPr>
              <w:t>剖面圖部分未標示</w:t>
            </w:r>
            <w:r>
              <w:rPr>
                <w:rFonts w:eastAsia="標楷體" w:hint="eastAsia"/>
              </w:rPr>
              <w:t>覆土深度及</w:t>
            </w:r>
            <w:r w:rsidRPr="00351345">
              <w:rPr>
                <w:rFonts w:eastAsia="標楷體"/>
              </w:rPr>
              <w:t>尺寸，請補充標示</w:t>
            </w:r>
            <w:r w:rsidRPr="00351345">
              <w:rPr>
                <w:rFonts w:ascii="標楷體" w:eastAsia="標楷體" w:hAnsi="標楷體"/>
              </w:rPr>
              <w:t>。</w:t>
            </w:r>
          </w:p>
        </w:tc>
      </w:tr>
      <w:tr w:rsidR="001E72F0" w:rsidRPr="00235A25" w:rsidTr="0059193E">
        <w:trPr>
          <w:cantSplit/>
          <w:trHeight w:val="6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345" w:rsidRDefault="001E72F0" w:rsidP="001E72F0">
            <w:pPr>
              <w:numPr>
                <w:ilvl w:val="0"/>
                <w:numId w:val="2"/>
              </w:numPr>
              <w:suppressAutoHyphens w:val="0"/>
              <w:autoSpaceDN/>
              <w:jc w:val="both"/>
              <w:rPr>
                <w:rFonts w:eastAsia="標楷體"/>
              </w:rPr>
            </w:pPr>
            <w:r w:rsidRPr="00351345">
              <w:rPr>
                <w:rFonts w:eastAsia="標楷體"/>
              </w:rPr>
              <w:t>P03-19</w:t>
            </w:r>
            <w:r w:rsidRPr="00351345">
              <w:rPr>
                <w:rFonts w:eastAsia="標楷體"/>
              </w:rPr>
              <w:t>有關閱讀小屋區部分請於</w:t>
            </w:r>
            <w:r w:rsidRPr="00351345">
              <w:rPr>
                <w:rFonts w:eastAsia="標楷體"/>
              </w:rPr>
              <w:t>P3-11</w:t>
            </w:r>
            <w:r w:rsidRPr="00351345">
              <w:rPr>
                <w:rFonts w:eastAsia="標楷體"/>
              </w:rPr>
              <w:t>圖說中加以標示配置位置。</w:t>
            </w:r>
          </w:p>
        </w:tc>
      </w:tr>
      <w:tr w:rsidR="001E72F0" w:rsidRPr="00235A25" w:rsidTr="0059193E">
        <w:trPr>
          <w:cantSplit/>
          <w:trHeight w:val="6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345" w:rsidRDefault="001E72F0" w:rsidP="001E72F0">
            <w:pPr>
              <w:numPr>
                <w:ilvl w:val="0"/>
                <w:numId w:val="2"/>
              </w:numPr>
              <w:suppressAutoHyphens w:val="0"/>
              <w:autoSpaceDN/>
              <w:jc w:val="both"/>
              <w:rPr>
                <w:rFonts w:eastAsia="標楷體"/>
              </w:rPr>
            </w:pPr>
            <w:r w:rsidRPr="00351345">
              <w:rPr>
                <w:rFonts w:eastAsia="標楷體"/>
              </w:rPr>
              <w:t>P03-21</w:t>
            </w:r>
            <w:r w:rsidRPr="00351345">
              <w:rPr>
                <w:rFonts w:eastAsia="標楷體"/>
              </w:rPr>
              <w:t>有關沿街立面比較之透視圖請以幼兒園及</w:t>
            </w:r>
            <w:proofErr w:type="gramStart"/>
            <w:r w:rsidRPr="00351345">
              <w:rPr>
                <w:rFonts w:eastAsia="標楷體"/>
              </w:rPr>
              <w:t>清河堂建物</w:t>
            </w:r>
            <w:proofErr w:type="gramEnd"/>
            <w:r w:rsidRPr="00351345">
              <w:rPr>
                <w:rFonts w:eastAsia="標楷體"/>
              </w:rPr>
              <w:t>實景</w:t>
            </w:r>
            <w:proofErr w:type="gramStart"/>
            <w:r w:rsidRPr="00351345">
              <w:rPr>
                <w:rFonts w:eastAsia="標楷體"/>
              </w:rPr>
              <w:t>套繪為</w:t>
            </w:r>
            <w:proofErr w:type="gramEnd"/>
            <w:r w:rsidRPr="00351345">
              <w:rPr>
                <w:rFonts w:eastAsia="標楷體"/>
              </w:rPr>
              <w:t>原則。</w:t>
            </w:r>
          </w:p>
        </w:tc>
      </w:tr>
      <w:tr w:rsidR="001E72F0" w:rsidRPr="00235A25" w:rsidTr="0059193E">
        <w:trPr>
          <w:cantSplit/>
          <w:trHeight w:val="6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345" w:rsidRDefault="001E72F0" w:rsidP="001E72F0">
            <w:pPr>
              <w:numPr>
                <w:ilvl w:val="0"/>
                <w:numId w:val="2"/>
              </w:numPr>
              <w:suppressAutoHyphens w:val="0"/>
              <w:autoSpaceDN/>
              <w:jc w:val="both"/>
              <w:rPr>
                <w:rFonts w:eastAsia="標楷體"/>
              </w:rPr>
            </w:pPr>
            <w:r w:rsidRPr="00351345">
              <w:rPr>
                <w:rFonts w:eastAsia="標楷體"/>
              </w:rPr>
              <w:t>P03-23~P03-24</w:t>
            </w:r>
            <w:r w:rsidRPr="00351345">
              <w:rPr>
                <w:rFonts w:eastAsia="標楷體"/>
              </w:rPr>
              <w:t>建築物立面之名稱標示重複，請</w:t>
            </w:r>
            <w:proofErr w:type="gramStart"/>
            <w:r w:rsidRPr="00351345">
              <w:rPr>
                <w:rFonts w:eastAsia="標楷體"/>
              </w:rPr>
              <w:t>釐</w:t>
            </w:r>
            <w:proofErr w:type="gramEnd"/>
            <w:r w:rsidRPr="00351345">
              <w:rPr>
                <w:rFonts w:eastAsia="標楷體"/>
              </w:rPr>
              <w:t>清，另部分材質未標示，請一併修正。</w:t>
            </w:r>
          </w:p>
        </w:tc>
      </w:tr>
      <w:tr w:rsidR="001E72F0" w:rsidRPr="00235A25" w:rsidTr="0059193E">
        <w:trPr>
          <w:cantSplit/>
          <w:trHeight w:val="6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345" w:rsidRDefault="001E72F0" w:rsidP="001E72F0">
            <w:pPr>
              <w:numPr>
                <w:ilvl w:val="0"/>
                <w:numId w:val="2"/>
              </w:numPr>
              <w:suppressAutoHyphens w:val="0"/>
              <w:autoSpaceDN/>
              <w:jc w:val="both"/>
              <w:rPr>
                <w:rFonts w:eastAsia="標楷體"/>
              </w:rPr>
            </w:pPr>
            <w:r w:rsidRPr="00351345">
              <w:rPr>
                <w:rFonts w:eastAsia="標楷體"/>
              </w:rPr>
              <w:t>P03-25</w:t>
            </w:r>
            <w:r w:rsidRPr="00351345">
              <w:rPr>
                <w:rFonts w:eastAsia="標楷體"/>
              </w:rPr>
              <w:t>有關喬木現況配置中編號</w:t>
            </w:r>
            <w:r w:rsidRPr="00351345">
              <w:rPr>
                <w:rFonts w:eastAsia="標楷體"/>
              </w:rPr>
              <w:t>9~14</w:t>
            </w:r>
            <w:r w:rsidRPr="00351345">
              <w:rPr>
                <w:rFonts w:eastAsia="標楷體"/>
              </w:rPr>
              <w:t>請標示於圖說中，以利審閱</w:t>
            </w:r>
            <w:r w:rsidRPr="00351345">
              <w:rPr>
                <w:rFonts w:ascii="標楷體" w:eastAsia="標楷體" w:hAnsi="標楷體"/>
              </w:rPr>
              <w:t>。</w:t>
            </w:r>
          </w:p>
        </w:tc>
      </w:tr>
      <w:tr w:rsidR="001E72F0" w:rsidRPr="00235A25" w:rsidTr="0059193E">
        <w:trPr>
          <w:cantSplit/>
          <w:trHeight w:val="6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345" w:rsidRDefault="001E72F0" w:rsidP="001E72F0">
            <w:pPr>
              <w:numPr>
                <w:ilvl w:val="0"/>
                <w:numId w:val="2"/>
              </w:numPr>
              <w:suppressAutoHyphens w:val="0"/>
              <w:autoSpaceDN/>
              <w:jc w:val="both"/>
              <w:rPr>
                <w:rFonts w:eastAsia="標楷體"/>
              </w:rPr>
            </w:pPr>
            <w:r w:rsidRPr="00351345">
              <w:rPr>
                <w:rFonts w:eastAsia="標楷體"/>
              </w:rPr>
              <w:t>P03-27</w:t>
            </w:r>
            <w:r w:rsidRPr="00351345">
              <w:rPr>
                <w:rFonts w:eastAsia="標楷體"/>
              </w:rPr>
              <w:t>有關喬木</w:t>
            </w:r>
            <w:proofErr w:type="gramStart"/>
            <w:r w:rsidRPr="00351345">
              <w:rPr>
                <w:rFonts w:eastAsia="標楷體"/>
              </w:rPr>
              <w:t>植栽表中</w:t>
            </w:r>
            <w:proofErr w:type="gramEnd"/>
            <w:r w:rsidRPr="00351345">
              <w:rPr>
                <w:rFonts w:eastAsia="標楷體"/>
              </w:rPr>
              <w:t>印度紫檀</w:t>
            </w:r>
            <w:r w:rsidRPr="00351345">
              <w:t>、</w:t>
            </w:r>
            <w:r w:rsidRPr="00351345">
              <w:rPr>
                <w:rFonts w:eastAsia="標楷體"/>
              </w:rPr>
              <w:t>榕樹</w:t>
            </w:r>
            <w:r w:rsidRPr="00351345">
              <w:t>、</w:t>
            </w:r>
            <w:r w:rsidRPr="00351345">
              <w:rPr>
                <w:rFonts w:eastAsia="標楷體"/>
              </w:rPr>
              <w:t>油桐花及桂花之圖例相似，不易判別，請再調整</w:t>
            </w:r>
            <w:r w:rsidRPr="00351345">
              <w:rPr>
                <w:rFonts w:ascii="標楷體" w:eastAsia="標楷體" w:hAnsi="標楷體"/>
              </w:rPr>
              <w:t>。</w:t>
            </w:r>
          </w:p>
        </w:tc>
      </w:tr>
      <w:tr w:rsidR="001E72F0" w:rsidRPr="009C3791" w:rsidTr="0059193E">
        <w:trPr>
          <w:cantSplit/>
          <w:trHeight w:val="6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345" w:rsidRDefault="001E72F0" w:rsidP="001E72F0">
            <w:pPr>
              <w:numPr>
                <w:ilvl w:val="0"/>
                <w:numId w:val="2"/>
              </w:numPr>
              <w:suppressAutoHyphens w:val="0"/>
              <w:autoSpaceDN/>
              <w:jc w:val="both"/>
              <w:rPr>
                <w:rFonts w:eastAsia="標楷體"/>
              </w:rPr>
            </w:pPr>
            <w:r w:rsidRPr="00351345">
              <w:rPr>
                <w:rFonts w:eastAsia="標楷體"/>
              </w:rPr>
              <w:t>P03-50</w:t>
            </w:r>
            <w:r w:rsidRPr="00351345">
              <w:rPr>
                <w:rFonts w:eastAsia="標楷體"/>
              </w:rPr>
              <w:t>請補充說明街道家具數量</w:t>
            </w:r>
            <w:r w:rsidRPr="00351345">
              <w:t>、</w:t>
            </w:r>
            <w:r w:rsidRPr="00351345">
              <w:rPr>
                <w:rFonts w:eastAsia="標楷體"/>
              </w:rPr>
              <w:t>位置及顏色。</w:t>
            </w:r>
          </w:p>
        </w:tc>
      </w:tr>
      <w:tr w:rsidR="001E72F0" w:rsidRPr="009C3791" w:rsidTr="0059193E">
        <w:trPr>
          <w:cantSplit/>
          <w:trHeight w:val="6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345" w:rsidRDefault="001E72F0" w:rsidP="001E72F0">
            <w:pPr>
              <w:numPr>
                <w:ilvl w:val="0"/>
                <w:numId w:val="2"/>
              </w:numPr>
              <w:suppressAutoHyphens w:val="0"/>
              <w:autoSpaceDN/>
              <w:jc w:val="both"/>
              <w:rPr>
                <w:rFonts w:eastAsia="標楷體"/>
              </w:rPr>
            </w:pPr>
            <w:r>
              <w:rPr>
                <w:rFonts w:eastAsia="標楷體" w:hint="eastAsia"/>
              </w:rPr>
              <w:t>P04-02</w:t>
            </w:r>
            <w:r>
              <w:rPr>
                <w:rFonts w:eastAsia="標楷體" w:hint="eastAsia"/>
              </w:rPr>
              <w:t>請於綠化區域圖說標示退縮範圍</w:t>
            </w:r>
            <w:r>
              <w:rPr>
                <w:rFonts w:ascii="新細明體" w:hAnsi="新細明體" w:hint="eastAsia"/>
              </w:rPr>
              <w:t>。</w:t>
            </w:r>
          </w:p>
        </w:tc>
      </w:tr>
      <w:tr w:rsidR="001E72F0" w:rsidRPr="009C3791" w:rsidTr="0059193E">
        <w:trPr>
          <w:cantSplit/>
          <w:trHeight w:val="6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2"/>
              </w:numPr>
              <w:suppressAutoHyphens w:val="0"/>
              <w:autoSpaceDN/>
              <w:jc w:val="both"/>
              <w:rPr>
                <w:rFonts w:eastAsia="標楷體"/>
              </w:rPr>
            </w:pPr>
            <w:r>
              <w:rPr>
                <w:rFonts w:eastAsia="標楷體" w:hint="eastAsia"/>
              </w:rPr>
              <w:t>P05-02</w:t>
            </w:r>
            <w:r>
              <w:rPr>
                <w:rFonts w:eastAsia="標楷體" w:hint="eastAsia"/>
              </w:rPr>
              <w:t>有關腳踏車停車棚部分請補充型式</w:t>
            </w:r>
            <w:r>
              <w:rPr>
                <w:rFonts w:ascii="新細明體" w:hAnsi="新細明體" w:hint="eastAsia"/>
              </w:rPr>
              <w:t>、</w:t>
            </w:r>
            <w:r>
              <w:rPr>
                <w:rFonts w:eastAsia="標楷體" w:hint="eastAsia"/>
              </w:rPr>
              <w:t>材質</w:t>
            </w:r>
            <w:r>
              <w:rPr>
                <w:rFonts w:ascii="新細明體" w:hAnsi="新細明體" w:hint="eastAsia"/>
              </w:rPr>
              <w:t>、</w:t>
            </w:r>
            <w:r>
              <w:rPr>
                <w:rFonts w:eastAsia="標楷體" w:hint="eastAsia"/>
              </w:rPr>
              <w:t>顏色及尺寸等相關圖說</w:t>
            </w:r>
            <w:r>
              <w:rPr>
                <w:rFonts w:ascii="新細明體" w:hAnsi="新細明體" w:hint="eastAsia"/>
              </w:rPr>
              <w:t>。</w:t>
            </w:r>
          </w:p>
        </w:tc>
      </w:tr>
      <w:tr w:rsidR="001E72F0" w:rsidRPr="009C3791" w:rsidTr="0059193E">
        <w:trPr>
          <w:cantSplit/>
          <w:trHeight w:val="6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345" w:rsidRDefault="001E72F0" w:rsidP="001E72F0">
            <w:pPr>
              <w:numPr>
                <w:ilvl w:val="0"/>
                <w:numId w:val="2"/>
              </w:numPr>
              <w:suppressAutoHyphens w:val="0"/>
              <w:autoSpaceDN/>
              <w:jc w:val="both"/>
              <w:rPr>
                <w:rFonts w:eastAsia="標楷體"/>
              </w:rPr>
            </w:pPr>
            <w:r>
              <w:rPr>
                <w:rFonts w:eastAsia="標楷體" w:hint="eastAsia"/>
              </w:rPr>
              <w:t>P05-17</w:t>
            </w:r>
            <w:r>
              <w:rPr>
                <w:rFonts w:eastAsia="標楷體" w:hint="eastAsia"/>
              </w:rPr>
              <w:t>請補充說明垃圾及資源回收場之相關圖說及清運動線</w:t>
            </w:r>
            <w:r w:rsidRPr="00D70D1A">
              <w:rPr>
                <w:rFonts w:ascii="標楷體" w:eastAsia="標楷體" w:hAnsi="標楷體" w:hint="eastAsia"/>
              </w:rPr>
              <w:t>。</w:t>
            </w:r>
          </w:p>
        </w:tc>
      </w:tr>
      <w:tr w:rsidR="001E72F0" w:rsidRPr="00235A25" w:rsidTr="0059193E">
        <w:trPr>
          <w:cantSplit/>
          <w:trHeight w:val="6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345" w:rsidRDefault="001E72F0" w:rsidP="001E72F0">
            <w:pPr>
              <w:numPr>
                <w:ilvl w:val="0"/>
                <w:numId w:val="2"/>
              </w:numPr>
              <w:suppressAutoHyphens w:val="0"/>
              <w:autoSpaceDN/>
              <w:jc w:val="both"/>
              <w:rPr>
                <w:rFonts w:eastAsia="標楷體"/>
              </w:rPr>
            </w:pPr>
            <w:r w:rsidRPr="00351345">
              <w:rPr>
                <w:rFonts w:eastAsia="標楷體"/>
              </w:rPr>
              <w:t>本案書圖其餘誤</w:t>
            </w:r>
            <w:proofErr w:type="gramStart"/>
            <w:r w:rsidRPr="00351345">
              <w:rPr>
                <w:rFonts w:eastAsia="標楷體"/>
              </w:rPr>
              <w:t>繕</w:t>
            </w:r>
            <w:proofErr w:type="gramEnd"/>
            <w:r w:rsidRPr="00351345">
              <w:rPr>
                <w:rFonts w:eastAsia="標楷體"/>
              </w:rPr>
              <w:t>或缺漏不明之處，請確實檢核修正於報告書。</w:t>
            </w:r>
          </w:p>
        </w:tc>
      </w:tr>
      <w:tr w:rsidR="001E72F0" w:rsidRPr="00235A25"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tcBorders>
              <w:bottom w:val="single" w:sz="4" w:space="0" w:color="auto"/>
            </w:tcBorders>
            <w:shd w:val="clear" w:color="auto" w:fill="E7E6E6"/>
            <w:vAlign w:val="center"/>
          </w:tcPr>
          <w:p w:rsidR="001E72F0" w:rsidRPr="00235A25" w:rsidRDefault="001E72F0" w:rsidP="0059193E">
            <w:pPr>
              <w:jc w:val="both"/>
              <w:rPr>
                <w:rFonts w:eastAsia="標楷體"/>
              </w:rPr>
            </w:pPr>
            <w:r w:rsidRPr="00235A25">
              <w:rPr>
                <w:rFonts w:eastAsia="標楷體"/>
              </w:rPr>
              <w:t>二、提請討論事項：</w:t>
            </w:r>
          </w:p>
        </w:tc>
      </w:tr>
      <w:tr w:rsidR="001E72F0" w:rsidRPr="006D4265"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567A07" w:rsidRDefault="001E72F0" w:rsidP="001E72F0">
            <w:pPr>
              <w:numPr>
                <w:ilvl w:val="0"/>
                <w:numId w:val="3"/>
              </w:numPr>
              <w:suppressAutoHyphens w:val="0"/>
              <w:autoSpaceDN/>
              <w:rPr>
                <w:rFonts w:eastAsia="標楷體"/>
              </w:rPr>
            </w:pPr>
            <w:r w:rsidRPr="00351BD1">
              <w:rPr>
                <w:rFonts w:eastAsia="標楷體"/>
              </w:rPr>
              <w:t>P</w:t>
            </w:r>
            <w:r>
              <w:rPr>
                <w:rFonts w:eastAsia="標楷體" w:hint="eastAsia"/>
              </w:rPr>
              <w:t>01</w:t>
            </w:r>
            <w:r w:rsidRPr="00351BD1">
              <w:rPr>
                <w:rFonts w:eastAsia="標楷體"/>
              </w:rPr>
              <w:t>-</w:t>
            </w:r>
            <w:r>
              <w:rPr>
                <w:rFonts w:eastAsia="標楷體" w:hint="eastAsia"/>
              </w:rPr>
              <w:t>01</w:t>
            </w:r>
            <w:r w:rsidRPr="00351BD1">
              <w:rPr>
                <w:rFonts w:eastAsia="標楷體"/>
              </w:rPr>
              <w:t>本</w:t>
            </w:r>
            <w:proofErr w:type="gramStart"/>
            <w:r w:rsidRPr="00351BD1">
              <w:rPr>
                <w:rFonts w:eastAsia="標楷體"/>
              </w:rPr>
              <w:t>案地號依</w:t>
            </w:r>
            <w:proofErr w:type="gramEnd"/>
            <w:r w:rsidRPr="00351BD1">
              <w:rPr>
                <w:rFonts w:eastAsia="標楷體"/>
              </w:rPr>
              <w:t>土地登記謄本載明總面積為</w:t>
            </w:r>
            <w:r>
              <w:rPr>
                <w:rFonts w:eastAsia="標楷體" w:hint="eastAsia"/>
              </w:rPr>
              <w:t>32,647.91</w:t>
            </w:r>
            <w:proofErr w:type="gramStart"/>
            <w:r w:rsidRPr="00351BD1">
              <w:rPr>
                <w:rFonts w:eastAsia="標楷體"/>
              </w:rPr>
              <w:t>㎡</w:t>
            </w:r>
            <w:proofErr w:type="gramEnd"/>
            <w:r w:rsidRPr="00351BD1">
              <w:rPr>
                <w:rFonts w:eastAsia="標楷體"/>
              </w:rPr>
              <w:t>，</w:t>
            </w:r>
            <w:r>
              <w:rPr>
                <w:rFonts w:eastAsia="標楷體" w:hint="eastAsia"/>
              </w:rPr>
              <w:t>扣除幼兒園面積</w:t>
            </w:r>
            <w:r>
              <w:rPr>
                <w:rFonts w:eastAsia="標楷體" w:hint="eastAsia"/>
              </w:rPr>
              <w:t>4,500</w:t>
            </w:r>
            <w:proofErr w:type="gramStart"/>
            <w:r w:rsidRPr="00351BD1">
              <w:rPr>
                <w:rFonts w:eastAsia="標楷體"/>
              </w:rPr>
              <w:t>㎡</w:t>
            </w:r>
            <w:proofErr w:type="gramEnd"/>
            <w:r w:rsidRPr="0057148B">
              <w:rPr>
                <w:rFonts w:ascii="標楷體" w:eastAsia="標楷體" w:hAnsi="標楷體" w:hint="eastAsia"/>
              </w:rPr>
              <w:t>，</w:t>
            </w:r>
            <w:r>
              <w:rPr>
                <w:rFonts w:eastAsia="標楷體" w:hint="eastAsia"/>
              </w:rPr>
              <w:t>本案基地面積為</w:t>
            </w:r>
            <w:r>
              <w:rPr>
                <w:rFonts w:eastAsia="標楷體" w:hint="eastAsia"/>
              </w:rPr>
              <w:t>28,147.91</w:t>
            </w:r>
            <w:proofErr w:type="gramStart"/>
            <w:r w:rsidRPr="00351BD1">
              <w:rPr>
                <w:rFonts w:eastAsia="標楷體"/>
              </w:rPr>
              <w:t>㎡</w:t>
            </w:r>
            <w:proofErr w:type="gramEnd"/>
            <w:r w:rsidRPr="0057148B">
              <w:rPr>
                <w:rFonts w:ascii="標楷體" w:eastAsia="標楷體" w:hAnsi="標楷體" w:hint="eastAsia"/>
              </w:rPr>
              <w:t>，</w:t>
            </w:r>
            <w:r w:rsidRPr="00351BD1">
              <w:rPr>
                <w:rFonts w:eastAsia="標楷體"/>
              </w:rPr>
              <w:t>惟</w:t>
            </w:r>
            <w:r>
              <w:rPr>
                <w:rFonts w:eastAsia="標楷體" w:hint="eastAsia"/>
              </w:rPr>
              <w:t>本案基地內既有</w:t>
            </w:r>
            <w:proofErr w:type="gramStart"/>
            <w:r>
              <w:rPr>
                <w:rFonts w:eastAsia="標楷體" w:hint="eastAsia"/>
              </w:rPr>
              <w:t>清河堂之</w:t>
            </w:r>
            <w:proofErr w:type="gramEnd"/>
            <w:r>
              <w:rPr>
                <w:rFonts w:eastAsia="標楷體" w:hint="eastAsia"/>
              </w:rPr>
              <w:t>面積是否須扣除</w:t>
            </w:r>
            <w:r>
              <w:rPr>
                <w:rFonts w:eastAsia="標楷體"/>
              </w:rPr>
              <w:t>，請申請單位</w:t>
            </w:r>
            <w:r w:rsidRPr="00351BD1">
              <w:rPr>
                <w:rFonts w:eastAsia="標楷體"/>
              </w:rPr>
              <w:t>確認數據正確性，</w:t>
            </w:r>
            <w:r>
              <w:rPr>
                <w:rFonts w:ascii="標楷體" w:eastAsia="標楷體" w:hAnsi="標楷體" w:hint="eastAsia"/>
              </w:rPr>
              <w:t>倘納入本案基地面積請依</w:t>
            </w:r>
            <w:proofErr w:type="gramStart"/>
            <w:r>
              <w:rPr>
                <w:rFonts w:ascii="標楷體" w:eastAsia="標楷體" w:hAnsi="標楷體" w:hint="eastAsia"/>
              </w:rPr>
              <w:t>規</w:t>
            </w:r>
            <w:proofErr w:type="gramEnd"/>
            <w:r>
              <w:rPr>
                <w:rFonts w:ascii="標楷體" w:eastAsia="標楷體" w:hAnsi="標楷體" w:hint="eastAsia"/>
              </w:rPr>
              <w:t>核實檢討</w:t>
            </w:r>
            <w:r w:rsidRPr="00351BD1">
              <w:rPr>
                <w:rFonts w:eastAsia="標楷體"/>
              </w:rPr>
              <w:t>。</w:t>
            </w:r>
          </w:p>
        </w:tc>
      </w:tr>
      <w:tr w:rsidR="001E72F0" w:rsidRPr="006D4265"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BD1" w:rsidRDefault="001E72F0" w:rsidP="001E72F0">
            <w:pPr>
              <w:numPr>
                <w:ilvl w:val="0"/>
                <w:numId w:val="3"/>
              </w:numPr>
              <w:suppressAutoHyphens w:val="0"/>
              <w:autoSpaceDN/>
              <w:rPr>
                <w:rFonts w:eastAsia="標楷體"/>
              </w:rPr>
            </w:pPr>
            <w:r>
              <w:rPr>
                <w:rFonts w:eastAsia="標楷體" w:hint="eastAsia"/>
              </w:rPr>
              <w:t>P03-05~P03-8</w:t>
            </w:r>
            <w:r w:rsidRPr="00C973FA">
              <w:rPr>
                <w:rFonts w:eastAsia="標楷體" w:hint="eastAsia"/>
              </w:rPr>
              <w:t>、</w:t>
            </w:r>
            <w:r>
              <w:rPr>
                <w:rFonts w:eastAsia="標楷體" w:hint="eastAsia"/>
              </w:rPr>
              <w:t>P03-10~P03-12</w:t>
            </w:r>
            <w:r>
              <w:rPr>
                <w:rFonts w:ascii="新細明體" w:hAnsi="新細明體" w:hint="eastAsia"/>
              </w:rPr>
              <w:t>、</w:t>
            </w:r>
            <w:r>
              <w:rPr>
                <w:rFonts w:eastAsia="標楷體" w:hint="eastAsia"/>
              </w:rPr>
              <w:t>P03-26</w:t>
            </w:r>
            <w:r w:rsidRPr="00C973FA">
              <w:rPr>
                <w:rFonts w:eastAsia="標楷體" w:hint="eastAsia"/>
              </w:rPr>
              <w:t>、</w:t>
            </w:r>
            <w:r w:rsidRPr="00C973FA">
              <w:rPr>
                <w:rFonts w:eastAsia="標楷體" w:hint="eastAsia"/>
              </w:rPr>
              <w:t>P</w:t>
            </w:r>
            <w:r>
              <w:rPr>
                <w:rFonts w:eastAsia="標楷體" w:hint="eastAsia"/>
              </w:rPr>
              <w:t>05-01</w:t>
            </w:r>
            <w:r>
              <w:rPr>
                <w:rFonts w:eastAsia="標楷體" w:hint="eastAsia"/>
              </w:rPr>
              <w:t>平面圖說與</w:t>
            </w:r>
            <w:r>
              <w:rPr>
                <w:rFonts w:eastAsia="標楷體" w:hint="eastAsia"/>
              </w:rPr>
              <w:t>P03-26</w:t>
            </w:r>
            <w:r>
              <w:rPr>
                <w:rFonts w:ascii="新細明體" w:hAnsi="新細明體" w:hint="eastAsia"/>
              </w:rPr>
              <w:t>、</w:t>
            </w:r>
            <w:r>
              <w:rPr>
                <w:rFonts w:eastAsia="標楷體" w:hint="eastAsia"/>
              </w:rPr>
              <w:t>P03-27</w:t>
            </w:r>
            <w:r>
              <w:rPr>
                <w:rFonts w:ascii="新細明體" w:hAnsi="新細明體" w:hint="eastAsia"/>
              </w:rPr>
              <w:t>、</w:t>
            </w:r>
            <w:r>
              <w:rPr>
                <w:rFonts w:eastAsia="標楷體" w:hint="eastAsia"/>
              </w:rPr>
              <w:t>P04-05</w:t>
            </w:r>
            <w:r>
              <w:rPr>
                <w:rFonts w:ascii="新細明體" w:hAnsi="新細明體" w:hint="eastAsia"/>
              </w:rPr>
              <w:t>、</w:t>
            </w:r>
            <w:r>
              <w:rPr>
                <w:rFonts w:eastAsia="標楷體" w:hint="eastAsia"/>
              </w:rPr>
              <w:t>P05-02</w:t>
            </w:r>
            <w:r>
              <w:rPr>
                <w:rFonts w:eastAsia="標楷體" w:hint="eastAsia"/>
              </w:rPr>
              <w:t>平面圖說</w:t>
            </w:r>
            <w:r>
              <w:rPr>
                <w:rFonts w:eastAsia="標楷體" w:hint="eastAsia"/>
              </w:rPr>
              <w:t>(</w:t>
            </w:r>
            <w:r>
              <w:rPr>
                <w:rFonts w:eastAsia="標楷體" w:hint="eastAsia"/>
              </w:rPr>
              <w:t>球場運動區與社團活動區間規劃社團教室及體育器材室等空間</w:t>
            </w:r>
            <w:r>
              <w:rPr>
                <w:rFonts w:eastAsia="標楷體" w:hint="eastAsia"/>
              </w:rPr>
              <w:t>)</w:t>
            </w:r>
            <w:r>
              <w:rPr>
                <w:rFonts w:eastAsia="標楷體" w:hint="eastAsia"/>
              </w:rPr>
              <w:t>似有不符</w:t>
            </w:r>
            <w:r w:rsidRPr="00581597">
              <w:rPr>
                <w:rFonts w:eastAsia="標楷體" w:hint="eastAsia"/>
              </w:rPr>
              <w:t>，請</w:t>
            </w:r>
            <w:r w:rsidRPr="00721C25">
              <w:rPr>
                <w:rFonts w:eastAsia="標楷體" w:hint="eastAsia"/>
              </w:rPr>
              <w:t>建築師</w:t>
            </w:r>
            <w:r w:rsidRPr="00581597">
              <w:rPr>
                <w:rFonts w:eastAsia="標楷體" w:hint="eastAsia"/>
              </w:rPr>
              <w:t>說明</w:t>
            </w:r>
            <w:r w:rsidRPr="00321416">
              <w:rPr>
                <w:rFonts w:ascii="標楷體" w:eastAsia="標楷體" w:hAnsi="標楷體" w:hint="eastAsia"/>
              </w:rPr>
              <w:t>，</w:t>
            </w:r>
            <w:r>
              <w:rPr>
                <w:rFonts w:ascii="標楷體" w:eastAsia="標楷體" w:hAnsi="標楷體" w:hint="eastAsia"/>
              </w:rPr>
              <w:t>倘後續有</w:t>
            </w:r>
            <w:r>
              <w:rPr>
                <w:rFonts w:eastAsia="標楷體" w:hint="eastAsia"/>
              </w:rPr>
              <w:t>社團教室等空間規劃</w:t>
            </w:r>
            <w:r w:rsidRPr="00321416">
              <w:rPr>
                <w:rFonts w:ascii="標楷體" w:eastAsia="標楷體" w:hAnsi="標楷體" w:hint="eastAsia"/>
              </w:rPr>
              <w:t>，</w:t>
            </w:r>
            <w:r>
              <w:rPr>
                <w:rFonts w:ascii="標楷體" w:eastAsia="標楷體" w:hAnsi="標楷體" w:hint="eastAsia"/>
              </w:rPr>
              <w:t>請一併補充相關圖說</w:t>
            </w:r>
            <w:r w:rsidRPr="00B233DD">
              <w:rPr>
                <w:rFonts w:ascii="標楷體" w:eastAsia="標楷體" w:hAnsi="標楷體" w:hint="eastAsia"/>
              </w:rPr>
              <w:t>。</w:t>
            </w:r>
          </w:p>
        </w:tc>
      </w:tr>
      <w:tr w:rsidR="001E72F0" w:rsidRPr="006D4265"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351BD1" w:rsidRDefault="001E72F0" w:rsidP="001E72F0">
            <w:pPr>
              <w:numPr>
                <w:ilvl w:val="0"/>
                <w:numId w:val="3"/>
              </w:numPr>
              <w:suppressAutoHyphens w:val="0"/>
              <w:autoSpaceDN/>
              <w:rPr>
                <w:rFonts w:eastAsia="標楷體"/>
              </w:rPr>
            </w:pPr>
            <w:r>
              <w:rPr>
                <w:rFonts w:eastAsia="標楷體" w:hint="eastAsia"/>
              </w:rPr>
              <w:t>P03-6</w:t>
            </w:r>
            <w:r>
              <w:rPr>
                <w:rFonts w:eastAsia="標楷體" w:hint="eastAsia"/>
              </w:rPr>
              <w:t>依本計畫區土地使用分區管制要點第</w:t>
            </w:r>
            <w:r>
              <w:rPr>
                <w:rFonts w:eastAsia="標楷體" w:hint="eastAsia"/>
              </w:rPr>
              <w:t>25</w:t>
            </w:r>
            <w:r>
              <w:rPr>
                <w:rFonts w:eastAsia="標楷體" w:hint="eastAsia"/>
              </w:rPr>
              <w:t>點：「機關及學校應於主要出入口處，規劃設置深度</w:t>
            </w:r>
            <w:r>
              <w:rPr>
                <w:rFonts w:eastAsia="標楷體" w:hint="eastAsia"/>
              </w:rPr>
              <w:t>3</w:t>
            </w:r>
            <w:r>
              <w:rPr>
                <w:rFonts w:eastAsia="標楷體" w:hint="eastAsia"/>
              </w:rPr>
              <w:t>公尺以上，適當長度之緩衝車道。」，惟本案緩衝車道似設置於學校主要入口</w:t>
            </w:r>
            <w:r>
              <w:rPr>
                <w:rFonts w:eastAsia="標楷體" w:hint="eastAsia"/>
              </w:rPr>
              <w:t>(</w:t>
            </w:r>
            <w:r>
              <w:rPr>
                <w:rFonts w:eastAsia="標楷體" w:hint="eastAsia"/>
              </w:rPr>
              <w:t>汽車接送區</w:t>
            </w:r>
            <w:r>
              <w:rPr>
                <w:rFonts w:eastAsia="標楷體" w:hint="eastAsia"/>
              </w:rPr>
              <w:t>)</w:t>
            </w:r>
            <w:r>
              <w:rPr>
                <w:rFonts w:eastAsia="標楷體" w:hint="eastAsia"/>
              </w:rPr>
              <w:t>，請建築師說明。</w:t>
            </w:r>
          </w:p>
        </w:tc>
      </w:tr>
      <w:tr w:rsidR="001E72F0" w:rsidRPr="006D4265" w:rsidTr="0059193E">
        <w:trPr>
          <w:cantSplit/>
          <w:trHeight w:val="1135"/>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3"/>
              </w:numPr>
              <w:suppressAutoHyphens w:val="0"/>
              <w:autoSpaceDN/>
              <w:rPr>
                <w:rFonts w:eastAsia="標楷體"/>
              </w:rPr>
            </w:pPr>
            <w:r>
              <w:rPr>
                <w:rFonts w:eastAsia="標楷體" w:hint="eastAsia"/>
              </w:rPr>
              <w:t>P3-8</w:t>
            </w:r>
            <w:r>
              <w:rPr>
                <w:rFonts w:eastAsia="標楷體" w:hint="eastAsia"/>
              </w:rPr>
              <w:t>本案基地</w:t>
            </w:r>
            <w:proofErr w:type="gramStart"/>
            <w:r>
              <w:rPr>
                <w:rFonts w:eastAsia="標楷體" w:hint="eastAsia"/>
              </w:rPr>
              <w:t>四周臨路側</w:t>
            </w:r>
            <w:proofErr w:type="gramEnd"/>
            <w:r>
              <w:rPr>
                <w:rFonts w:eastAsia="標楷體" w:hint="eastAsia"/>
              </w:rPr>
              <w:t>最小退縮範圍內</w:t>
            </w:r>
            <w:proofErr w:type="gramStart"/>
            <w:r>
              <w:rPr>
                <w:rFonts w:eastAsia="標楷體" w:hint="eastAsia"/>
              </w:rPr>
              <w:t>設置避車彎</w:t>
            </w:r>
            <w:proofErr w:type="gramEnd"/>
            <w:r>
              <w:rPr>
                <w:rFonts w:eastAsia="標楷體" w:hint="eastAsia"/>
              </w:rPr>
              <w:t>、車道供接送臨停，似對退縮範圍做綠化、透水性鋪面之人行步道使用有影響，請建築師說明後提請委員會討論。</w:t>
            </w:r>
          </w:p>
        </w:tc>
      </w:tr>
      <w:tr w:rsidR="001E72F0" w:rsidRPr="006D4265"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3"/>
              </w:numPr>
              <w:suppressAutoHyphens w:val="0"/>
              <w:autoSpaceDN/>
              <w:rPr>
                <w:rFonts w:eastAsia="標楷體"/>
              </w:rPr>
            </w:pPr>
            <w:r>
              <w:rPr>
                <w:rFonts w:eastAsia="標楷體" w:hint="eastAsia"/>
              </w:rPr>
              <w:t>本案基地規劃多處出入口</w:t>
            </w:r>
            <w:r w:rsidRPr="0066461B">
              <w:rPr>
                <w:rFonts w:eastAsia="標楷體"/>
              </w:rPr>
              <w:t>是否涉及既有人行道之鋪面材質</w:t>
            </w:r>
            <w:r>
              <w:rPr>
                <w:rFonts w:ascii="新細明體" w:hAnsi="新細明體" w:hint="eastAsia"/>
              </w:rPr>
              <w:t>、</w:t>
            </w:r>
            <w:r w:rsidRPr="0066461B">
              <w:rPr>
                <w:rFonts w:eastAsia="標楷體"/>
              </w:rPr>
              <w:t>行道樹及</w:t>
            </w:r>
            <w:r>
              <w:rPr>
                <w:rFonts w:eastAsia="標楷體" w:hint="eastAsia"/>
              </w:rPr>
              <w:t>既有路邊停車位之</w:t>
            </w:r>
            <w:r w:rsidRPr="0066461B">
              <w:rPr>
                <w:rFonts w:eastAsia="標楷體"/>
              </w:rPr>
              <w:t>調整，</w:t>
            </w:r>
            <w:r w:rsidRPr="00EA477A">
              <w:rPr>
                <w:rFonts w:eastAsia="標楷體" w:hint="eastAsia"/>
              </w:rPr>
              <w:t>請</w:t>
            </w:r>
            <w:r>
              <w:rPr>
                <w:rFonts w:eastAsia="標楷體" w:hint="eastAsia"/>
              </w:rPr>
              <w:t>依該</w:t>
            </w:r>
            <w:r w:rsidRPr="00EA477A">
              <w:rPr>
                <w:rFonts w:eastAsia="標楷體" w:hint="eastAsia"/>
              </w:rPr>
              <w:t>管理機關</w:t>
            </w:r>
            <w:r>
              <w:rPr>
                <w:rFonts w:eastAsia="標楷體" w:hint="eastAsia"/>
              </w:rPr>
              <w:t>規定及程序辦理。</w:t>
            </w:r>
          </w:p>
        </w:tc>
      </w:tr>
      <w:tr w:rsidR="001E72F0" w:rsidRPr="006D4265"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EA477A" w:rsidRDefault="001E72F0" w:rsidP="001E72F0">
            <w:pPr>
              <w:numPr>
                <w:ilvl w:val="0"/>
                <w:numId w:val="3"/>
              </w:numPr>
              <w:suppressAutoHyphens w:val="0"/>
              <w:autoSpaceDN/>
              <w:rPr>
                <w:rFonts w:eastAsia="標楷體"/>
              </w:rPr>
            </w:pPr>
            <w:r w:rsidRPr="0066461B">
              <w:rPr>
                <w:rFonts w:eastAsia="標楷體" w:hint="eastAsia"/>
              </w:rPr>
              <w:t>本案配置</w:t>
            </w:r>
            <w:r>
              <w:rPr>
                <w:rFonts w:eastAsia="標楷體" w:hint="eastAsia"/>
              </w:rPr>
              <w:t>於隘口二路</w:t>
            </w:r>
            <w:r w:rsidRPr="0066461B">
              <w:rPr>
                <w:rFonts w:eastAsia="標楷體" w:hint="eastAsia"/>
              </w:rPr>
              <w:t>之</w:t>
            </w:r>
            <w:proofErr w:type="gramStart"/>
            <w:r w:rsidRPr="0066461B">
              <w:rPr>
                <w:rFonts w:eastAsia="標楷體" w:hint="eastAsia"/>
              </w:rPr>
              <w:t>破口較多</w:t>
            </w:r>
            <w:proofErr w:type="gramEnd"/>
            <w:r w:rsidRPr="0066461B">
              <w:rPr>
                <w:rFonts w:eastAsia="標楷體" w:hint="eastAsia"/>
              </w:rPr>
              <w:t>，建議整合出入動線，以友善外部人行空間。</w:t>
            </w:r>
          </w:p>
        </w:tc>
      </w:tr>
      <w:tr w:rsidR="001E72F0" w:rsidRPr="002A26B7"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2A26B7" w:rsidRDefault="001E72F0" w:rsidP="001E72F0">
            <w:pPr>
              <w:numPr>
                <w:ilvl w:val="0"/>
                <w:numId w:val="3"/>
              </w:numPr>
              <w:suppressAutoHyphens w:val="0"/>
              <w:autoSpaceDN/>
              <w:rPr>
                <w:rFonts w:eastAsia="標楷體"/>
              </w:rPr>
            </w:pPr>
            <w:r w:rsidRPr="002A26B7">
              <w:rPr>
                <w:rFonts w:eastAsia="標楷體"/>
              </w:rPr>
              <w:t>P03-10</w:t>
            </w:r>
            <w:r w:rsidRPr="002A26B7">
              <w:rPr>
                <w:rFonts w:eastAsia="標楷體"/>
              </w:rPr>
              <w:t>本案基地內學校主要入口旁規劃生態池，</w:t>
            </w:r>
            <w:r>
              <w:rPr>
                <w:rFonts w:eastAsia="標楷體" w:hint="eastAsia"/>
              </w:rPr>
              <w:t>學童使用是否有安全之虞</w:t>
            </w:r>
            <w:r>
              <w:rPr>
                <w:rFonts w:ascii="標楷體" w:eastAsia="標楷體" w:hAnsi="標楷體" w:hint="eastAsia"/>
              </w:rPr>
              <w:t>？且臨停車空間未加以阻隔似有人車通行安全疑慮</w:t>
            </w:r>
            <w:r w:rsidRPr="00FC1E03">
              <w:rPr>
                <w:rFonts w:ascii="標楷體" w:eastAsia="標楷體" w:hAnsi="標楷體"/>
              </w:rPr>
              <w:t>，</w:t>
            </w:r>
            <w:r>
              <w:rPr>
                <w:rFonts w:eastAsia="標楷體" w:hint="eastAsia"/>
              </w:rPr>
              <w:t>請建築師說明</w:t>
            </w:r>
            <w:r w:rsidRPr="002A26B7">
              <w:rPr>
                <w:rFonts w:eastAsia="標楷體"/>
              </w:rPr>
              <w:t>生態池</w:t>
            </w:r>
            <w:r>
              <w:rPr>
                <w:rFonts w:eastAsia="標楷體" w:hint="eastAsia"/>
              </w:rPr>
              <w:t>尺寸</w:t>
            </w:r>
            <w:r w:rsidRPr="002A26B7">
              <w:rPr>
                <w:rFonts w:eastAsia="標楷體"/>
              </w:rPr>
              <w:t>及</w:t>
            </w:r>
            <w:proofErr w:type="gramStart"/>
            <w:r w:rsidRPr="002A26B7">
              <w:rPr>
                <w:rFonts w:eastAsia="標楷體"/>
              </w:rPr>
              <w:t>後續維管</w:t>
            </w:r>
            <w:r>
              <w:rPr>
                <w:rFonts w:eastAsia="標楷體" w:hint="eastAsia"/>
              </w:rPr>
              <w:t>問題</w:t>
            </w:r>
            <w:proofErr w:type="gramEnd"/>
            <w:r w:rsidRPr="002A26B7">
              <w:rPr>
                <w:rFonts w:eastAsia="標楷體"/>
              </w:rPr>
              <w:t>。</w:t>
            </w:r>
          </w:p>
        </w:tc>
      </w:tr>
      <w:tr w:rsidR="001E72F0" w:rsidRPr="002A26B7"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2A26B7" w:rsidRDefault="001E72F0" w:rsidP="001E72F0">
            <w:pPr>
              <w:numPr>
                <w:ilvl w:val="0"/>
                <w:numId w:val="3"/>
              </w:numPr>
              <w:suppressAutoHyphens w:val="0"/>
              <w:autoSpaceDN/>
              <w:rPr>
                <w:rFonts w:eastAsia="標楷體"/>
              </w:rPr>
            </w:pPr>
            <w:r>
              <w:rPr>
                <w:rFonts w:eastAsia="標楷體" w:hint="eastAsia"/>
              </w:rPr>
              <w:t>P03-10</w:t>
            </w:r>
            <w:r>
              <w:rPr>
                <w:rFonts w:eastAsia="標楷體" w:hint="eastAsia"/>
              </w:rPr>
              <w:t>有關</w:t>
            </w:r>
            <w:r>
              <w:rPr>
                <w:rFonts w:eastAsia="標楷體" w:hint="eastAsia"/>
              </w:rPr>
              <w:t>E</w:t>
            </w:r>
            <w:r>
              <w:rPr>
                <w:rFonts w:eastAsia="標楷體" w:hint="eastAsia"/>
              </w:rPr>
              <w:t>社團活動區之模擬示意圖所呈現之型式</w:t>
            </w:r>
            <w:r>
              <w:rPr>
                <w:rFonts w:ascii="新細明體" w:hAnsi="新細明體" w:hint="eastAsia"/>
              </w:rPr>
              <w:t>、</w:t>
            </w:r>
            <w:r>
              <w:rPr>
                <w:rFonts w:eastAsia="標楷體" w:hint="eastAsia"/>
              </w:rPr>
              <w:t>材質</w:t>
            </w:r>
            <w:r>
              <w:rPr>
                <w:rFonts w:ascii="新細明體" w:hAnsi="新細明體" w:hint="eastAsia"/>
              </w:rPr>
              <w:t>、</w:t>
            </w:r>
            <w:r>
              <w:rPr>
                <w:rFonts w:eastAsia="標楷體" w:hint="eastAsia"/>
              </w:rPr>
              <w:t>顏色等設計與</w:t>
            </w:r>
            <w:r>
              <w:rPr>
                <w:rFonts w:eastAsia="標楷體" w:hint="eastAsia"/>
              </w:rPr>
              <w:t>P3-11E</w:t>
            </w:r>
            <w:r>
              <w:rPr>
                <w:rFonts w:eastAsia="標楷體" w:hint="eastAsia"/>
              </w:rPr>
              <w:t>社團活動廣場除位置相同其餘皆有所不同，請建築師說明該區階梯式廣場規劃內容</w:t>
            </w:r>
            <w:r>
              <w:rPr>
                <w:rFonts w:ascii="新細明體" w:hAnsi="新細明體" w:hint="eastAsia"/>
              </w:rPr>
              <w:t>、</w:t>
            </w:r>
            <w:r>
              <w:rPr>
                <w:rFonts w:eastAsia="標楷體" w:hint="eastAsia"/>
              </w:rPr>
              <w:t>尺寸及安全性</w:t>
            </w:r>
            <w:r w:rsidRPr="00A61ED4">
              <w:rPr>
                <w:rFonts w:ascii="標楷體" w:eastAsia="標楷體" w:hAnsi="標楷體" w:hint="eastAsia"/>
              </w:rPr>
              <w:t>。</w:t>
            </w:r>
          </w:p>
        </w:tc>
      </w:tr>
      <w:tr w:rsidR="001E72F0" w:rsidRPr="002A26B7"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3"/>
              </w:numPr>
              <w:suppressAutoHyphens w:val="0"/>
              <w:autoSpaceDN/>
              <w:rPr>
                <w:rFonts w:eastAsia="標楷體"/>
              </w:rPr>
            </w:pPr>
            <w:r>
              <w:rPr>
                <w:rFonts w:eastAsia="標楷體" w:hint="eastAsia"/>
              </w:rPr>
              <w:t>P03-10</w:t>
            </w:r>
            <w:r>
              <w:rPr>
                <w:rFonts w:eastAsia="標楷體" w:hint="eastAsia"/>
              </w:rPr>
              <w:t>本案</w:t>
            </w:r>
            <w:r>
              <w:rPr>
                <w:rFonts w:eastAsia="標楷體" w:hint="eastAsia"/>
              </w:rPr>
              <w:t>F</w:t>
            </w:r>
            <w:r>
              <w:rPr>
                <w:rFonts w:eastAsia="標楷體" w:hint="eastAsia"/>
              </w:rPr>
              <w:t>球場運動區旁靠近隘口二路規劃白色條</w:t>
            </w:r>
            <w:proofErr w:type="gramStart"/>
            <w:r>
              <w:rPr>
                <w:rFonts w:eastAsia="標楷體" w:hint="eastAsia"/>
              </w:rPr>
              <w:t>狀式區塊</w:t>
            </w:r>
            <w:proofErr w:type="gramEnd"/>
            <w:r>
              <w:rPr>
                <w:rFonts w:eastAsia="標楷體" w:hint="eastAsia"/>
              </w:rPr>
              <w:t>為何</w:t>
            </w:r>
            <w:r>
              <w:rPr>
                <w:rFonts w:eastAsia="標楷體" w:hint="eastAsia"/>
              </w:rPr>
              <w:t>?</w:t>
            </w:r>
            <w:r>
              <w:rPr>
                <w:rFonts w:eastAsia="標楷體" w:hint="eastAsia"/>
              </w:rPr>
              <w:t>請建築師說明</w:t>
            </w:r>
            <w:r w:rsidRPr="00A61ED4">
              <w:rPr>
                <w:rFonts w:ascii="標楷體" w:eastAsia="標楷體" w:hAnsi="標楷體" w:hint="eastAsia"/>
              </w:rPr>
              <w:t>。</w:t>
            </w:r>
          </w:p>
        </w:tc>
      </w:tr>
      <w:tr w:rsidR="001E72F0" w:rsidRPr="002A26B7"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3"/>
              </w:numPr>
              <w:suppressAutoHyphens w:val="0"/>
              <w:autoSpaceDN/>
              <w:rPr>
                <w:rFonts w:eastAsia="標楷體"/>
              </w:rPr>
            </w:pPr>
            <w:r>
              <w:rPr>
                <w:rFonts w:eastAsia="標楷體" w:hint="eastAsia"/>
              </w:rPr>
              <w:t>有關基地內</w:t>
            </w:r>
            <w:proofErr w:type="gramStart"/>
            <w:r>
              <w:rPr>
                <w:rFonts w:eastAsia="標楷體" w:hint="eastAsia"/>
              </w:rPr>
              <w:t>本案校區</w:t>
            </w:r>
            <w:proofErr w:type="gramEnd"/>
            <w:r>
              <w:rPr>
                <w:rFonts w:eastAsia="標楷體" w:hint="eastAsia"/>
              </w:rPr>
              <w:t>範圍與幼兒園及</w:t>
            </w:r>
            <w:proofErr w:type="gramStart"/>
            <w:r w:rsidRPr="006E044D">
              <w:rPr>
                <w:rFonts w:eastAsia="標楷體" w:hint="eastAsia"/>
              </w:rPr>
              <w:t>清河堂</w:t>
            </w:r>
            <w:r>
              <w:rPr>
                <w:rFonts w:eastAsia="標楷體" w:hint="eastAsia"/>
              </w:rPr>
              <w:t>之</w:t>
            </w:r>
            <w:proofErr w:type="gramEnd"/>
            <w:r>
              <w:rPr>
                <w:rFonts w:eastAsia="標楷體" w:hint="eastAsia"/>
              </w:rPr>
              <w:t>介面如何處理</w:t>
            </w:r>
            <w:r>
              <w:rPr>
                <w:rFonts w:ascii="標楷體" w:eastAsia="標楷體" w:hAnsi="標楷體" w:hint="eastAsia"/>
              </w:rPr>
              <w:t>？且人行步道是否順平銜接？</w:t>
            </w:r>
            <w:r>
              <w:rPr>
                <w:rFonts w:eastAsia="標楷體" w:hint="eastAsia"/>
              </w:rPr>
              <w:t>請建築師說明規劃考量</w:t>
            </w:r>
            <w:r w:rsidRPr="00A61ED4">
              <w:rPr>
                <w:rFonts w:ascii="標楷體" w:eastAsia="標楷體" w:hAnsi="標楷體" w:hint="eastAsia"/>
              </w:rPr>
              <w:t>。</w:t>
            </w:r>
          </w:p>
        </w:tc>
      </w:tr>
      <w:tr w:rsidR="001E72F0" w:rsidRPr="002A26B7"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3"/>
              </w:numPr>
              <w:suppressAutoHyphens w:val="0"/>
              <w:autoSpaceDN/>
              <w:rPr>
                <w:rFonts w:eastAsia="標楷體"/>
              </w:rPr>
            </w:pPr>
            <w:r>
              <w:rPr>
                <w:rFonts w:eastAsia="標楷體" w:hint="eastAsia"/>
              </w:rPr>
              <w:t>P03-15</w:t>
            </w:r>
            <w:r>
              <w:rPr>
                <w:rFonts w:eastAsia="標楷體" w:hint="eastAsia"/>
              </w:rPr>
              <w:t>有關</w:t>
            </w:r>
            <w:r>
              <w:rPr>
                <w:rFonts w:eastAsia="標楷體" w:hint="eastAsia"/>
              </w:rPr>
              <w:t>D-D</w:t>
            </w:r>
            <w:proofErr w:type="gramStart"/>
            <w:r>
              <w:rPr>
                <w:rFonts w:eastAsia="標楷體"/>
              </w:rPr>
              <w:t>’</w:t>
            </w:r>
            <w:proofErr w:type="gramEnd"/>
            <w:r>
              <w:rPr>
                <w:rFonts w:eastAsia="標楷體" w:hint="eastAsia"/>
              </w:rPr>
              <w:t>剖面圖中圍牆高度規劃為</w:t>
            </w:r>
            <w:r>
              <w:rPr>
                <w:rFonts w:eastAsia="標楷體" w:hint="eastAsia"/>
              </w:rPr>
              <w:t>1.5</w:t>
            </w:r>
            <w:r>
              <w:rPr>
                <w:rFonts w:eastAsia="標楷體" w:hint="eastAsia"/>
              </w:rPr>
              <w:t>公尺</w:t>
            </w:r>
            <w:r w:rsidRPr="00D56ED6">
              <w:rPr>
                <w:rFonts w:ascii="標楷體" w:eastAsia="標楷體" w:hAnsi="標楷體" w:hint="eastAsia"/>
              </w:rPr>
              <w:t>，</w:t>
            </w:r>
            <w:r>
              <w:rPr>
                <w:rFonts w:ascii="標楷體" w:eastAsia="標楷體" w:hAnsi="標楷體" w:hint="eastAsia"/>
              </w:rPr>
              <w:t>惟基座部分高度為</w:t>
            </w:r>
            <w:r w:rsidRPr="00D56ED6">
              <w:rPr>
                <w:rFonts w:eastAsia="標楷體" w:hint="eastAsia"/>
              </w:rPr>
              <w:t>50</w:t>
            </w:r>
            <w:r>
              <w:rPr>
                <w:rFonts w:ascii="標楷體" w:eastAsia="標楷體" w:hAnsi="標楷體" w:hint="eastAsia"/>
              </w:rPr>
              <w:t>公分似</w:t>
            </w:r>
            <w:r>
              <w:rPr>
                <w:rFonts w:eastAsia="標楷體" w:hint="eastAsia"/>
              </w:rPr>
              <w:t>不符土管規定</w:t>
            </w:r>
            <w:r w:rsidRPr="00D56ED6">
              <w:rPr>
                <w:rFonts w:ascii="標楷體" w:eastAsia="標楷體" w:hAnsi="標楷體"/>
              </w:rPr>
              <w:t>，</w:t>
            </w:r>
            <w:r>
              <w:rPr>
                <w:rFonts w:ascii="標楷體" w:eastAsia="標楷體" w:hAnsi="標楷體" w:hint="eastAsia"/>
              </w:rPr>
              <w:t>另</w:t>
            </w:r>
            <w:r>
              <w:rPr>
                <w:rFonts w:eastAsia="標楷體" w:hint="eastAsia"/>
              </w:rPr>
              <w:t>E-E</w:t>
            </w:r>
            <w:proofErr w:type="gramStart"/>
            <w:r>
              <w:rPr>
                <w:rFonts w:eastAsia="標楷體"/>
              </w:rPr>
              <w:t>’</w:t>
            </w:r>
            <w:proofErr w:type="gramEnd"/>
            <w:r>
              <w:rPr>
                <w:rFonts w:eastAsia="標楷體" w:hint="eastAsia"/>
              </w:rPr>
              <w:t>剖面圖中似位於退縮範圍內</w:t>
            </w:r>
            <w:proofErr w:type="gramStart"/>
            <w:r>
              <w:rPr>
                <w:rFonts w:eastAsia="標楷體" w:hint="eastAsia"/>
              </w:rPr>
              <w:t>規劃實牆</w:t>
            </w:r>
            <w:r>
              <w:rPr>
                <w:rFonts w:eastAsia="標楷體" w:hint="eastAsia"/>
              </w:rPr>
              <w:t>1.8</w:t>
            </w:r>
            <w:r>
              <w:rPr>
                <w:rFonts w:eastAsia="標楷體" w:hint="eastAsia"/>
              </w:rPr>
              <w:t>公尺</w:t>
            </w:r>
            <w:proofErr w:type="gramEnd"/>
            <w:r>
              <w:rPr>
                <w:rFonts w:eastAsia="標楷體" w:hint="eastAsia"/>
              </w:rPr>
              <w:t>似不符土管規定</w:t>
            </w:r>
            <w:r w:rsidRPr="00B668F0">
              <w:rPr>
                <w:rFonts w:ascii="標楷體" w:eastAsia="標楷體" w:hAnsi="標楷體" w:hint="eastAsia"/>
              </w:rPr>
              <w:t>，</w:t>
            </w:r>
            <w:r>
              <w:rPr>
                <w:rFonts w:eastAsia="標楷體" w:hint="eastAsia"/>
              </w:rPr>
              <w:t>請建築師說明</w:t>
            </w:r>
            <w:r w:rsidRPr="00A61ED4">
              <w:rPr>
                <w:rFonts w:ascii="標楷體" w:eastAsia="標楷體" w:hAnsi="標楷體" w:hint="eastAsia"/>
              </w:rPr>
              <w:t>。</w:t>
            </w:r>
          </w:p>
        </w:tc>
      </w:tr>
      <w:tr w:rsidR="001E72F0" w:rsidRPr="002A26B7"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3"/>
              </w:numPr>
              <w:suppressAutoHyphens w:val="0"/>
              <w:autoSpaceDN/>
              <w:rPr>
                <w:rFonts w:eastAsia="標楷體"/>
              </w:rPr>
            </w:pPr>
            <w:r>
              <w:rPr>
                <w:rFonts w:eastAsia="標楷體" w:hint="eastAsia"/>
              </w:rPr>
              <w:t>P03-16</w:t>
            </w:r>
            <w:r>
              <w:rPr>
                <w:rFonts w:eastAsia="標楷體" w:hint="eastAsia"/>
              </w:rPr>
              <w:t>有關</w:t>
            </w:r>
            <w:r>
              <w:rPr>
                <w:rFonts w:eastAsia="標楷體" w:hint="eastAsia"/>
              </w:rPr>
              <w:t>F-F</w:t>
            </w:r>
            <w:proofErr w:type="gramStart"/>
            <w:r>
              <w:rPr>
                <w:rFonts w:eastAsia="標楷體"/>
              </w:rPr>
              <w:t>’</w:t>
            </w:r>
            <w:proofErr w:type="gramEnd"/>
            <w:r>
              <w:rPr>
                <w:rFonts w:eastAsia="標楷體" w:hint="eastAsia"/>
              </w:rPr>
              <w:t>剖面圖中於車道上方</w:t>
            </w:r>
            <w:proofErr w:type="gramStart"/>
            <w:r>
              <w:rPr>
                <w:rFonts w:eastAsia="標楷體" w:hint="eastAsia"/>
              </w:rPr>
              <w:t>規劃實牆高達</w:t>
            </w:r>
            <w:proofErr w:type="gramEnd"/>
            <w:r>
              <w:rPr>
                <w:rFonts w:eastAsia="標楷體" w:hint="eastAsia"/>
              </w:rPr>
              <w:t>2.85</w:t>
            </w:r>
            <w:r>
              <w:rPr>
                <w:rFonts w:eastAsia="標楷體" w:hint="eastAsia"/>
              </w:rPr>
              <w:t>公尺</w:t>
            </w:r>
            <w:r w:rsidRPr="0079212E">
              <w:rPr>
                <w:rFonts w:ascii="標楷體" w:eastAsia="標楷體" w:hAnsi="標楷體" w:hint="eastAsia"/>
              </w:rPr>
              <w:t>，</w:t>
            </w:r>
            <w:r>
              <w:rPr>
                <w:rFonts w:ascii="標楷體" w:eastAsia="標楷體" w:hAnsi="標楷體" w:hint="eastAsia"/>
              </w:rPr>
              <w:t>其實牆範圍似延伸至退縮地內</w:t>
            </w:r>
            <w:r w:rsidRPr="00A032B4">
              <w:rPr>
                <w:rFonts w:ascii="標楷體" w:eastAsia="標楷體" w:hAnsi="標楷體" w:hint="eastAsia"/>
              </w:rPr>
              <w:t>，</w:t>
            </w:r>
            <w:proofErr w:type="gramStart"/>
            <w:r w:rsidRPr="006D4265">
              <w:rPr>
                <w:rFonts w:eastAsia="標楷體" w:hint="eastAsia"/>
              </w:rPr>
              <w:t>倘為實牆似</w:t>
            </w:r>
            <w:proofErr w:type="gramEnd"/>
            <w:r>
              <w:rPr>
                <w:rFonts w:eastAsia="標楷體" w:hint="eastAsia"/>
              </w:rPr>
              <w:t>有</w:t>
            </w:r>
            <w:r w:rsidRPr="006D4265">
              <w:rPr>
                <w:rFonts w:eastAsia="標楷體" w:hint="eastAsia"/>
              </w:rPr>
              <w:t>阻礙</w:t>
            </w:r>
            <w:r>
              <w:rPr>
                <w:rFonts w:eastAsia="標楷體" w:hint="eastAsia"/>
              </w:rPr>
              <w:t>車行</w:t>
            </w:r>
            <w:r w:rsidRPr="006D4265">
              <w:rPr>
                <w:rFonts w:eastAsia="標楷體" w:hint="eastAsia"/>
              </w:rPr>
              <w:t>視線且</w:t>
            </w:r>
            <w:r>
              <w:rPr>
                <w:rFonts w:eastAsia="標楷體" w:hint="eastAsia"/>
              </w:rPr>
              <w:t>對學童</w:t>
            </w:r>
            <w:r w:rsidRPr="006D4265">
              <w:rPr>
                <w:rFonts w:eastAsia="標楷體" w:hint="eastAsia"/>
              </w:rPr>
              <w:t>具壓迫感</w:t>
            </w:r>
            <w:r w:rsidRPr="00A032B4">
              <w:rPr>
                <w:rFonts w:ascii="標楷體" w:eastAsia="標楷體" w:hAnsi="標楷體" w:hint="eastAsia"/>
              </w:rPr>
              <w:t>，</w:t>
            </w:r>
            <w:r>
              <w:rPr>
                <w:rFonts w:eastAsia="標楷體" w:hint="eastAsia"/>
              </w:rPr>
              <w:t>請建築師說明規劃考量</w:t>
            </w:r>
            <w:r w:rsidRPr="00A032B4">
              <w:rPr>
                <w:rFonts w:ascii="標楷體" w:eastAsia="標楷體" w:hAnsi="標楷體" w:hint="eastAsia"/>
              </w:rPr>
              <w:t>。</w:t>
            </w:r>
          </w:p>
        </w:tc>
      </w:tr>
      <w:tr w:rsidR="001E72F0" w:rsidRPr="00F81360"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2128B8" w:rsidRDefault="001E72F0" w:rsidP="001E72F0">
            <w:pPr>
              <w:numPr>
                <w:ilvl w:val="0"/>
                <w:numId w:val="3"/>
              </w:numPr>
              <w:suppressAutoHyphens w:val="0"/>
              <w:autoSpaceDN/>
              <w:rPr>
                <w:rFonts w:eastAsia="標楷體"/>
                <w:color w:val="FF0000"/>
              </w:rPr>
            </w:pPr>
            <w:r>
              <w:rPr>
                <w:rFonts w:eastAsia="標楷體" w:hint="eastAsia"/>
              </w:rPr>
              <w:t>P03-26</w:t>
            </w:r>
            <w:r>
              <w:rPr>
                <w:rFonts w:eastAsia="標楷體" w:hint="eastAsia"/>
              </w:rPr>
              <w:t>有關</w:t>
            </w:r>
            <w:r>
              <w:rPr>
                <w:rFonts w:eastAsia="標楷體"/>
              </w:rPr>
              <w:t>既有樹木</w:t>
            </w:r>
            <w:r w:rsidRPr="00DA35C3">
              <w:rPr>
                <w:rFonts w:eastAsia="標楷體"/>
              </w:rPr>
              <w:t>移植</w:t>
            </w:r>
            <w:r>
              <w:rPr>
                <w:rFonts w:eastAsia="標楷體" w:hint="eastAsia"/>
              </w:rPr>
              <w:t>計畫中編號</w:t>
            </w:r>
            <w:r>
              <w:rPr>
                <w:rFonts w:eastAsia="標楷體" w:hint="eastAsia"/>
              </w:rPr>
              <w:t>10</w:t>
            </w:r>
            <w:proofErr w:type="gramStart"/>
            <w:r>
              <w:rPr>
                <w:rFonts w:eastAsia="標楷體" w:hint="eastAsia"/>
              </w:rPr>
              <w:t>朴</w:t>
            </w:r>
            <w:proofErr w:type="gramEnd"/>
            <w:r>
              <w:rPr>
                <w:rFonts w:eastAsia="標楷體" w:hint="eastAsia"/>
              </w:rPr>
              <w:t>樹有</w:t>
            </w:r>
            <w:r>
              <w:rPr>
                <w:rFonts w:eastAsia="標楷體" w:hint="eastAsia"/>
              </w:rPr>
              <w:t>1</w:t>
            </w:r>
            <w:r>
              <w:rPr>
                <w:rFonts w:eastAsia="標楷體" w:hint="eastAsia"/>
              </w:rPr>
              <w:t>棵</w:t>
            </w:r>
            <w:r w:rsidRPr="00AE3614">
              <w:rPr>
                <w:rFonts w:ascii="標楷體" w:eastAsia="標楷體" w:hAnsi="標楷體" w:hint="eastAsia"/>
              </w:rPr>
              <w:t>，</w:t>
            </w:r>
            <w:r>
              <w:rPr>
                <w:rFonts w:eastAsia="標楷體" w:hint="eastAsia"/>
              </w:rPr>
              <w:t>惟</w:t>
            </w:r>
            <w:r>
              <w:rPr>
                <w:rFonts w:eastAsia="標楷體" w:hint="eastAsia"/>
              </w:rPr>
              <w:t>P3-27</w:t>
            </w:r>
            <w:r>
              <w:rPr>
                <w:rFonts w:eastAsia="標楷體" w:hint="eastAsia"/>
              </w:rPr>
              <w:t>喬木配置計畫中之</w:t>
            </w:r>
            <w:proofErr w:type="gramStart"/>
            <w:r>
              <w:rPr>
                <w:rFonts w:eastAsia="標楷體" w:hint="eastAsia"/>
              </w:rPr>
              <w:t>植栽表未</w:t>
            </w:r>
            <w:proofErr w:type="gramEnd"/>
            <w:r>
              <w:rPr>
                <w:rFonts w:eastAsia="標楷體" w:hint="eastAsia"/>
              </w:rPr>
              <w:t>見納入是否仍</w:t>
            </w:r>
            <w:r w:rsidRPr="00DA35C3">
              <w:rPr>
                <w:rFonts w:eastAsia="標楷體"/>
              </w:rPr>
              <w:t>移植或保留</w:t>
            </w:r>
            <w:r>
              <w:rPr>
                <w:rFonts w:ascii="標楷體" w:eastAsia="標楷體" w:hAnsi="標楷體" w:hint="eastAsia"/>
              </w:rPr>
              <w:t>？本案</w:t>
            </w:r>
            <w:r w:rsidRPr="00EE06AB">
              <w:rPr>
                <w:rFonts w:ascii="標楷體" w:eastAsia="標楷體" w:hAnsi="標楷體" w:hint="eastAsia"/>
              </w:rPr>
              <w:t>基地內若有涉及既有樹木之移植</w:t>
            </w:r>
            <w:r>
              <w:rPr>
                <w:rFonts w:ascii="標楷體" w:eastAsia="標楷體" w:hAnsi="標楷體" w:hint="eastAsia"/>
              </w:rPr>
              <w:t>或</w:t>
            </w:r>
            <w:r w:rsidRPr="00EE06AB">
              <w:rPr>
                <w:rFonts w:ascii="標楷體" w:eastAsia="標楷體" w:hAnsi="標楷體" w:hint="eastAsia"/>
              </w:rPr>
              <w:t>保留</w:t>
            </w:r>
            <w:r w:rsidRPr="00571E05">
              <w:rPr>
                <w:rFonts w:ascii="標楷體" w:eastAsia="標楷體" w:hAnsi="標楷體" w:hint="eastAsia"/>
              </w:rPr>
              <w:t>，</w:t>
            </w:r>
            <w:r>
              <w:rPr>
                <w:rFonts w:ascii="標楷體" w:eastAsia="標楷體" w:hAnsi="標楷體" w:hint="eastAsia"/>
              </w:rPr>
              <w:t>內容</w:t>
            </w:r>
            <w:r w:rsidRPr="00EE06AB">
              <w:rPr>
                <w:rFonts w:ascii="標楷體" w:eastAsia="標楷體" w:hAnsi="標楷體" w:hint="eastAsia"/>
              </w:rPr>
              <w:t>應至少包含移植或保留樹木之現況照片、所在區位、欲移植之區位、移植後之規格等，並予以編號</w:t>
            </w:r>
            <w:r>
              <w:rPr>
                <w:rFonts w:ascii="標楷體" w:eastAsia="標楷體" w:hAnsi="標楷體" w:hint="eastAsia"/>
              </w:rPr>
              <w:t>，請建築師說明。</w:t>
            </w:r>
          </w:p>
        </w:tc>
      </w:tr>
      <w:tr w:rsidR="001E72F0" w:rsidRPr="00F81360"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3"/>
              </w:numPr>
              <w:suppressAutoHyphens w:val="0"/>
              <w:autoSpaceDN/>
              <w:rPr>
                <w:rFonts w:eastAsia="標楷體"/>
              </w:rPr>
            </w:pPr>
            <w:r w:rsidRPr="00567A07">
              <w:rPr>
                <w:rFonts w:eastAsia="標楷體"/>
              </w:rPr>
              <w:t>P</w:t>
            </w:r>
            <w:r>
              <w:rPr>
                <w:rFonts w:eastAsia="標楷體" w:hint="eastAsia"/>
              </w:rPr>
              <w:t>03</w:t>
            </w:r>
            <w:r w:rsidRPr="00567A07">
              <w:rPr>
                <w:rFonts w:eastAsia="標楷體"/>
              </w:rPr>
              <w:t>-</w:t>
            </w:r>
            <w:r>
              <w:rPr>
                <w:rFonts w:eastAsia="標楷體" w:hint="eastAsia"/>
              </w:rPr>
              <w:t>33</w:t>
            </w:r>
            <w:r>
              <w:rPr>
                <w:rFonts w:eastAsia="標楷體" w:hint="eastAsia"/>
              </w:rPr>
              <w:t>景觀植栽部分澆灌範圍未涵蓋</w:t>
            </w:r>
            <w:r w:rsidRPr="00F81360">
              <w:rPr>
                <w:rFonts w:ascii="標楷體" w:eastAsia="標楷體" w:hAnsi="標楷體" w:hint="eastAsia"/>
              </w:rPr>
              <w:t>，</w:t>
            </w:r>
            <w:r>
              <w:rPr>
                <w:rFonts w:ascii="標楷體" w:eastAsia="標楷體" w:hAnsi="標楷體" w:hint="eastAsia"/>
              </w:rPr>
              <w:t>且部分</w:t>
            </w:r>
            <w:r>
              <w:rPr>
                <w:rFonts w:eastAsia="標楷體" w:hint="eastAsia"/>
              </w:rPr>
              <w:t>澆灌範圍包含人行道</w:t>
            </w:r>
            <w:r>
              <w:rPr>
                <w:rFonts w:ascii="新細明體" w:hAnsi="新細明體" w:hint="eastAsia"/>
              </w:rPr>
              <w:t>、</w:t>
            </w:r>
            <w:r>
              <w:rPr>
                <w:rFonts w:eastAsia="標楷體" w:hint="eastAsia"/>
              </w:rPr>
              <w:t>車道及道路上恐影響人車通行安全</w:t>
            </w:r>
            <w:r w:rsidRPr="00014DF0">
              <w:rPr>
                <w:rFonts w:ascii="標楷體" w:eastAsia="標楷體" w:hAnsi="標楷體" w:hint="eastAsia"/>
              </w:rPr>
              <w:t>，</w:t>
            </w:r>
            <w:r>
              <w:rPr>
                <w:rFonts w:eastAsia="標楷體" w:hint="eastAsia"/>
              </w:rPr>
              <w:t>建議再調整</w:t>
            </w:r>
            <w:r w:rsidRPr="00567A07">
              <w:rPr>
                <w:rFonts w:eastAsia="標楷體"/>
              </w:rPr>
              <w:t>。</w:t>
            </w:r>
          </w:p>
        </w:tc>
      </w:tr>
      <w:tr w:rsidR="001E72F0" w:rsidRPr="00F81360"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3"/>
              </w:numPr>
              <w:suppressAutoHyphens w:val="0"/>
              <w:autoSpaceDN/>
              <w:rPr>
                <w:rFonts w:eastAsia="標楷體"/>
              </w:rPr>
            </w:pPr>
            <w:r>
              <w:rPr>
                <w:rFonts w:eastAsia="標楷體" w:hint="eastAsia"/>
              </w:rPr>
              <w:t>P03-35</w:t>
            </w:r>
            <w:r w:rsidRPr="00581597">
              <w:rPr>
                <w:rFonts w:eastAsia="標楷體" w:hint="eastAsia"/>
              </w:rPr>
              <w:t>依本縣都市設計審查通例規定：「車道出入口鋪面應使用車道專用之車道磚，其圖案顏色應儘量與人行空間之鋪面形式連續，</w:t>
            </w:r>
            <w:proofErr w:type="gramStart"/>
            <w:r w:rsidRPr="00581597">
              <w:rPr>
                <w:rFonts w:eastAsia="標楷體" w:hint="eastAsia"/>
              </w:rPr>
              <w:t>且順平無高差</w:t>
            </w:r>
            <w:proofErr w:type="gramEnd"/>
            <w:r w:rsidRPr="00581597">
              <w:rPr>
                <w:rFonts w:eastAsia="標楷體" w:hint="eastAsia"/>
              </w:rPr>
              <w:t>。」，本案車道出入口鋪面</w:t>
            </w:r>
            <w:proofErr w:type="gramStart"/>
            <w:r>
              <w:rPr>
                <w:rFonts w:eastAsia="標楷體" w:hint="eastAsia"/>
              </w:rPr>
              <w:t>採</w:t>
            </w:r>
            <w:proofErr w:type="gramEnd"/>
            <w:r>
              <w:rPr>
                <w:rFonts w:eastAsia="標楷體" w:hint="eastAsia"/>
              </w:rPr>
              <w:t>抿石子地坪</w:t>
            </w:r>
            <w:r w:rsidRPr="00581597">
              <w:rPr>
                <w:rFonts w:eastAsia="標楷體" w:hint="eastAsia"/>
              </w:rPr>
              <w:t>設計似與前開通例不符，請</w:t>
            </w:r>
            <w:r w:rsidRPr="00721C25">
              <w:rPr>
                <w:rFonts w:eastAsia="標楷體" w:hint="eastAsia"/>
              </w:rPr>
              <w:t>建築師</w:t>
            </w:r>
            <w:r w:rsidRPr="00581597">
              <w:rPr>
                <w:rFonts w:eastAsia="標楷體" w:hint="eastAsia"/>
              </w:rPr>
              <w:t>說明</w:t>
            </w:r>
            <w:r w:rsidRPr="00934F17">
              <w:rPr>
                <w:rFonts w:eastAsia="標楷體" w:hint="eastAsia"/>
              </w:rPr>
              <w:t>。</w:t>
            </w:r>
          </w:p>
        </w:tc>
      </w:tr>
      <w:tr w:rsidR="001E72F0" w:rsidRPr="00F81360"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3"/>
              </w:numPr>
              <w:suppressAutoHyphens w:val="0"/>
              <w:autoSpaceDN/>
              <w:rPr>
                <w:rFonts w:eastAsia="標楷體"/>
              </w:rPr>
            </w:pPr>
            <w:r w:rsidRPr="002A40A1">
              <w:rPr>
                <w:rFonts w:eastAsia="標楷體"/>
              </w:rPr>
              <w:t>P</w:t>
            </w:r>
            <w:r>
              <w:rPr>
                <w:rFonts w:eastAsia="標楷體" w:hint="eastAsia"/>
              </w:rPr>
              <w:t>03</w:t>
            </w:r>
            <w:r w:rsidRPr="002A40A1">
              <w:rPr>
                <w:rFonts w:eastAsia="標楷體"/>
              </w:rPr>
              <w:t>-</w:t>
            </w:r>
            <w:r>
              <w:rPr>
                <w:rFonts w:eastAsia="標楷體" w:hint="eastAsia"/>
              </w:rPr>
              <w:t>27</w:t>
            </w:r>
            <w:r w:rsidRPr="002A40A1">
              <w:rPr>
                <w:rFonts w:eastAsia="標楷體" w:hint="eastAsia"/>
              </w:rPr>
              <w:t>本案於</w:t>
            </w:r>
            <w:r>
              <w:rPr>
                <w:rFonts w:eastAsia="標楷體" w:hint="eastAsia"/>
              </w:rPr>
              <w:t>車道</w:t>
            </w:r>
            <w:r w:rsidRPr="002A40A1">
              <w:rPr>
                <w:rFonts w:eastAsia="標楷體" w:hint="eastAsia"/>
              </w:rPr>
              <w:t>出入口</w:t>
            </w:r>
            <w:r>
              <w:rPr>
                <w:rFonts w:eastAsia="標楷體" w:hint="eastAsia"/>
              </w:rPr>
              <w:t>處兩側</w:t>
            </w:r>
            <w:r w:rsidRPr="002A40A1">
              <w:rPr>
                <w:rFonts w:eastAsia="標楷體" w:hint="eastAsia"/>
              </w:rPr>
              <w:t>配置喬木</w:t>
            </w:r>
            <w:r>
              <w:rPr>
                <w:rFonts w:ascii="標楷體" w:eastAsia="標楷體" w:hAnsi="標楷體" w:hint="eastAsia"/>
              </w:rPr>
              <w:t>（山櫻花</w:t>
            </w:r>
            <w:r>
              <w:rPr>
                <w:rFonts w:ascii="新細明體" w:hAnsi="新細明體" w:hint="eastAsia"/>
              </w:rPr>
              <w:t>、</w:t>
            </w:r>
            <w:r>
              <w:rPr>
                <w:rFonts w:ascii="標楷體" w:eastAsia="標楷體" w:hAnsi="標楷體" w:hint="eastAsia"/>
              </w:rPr>
              <w:t>落羽松）及</w:t>
            </w:r>
            <w:r>
              <w:rPr>
                <w:rFonts w:eastAsia="標楷體" w:hint="eastAsia"/>
              </w:rPr>
              <w:t>灌木</w:t>
            </w:r>
            <w:r>
              <w:rPr>
                <w:rFonts w:eastAsia="標楷體" w:hint="eastAsia"/>
              </w:rPr>
              <w:t>(</w:t>
            </w:r>
            <w:r>
              <w:rPr>
                <w:rFonts w:eastAsia="標楷體" w:hint="eastAsia"/>
              </w:rPr>
              <w:t>茉莉花</w:t>
            </w:r>
            <w:r>
              <w:rPr>
                <w:rFonts w:ascii="新細明體" w:hAnsi="新細明體" w:hint="eastAsia"/>
              </w:rPr>
              <w:t>、</w:t>
            </w:r>
            <w:proofErr w:type="gramStart"/>
            <w:r>
              <w:rPr>
                <w:rFonts w:eastAsia="標楷體" w:hint="eastAsia"/>
              </w:rPr>
              <w:t>長穗木</w:t>
            </w:r>
            <w:proofErr w:type="gramEnd"/>
            <w:r>
              <w:rPr>
                <w:rFonts w:eastAsia="標楷體" w:hint="eastAsia"/>
              </w:rPr>
              <w:t>)</w:t>
            </w:r>
            <w:r>
              <w:rPr>
                <w:rFonts w:eastAsia="標楷體" w:hint="eastAsia"/>
              </w:rPr>
              <w:t>是否有影響</w:t>
            </w:r>
            <w:r w:rsidRPr="002A40A1">
              <w:rPr>
                <w:rFonts w:eastAsia="標楷體" w:hint="eastAsia"/>
              </w:rPr>
              <w:t>行車視</w:t>
            </w:r>
            <w:r>
              <w:rPr>
                <w:rFonts w:eastAsia="標楷體" w:hint="eastAsia"/>
              </w:rPr>
              <w:t>角</w:t>
            </w:r>
            <w:r>
              <w:rPr>
                <w:rFonts w:eastAsia="標楷體" w:hint="eastAsia"/>
              </w:rPr>
              <w:t>?</w:t>
            </w:r>
            <w:r>
              <w:rPr>
                <w:rFonts w:eastAsia="標楷體" w:hint="eastAsia"/>
              </w:rPr>
              <w:t>建議調整植栽位置</w:t>
            </w:r>
            <w:r>
              <w:rPr>
                <w:rFonts w:ascii="標楷體" w:eastAsia="標楷體" w:hAnsi="標楷體" w:hint="eastAsia"/>
              </w:rPr>
              <w:t>。</w:t>
            </w:r>
          </w:p>
        </w:tc>
      </w:tr>
      <w:tr w:rsidR="001E72F0" w:rsidRPr="00235A25"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2128B8" w:rsidRDefault="001E72F0" w:rsidP="001E72F0">
            <w:pPr>
              <w:numPr>
                <w:ilvl w:val="0"/>
                <w:numId w:val="3"/>
              </w:numPr>
              <w:suppressAutoHyphens w:val="0"/>
              <w:autoSpaceDN/>
              <w:rPr>
                <w:rFonts w:eastAsia="標楷體"/>
                <w:color w:val="FF0000"/>
              </w:rPr>
            </w:pPr>
            <w:r>
              <w:rPr>
                <w:rFonts w:eastAsia="標楷體" w:hint="eastAsia"/>
              </w:rPr>
              <w:t>P03-49</w:t>
            </w:r>
            <w:r>
              <w:rPr>
                <w:rFonts w:eastAsia="標楷體" w:hint="eastAsia"/>
              </w:rPr>
              <w:t>本案街道家具有部分設置區位超出本計畫區土地使用分區管制要點第</w:t>
            </w:r>
            <w:r>
              <w:rPr>
                <w:rFonts w:eastAsia="標楷體" w:hint="eastAsia"/>
              </w:rPr>
              <w:t>22</w:t>
            </w:r>
            <w:r>
              <w:rPr>
                <w:rFonts w:eastAsia="標楷體" w:hint="eastAsia"/>
              </w:rPr>
              <w:t>點第</w:t>
            </w:r>
            <w:r>
              <w:rPr>
                <w:rFonts w:eastAsia="標楷體" w:hint="eastAsia"/>
              </w:rPr>
              <w:t>2</w:t>
            </w:r>
            <w:r>
              <w:rPr>
                <w:rFonts w:eastAsia="標楷體" w:hint="eastAsia"/>
              </w:rPr>
              <w:t>項所定之鄰接計畫道路境界線部分</w:t>
            </w:r>
            <w:r>
              <w:rPr>
                <w:rFonts w:eastAsia="標楷體" w:hint="eastAsia"/>
              </w:rPr>
              <w:t>1</w:t>
            </w:r>
            <w:r>
              <w:rPr>
                <w:rFonts w:eastAsia="標楷體" w:hint="eastAsia"/>
              </w:rPr>
              <w:t>公尺範圍內，請建築師說明後</w:t>
            </w:r>
            <w:r w:rsidRPr="002418D4">
              <w:rPr>
                <w:rFonts w:ascii="標楷體" w:eastAsia="標楷體" w:hAnsi="標楷體" w:hint="eastAsia"/>
              </w:rPr>
              <w:t>，</w:t>
            </w:r>
            <w:r>
              <w:rPr>
                <w:rFonts w:eastAsia="標楷體" w:hint="eastAsia"/>
              </w:rPr>
              <w:t>提請委員會討論。</w:t>
            </w:r>
          </w:p>
        </w:tc>
      </w:tr>
      <w:tr w:rsidR="001E72F0" w:rsidRPr="00235A25"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3"/>
              </w:numPr>
              <w:suppressAutoHyphens w:val="0"/>
              <w:autoSpaceDN/>
              <w:rPr>
                <w:rFonts w:eastAsia="標楷體"/>
              </w:rPr>
            </w:pPr>
            <w:r>
              <w:rPr>
                <w:rFonts w:eastAsia="標楷體" w:hint="eastAsia"/>
              </w:rPr>
              <w:t>P03-49</w:t>
            </w:r>
            <w:r>
              <w:rPr>
                <w:rFonts w:eastAsia="標楷體" w:hint="eastAsia"/>
              </w:rPr>
              <w:t>有關街道座椅部分規劃於</w:t>
            </w:r>
            <w:proofErr w:type="gramStart"/>
            <w:r>
              <w:rPr>
                <w:rFonts w:eastAsia="標楷體" w:hint="eastAsia"/>
              </w:rPr>
              <w:t>無遮陰</w:t>
            </w:r>
            <w:proofErr w:type="gramEnd"/>
            <w:r>
              <w:rPr>
                <w:rFonts w:eastAsia="標楷體" w:hint="eastAsia"/>
              </w:rPr>
              <w:t>效果之處</w:t>
            </w:r>
            <w:r w:rsidRPr="00F830A0">
              <w:rPr>
                <w:rFonts w:eastAsia="標楷體" w:hint="eastAsia"/>
              </w:rPr>
              <w:t>，</w:t>
            </w:r>
            <w:r>
              <w:rPr>
                <w:rFonts w:eastAsia="標楷體" w:hint="eastAsia"/>
              </w:rPr>
              <w:t>座椅及圍牆圓</w:t>
            </w:r>
            <w:proofErr w:type="gramStart"/>
            <w:r>
              <w:rPr>
                <w:rFonts w:eastAsia="標楷體" w:hint="eastAsia"/>
              </w:rPr>
              <w:t>管經</w:t>
            </w:r>
            <w:proofErr w:type="gramEnd"/>
            <w:r>
              <w:rPr>
                <w:rFonts w:eastAsia="標楷體" w:hint="eastAsia"/>
              </w:rPr>
              <w:t>太陽照射後是否會過熱發燙</w:t>
            </w:r>
            <w:r>
              <w:rPr>
                <w:rFonts w:ascii="標楷體" w:eastAsia="標楷體" w:hAnsi="標楷體" w:hint="eastAsia"/>
              </w:rPr>
              <w:t>？學童及行人</w:t>
            </w:r>
            <w:r>
              <w:rPr>
                <w:rFonts w:eastAsia="標楷體" w:hint="eastAsia"/>
              </w:rPr>
              <w:t>使用或碰觸是否安全無虞</w:t>
            </w:r>
            <w:r>
              <w:rPr>
                <w:rFonts w:ascii="標楷體" w:eastAsia="標楷體" w:hAnsi="標楷體" w:hint="eastAsia"/>
              </w:rPr>
              <w:t>？</w:t>
            </w:r>
            <w:r w:rsidRPr="00581597">
              <w:rPr>
                <w:rFonts w:eastAsia="標楷體" w:hint="eastAsia"/>
              </w:rPr>
              <w:t>請</w:t>
            </w:r>
            <w:r w:rsidRPr="00721C25">
              <w:rPr>
                <w:rFonts w:eastAsia="標楷體" w:hint="eastAsia"/>
              </w:rPr>
              <w:t>建築師</w:t>
            </w:r>
            <w:r w:rsidRPr="00581597">
              <w:rPr>
                <w:rFonts w:eastAsia="標楷體" w:hint="eastAsia"/>
              </w:rPr>
              <w:t>說明</w:t>
            </w:r>
            <w:r w:rsidRPr="00934F17">
              <w:rPr>
                <w:rFonts w:eastAsia="標楷體" w:hint="eastAsia"/>
              </w:rPr>
              <w:t>。</w:t>
            </w:r>
          </w:p>
        </w:tc>
      </w:tr>
      <w:tr w:rsidR="001E72F0" w:rsidRPr="00235A25"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E27F8C" w:rsidRDefault="001E72F0" w:rsidP="001E72F0">
            <w:pPr>
              <w:numPr>
                <w:ilvl w:val="0"/>
                <w:numId w:val="3"/>
              </w:numPr>
              <w:suppressAutoHyphens w:val="0"/>
              <w:autoSpaceDN/>
              <w:rPr>
                <w:rFonts w:eastAsia="標楷體"/>
              </w:rPr>
            </w:pPr>
            <w:r w:rsidRPr="00E27F8C">
              <w:rPr>
                <w:rFonts w:eastAsia="標楷體"/>
              </w:rPr>
              <w:t>P4-02</w:t>
            </w:r>
            <w:r w:rsidRPr="00E27F8C">
              <w:rPr>
                <w:rFonts w:eastAsia="標楷體"/>
              </w:rPr>
              <w:t>依本計畫區</w:t>
            </w:r>
            <w:r>
              <w:rPr>
                <w:rFonts w:eastAsia="標楷體" w:hint="eastAsia"/>
              </w:rPr>
              <w:t>土地使用分區管制要點第</w:t>
            </w:r>
            <w:r>
              <w:rPr>
                <w:rFonts w:eastAsia="標楷體" w:hint="eastAsia"/>
              </w:rPr>
              <w:t>13</w:t>
            </w:r>
            <w:r>
              <w:rPr>
                <w:rFonts w:eastAsia="標楷體" w:hint="eastAsia"/>
              </w:rPr>
              <w:t>點第</w:t>
            </w:r>
            <w:r>
              <w:rPr>
                <w:rFonts w:eastAsia="標楷體" w:hint="eastAsia"/>
              </w:rPr>
              <w:t>1</w:t>
            </w:r>
            <w:r>
              <w:rPr>
                <w:rFonts w:eastAsia="標楷體" w:hint="eastAsia"/>
              </w:rPr>
              <w:t>項所定臨</w:t>
            </w:r>
            <w:r w:rsidRPr="00E27F8C">
              <w:rPr>
                <w:rFonts w:eastAsia="標楷體"/>
              </w:rPr>
              <w:t>計畫道路部分應配合最小退縮建築距離規定設置公共開放空間，並供人行步道使用，</w:t>
            </w:r>
            <w:proofErr w:type="gramStart"/>
            <w:r w:rsidRPr="00E27F8C">
              <w:rPr>
                <w:rFonts w:eastAsia="標楷體"/>
              </w:rPr>
              <w:t>且綠覆</w:t>
            </w:r>
            <w:proofErr w:type="gramEnd"/>
            <w:r w:rsidRPr="00E27F8C">
              <w:rPr>
                <w:rFonts w:eastAsia="標楷體"/>
              </w:rPr>
              <w:t>面積應達</w:t>
            </w:r>
            <w:r w:rsidRPr="00E27F8C">
              <w:rPr>
                <w:rFonts w:eastAsia="標楷體"/>
              </w:rPr>
              <w:t>50%</w:t>
            </w:r>
            <w:r w:rsidRPr="00E27F8C">
              <w:rPr>
                <w:rFonts w:eastAsia="標楷體"/>
              </w:rPr>
              <w:t>以上</w:t>
            </w:r>
            <w:r w:rsidRPr="00E27F8C">
              <w:rPr>
                <w:rFonts w:ascii="標楷體" w:eastAsia="標楷體" w:hAnsi="標楷體" w:hint="eastAsia"/>
              </w:rPr>
              <w:t>，</w:t>
            </w:r>
            <w:r>
              <w:rPr>
                <w:rFonts w:ascii="標楷體" w:eastAsia="標楷體" w:hAnsi="標楷體" w:hint="eastAsia"/>
              </w:rPr>
              <w:t>惟本案是否符合前述規定</w:t>
            </w:r>
            <w:r w:rsidRPr="00E27F8C">
              <w:rPr>
                <w:rFonts w:ascii="標楷體" w:eastAsia="標楷體" w:hAnsi="標楷體" w:hint="eastAsia"/>
              </w:rPr>
              <w:t>，</w:t>
            </w:r>
            <w:r w:rsidRPr="00581597">
              <w:rPr>
                <w:rFonts w:eastAsia="標楷體" w:hint="eastAsia"/>
              </w:rPr>
              <w:t>請</w:t>
            </w:r>
            <w:r w:rsidRPr="00721C25">
              <w:rPr>
                <w:rFonts w:eastAsia="標楷體" w:hint="eastAsia"/>
              </w:rPr>
              <w:t>建築師</w:t>
            </w:r>
            <w:r w:rsidRPr="00581597">
              <w:rPr>
                <w:rFonts w:eastAsia="標楷體" w:hint="eastAsia"/>
              </w:rPr>
              <w:t>說明</w:t>
            </w:r>
            <w:r w:rsidRPr="00E27F8C">
              <w:rPr>
                <w:rFonts w:ascii="標楷體" w:eastAsia="標楷體" w:hAnsi="標楷體" w:hint="eastAsia"/>
              </w:rPr>
              <w:t>，</w:t>
            </w:r>
            <w:r>
              <w:rPr>
                <w:rFonts w:ascii="標楷體" w:eastAsia="標楷體" w:hAnsi="標楷體" w:hint="eastAsia"/>
              </w:rPr>
              <w:t>後續請依</w:t>
            </w:r>
            <w:proofErr w:type="gramStart"/>
            <w:r>
              <w:rPr>
                <w:rFonts w:ascii="標楷體" w:eastAsia="標楷體" w:hAnsi="標楷體" w:hint="eastAsia"/>
              </w:rPr>
              <w:t>規</w:t>
            </w:r>
            <w:proofErr w:type="gramEnd"/>
            <w:r>
              <w:rPr>
                <w:rFonts w:ascii="標楷體" w:eastAsia="標楷體" w:hAnsi="標楷體" w:hint="eastAsia"/>
              </w:rPr>
              <w:t>核實檢討</w:t>
            </w:r>
            <w:r w:rsidRPr="00934F17">
              <w:rPr>
                <w:rFonts w:eastAsia="標楷體" w:hint="eastAsia"/>
              </w:rPr>
              <w:t>。</w:t>
            </w:r>
          </w:p>
        </w:tc>
      </w:tr>
      <w:tr w:rsidR="001E72F0" w:rsidRPr="00235A25"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3"/>
              </w:numPr>
              <w:suppressAutoHyphens w:val="0"/>
              <w:autoSpaceDN/>
              <w:rPr>
                <w:rFonts w:eastAsia="標楷體"/>
              </w:rPr>
            </w:pPr>
            <w:r>
              <w:rPr>
                <w:rFonts w:eastAsia="標楷體" w:hint="eastAsia"/>
              </w:rPr>
              <w:t>P04-05</w:t>
            </w:r>
            <w:r>
              <w:rPr>
                <w:rFonts w:eastAsia="標楷體" w:hint="eastAsia"/>
              </w:rPr>
              <w:t>綠覆面積計算部分</w:t>
            </w:r>
            <w:r w:rsidRPr="00A24A3B">
              <w:rPr>
                <w:rFonts w:ascii="標楷體" w:eastAsia="標楷體" w:hAnsi="標楷體" w:hint="eastAsia"/>
              </w:rPr>
              <w:t>，</w:t>
            </w:r>
            <w:r>
              <w:rPr>
                <w:rFonts w:ascii="標楷體" w:eastAsia="標楷體" w:hAnsi="標楷體" w:hint="eastAsia"/>
              </w:rPr>
              <w:t>部分</w:t>
            </w:r>
            <w:r>
              <w:rPr>
                <w:rFonts w:eastAsia="標楷體" w:hint="eastAsia"/>
              </w:rPr>
              <w:t>喬木</w:t>
            </w:r>
            <w:proofErr w:type="gramStart"/>
            <w:r>
              <w:rPr>
                <w:rFonts w:eastAsia="標楷體" w:hint="eastAsia"/>
              </w:rPr>
              <w:t>樹距似</w:t>
            </w:r>
            <w:proofErr w:type="gramEnd"/>
            <w:r>
              <w:rPr>
                <w:rFonts w:eastAsia="標楷體" w:hint="eastAsia"/>
              </w:rPr>
              <w:t>未達</w:t>
            </w:r>
            <w:r>
              <w:rPr>
                <w:rFonts w:eastAsia="標楷體" w:hint="eastAsia"/>
              </w:rPr>
              <w:t>6</w:t>
            </w:r>
            <w:r>
              <w:rPr>
                <w:rFonts w:eastAsia="標楷體" w:hint="eastAsia"/>
              </w:rPr>
              <w:t>公尺</w:t>
            </w:r>
            <w:r w:rsidRPr="00FE1ACF">
              <w:rPr>
                <w:rFonts w:ascii="標楷體" w:eastAsia="標楷體" w:hAnsi="標楷體" w:hint="eastAsia"/>
              </w:rPr>
              <w:t>，</w:t>
            </w:r>
            <w:r>
              <w:rPr>
                <w:rFonts w:eastAsia="標楷體" w:hint="eastAsia"/>
              </w:rPr>
              <w:t>請依</w:t>
            </w:r>
            <w:r>
              <w:rPr>
                <w:rFonts w:ascii="標楷體" w:eastAsia="標楷體" w:hAnsi="標楷體" w:hint="eastAsia"/>
              </w:rPr>
              <w:t>「</w:t>
            </w:r>
            <w:r w:rsidRPr="00B14039">
              <w:rPr>
                <w:rFonts w:eastAsia="標楷體" w:hint="eastAsia"/>
              </w:rPr>
              <w:t>新竹縣建築基地綠化實施辦法</w:t>
            </w:r>
            <w:r>
              <w:rPr>
                <w:rFonts w:ascii="標楷體" w:eastAsia="標楷體" w:hAnsi="標楷體" w:hint="eastAsia"/>
              </w:rPr>
              <w:t>」</w:t>
            </w:r>
            <w:r>
              <w:rPr>
                <w:rFonts w:eastAsia="標楷體" w:hint="eastAsia"/>
              </w:rPr>
              <w:t>核實檢討</w:t>
            </w:r>
            <w:r w:rsidRPr="00436D42">
              <w:rPr>
                <w:rFonts w:eastAsia="標楷體" w:hint="eastAsia"/>
              </w:rPr>
              <w:t>。</w:t>
            </w:r>
          </w:p>
        </w:tc>
      </w:tr>
      <w:tr w:rsidR="001E72F0" w:rsidRPr="00235A25"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3"/>
              </w:numPr>
              <w:suppressAutoHyphens w:val="0"/>
              <w:autoSpaceDN/>
              <w:rPr>
                <w:rFonts w:eastAsia="標楷體"/>
              </w:rPr>
            </w:pPr>
            <w:r w:rsidRPr="0070470B">
              <w:rPr>
                <w:rFonts w:eastAsia="標楷體" w:hint="eastAsia"/>
              </w:rPr>
              <w:t>P</w:t>
            </w:r>
            <w:r>
              <w:rPr>
                <w:rFonts w:eastAsia="標楷體" w:hint="eastAsia"/>
              </w:rPr>
              <w:t>05-03~P05-06</w:t>
            </w:r>
            <w:r>
              <w:rPr>
                <w:rFonts w:eastAsia="標楷體" w:hint="eastAsia"/>
              </w:rPr>
              <w:t>有關二樓</w:t>
            </w:r>
            <w:r>
              <w:rPr>
                <w:rFonts w:eastAsia="標楷體" w:hint="eastAsia"/>
              </w:rPr>
              <w:t>~</w:t>
            </w:r>
            <w:r>
              <w:rPr>
                <w:rFonts w:eastAsia="標楷體" w:hint="eastAsia"/>
              </w:rPr>
              <w:t>五樓平面配置圖中有挑空及露</w:t>
            </w:r>
            <w:proofErr w:type="gramStart"/>
            <w:r>
              <w:rPr>
                <w:rFonts w:eastAsia="標楷體" w:hint="eastAsia"/>
              </w:rPr>
              <w:t>臺</w:t>
            </w:r>
            <w:proofErr w:type="gramEnd"/>
            <w:r>
              <w:rPr>
                <w:rFonts w:eastAsia="標楷體" w:hint="eastAsia"/>
              </w:rPr>
              <w:t>設計部分</w:t>
            </w:r>
            <w:r w:rsidRPr="0070470B">
              <w:rPr>
                <w:rFonts w:ascii="標楷體" w:eastAsia="標楷體" w:hAnsi="標楷體" w:hint="eastAsia"/>
              </w:rPr>
              <w:t>，</w:t>
            </w:r>
            <w:r>
              <w:rPr>
                <w:rFonts w:eastAsia="標楷體" w:hint="eastAsia"/>
              </w:rPr>
              <w:t>是否有安全維護之考量</w:t>
            </w:r>
            <w:r>
              <w:rPr>
                <w:rFonts w:ascii="標楷體" w:eastAsia="標楷體" w:hAnsi="標楷體" w:hint="eastAsia"/>
              </w:rPr>
              <w:t>？</w:t>
            </w:r>
            <w:r w:rsidRPr="00581597">
              <w:rPr>
                <w:rFonts w:eastAsia="標楷體" w:hint="eastAsia"/>
              </w:rPr>
              <w:t>請</w:t>
            </w:r>
            <w:r w:rsidRPr="00721C25">
              <w:rPr>
                <w:rFonts w:eastAsia="標楷體" w:hint="eastAsia"/>
              </w:rPr>
              <w:t>建築師</w:t>
            </w:r>
            <w:r w:rsidRPr="00581597">
              <w:rPr>
                <w:rFonts w:eastAsia="標楷體" w:hint="eastAsia"/>
              </w:rPr>
              <w:t>說明</w:t>
            </w:r>
            <w:r>
              <w:rPr>
                <w:rFonts w:eastAsia="標楷體" w:hint="eastAsia"/>
              </w:rPr>
              <w:t>相關規劃及措施</w:t>
            </w:r>
            <w:r w:rsidRPr="00934F17">
              <w:rPr>
                <w:rFonts w:eastAsia="標楷體" w:hint="eastAsia"/>
              </w:rPr>
              <w:t>。</w:t>
            </w:r>
          </w:p>
        </w:tc>
      </w:tr>
      <w:tr w:rsidR="001E72F0" w:rsidRPr="0070470B" w:rsidTr="0059193E">
        <w:trPr>
          <w:cantSplit/>
          <w:trHeight w:val="100"/>
        </w:trPr>
        <w:tc>
          <w:tcPr>
            <w:tcW w:w="928" w:type="pct"/>
            <w:vMerge/>
          </w:tcPr>
          <w:p w:rsidR="001E72F0" w:rsidRPr="00235A25"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8D2CD9" w:rsidRDefault="001E72F0" w:rsidP="001E72F0">
            <w:pPr>
              <w:numPr>
                <w:ilvl w:val="0"/>
                <w:numId w:val="3"/>
              </w:numPr>
              <w:suppressAutoHyphens w:val="0"/>
              <w:autoSpaceDN/>
              <w:rPr>
                <w:rFonts w:eastAsia="標楷體"/>
                <w:color w:val="FF0000"/>
              </w:rPr>
            </w:pPr>
            <w:r w:rsidRPr="002364AE">
              <w:rPr>
                <w:rFonts w:eastAsia="標楷體" w:hint="eastAsia"/>
              </w:rPr>
              <w:t>P05-19</w:t>
            </w:r>
            <w:r>
              <w:rPr>
                <w:rFonts w:eastAsia="標楷體" w:hint="eastAsia"/>
              </w:rPr>
              <w:t>有關高鐵九路及隘口二路出入口處之管制措施</w:t>
            </w:r>
            <w:r w:rsidRPr="00581597">
              <w:rPr>
                <w:rFonts w:eastAsia="標楷體" w:hint="eastAsia"/>
              </w:rPr>
              <w:t>，請</w:t>
            </w:r>
            <w:r w:rsidRPr="00721C25">
              <w:rPr>
                <w:rFonts w:eastAsia="標楷體" w:hint="eastAsia"/>
              </w:rPr>
              <w:t>建築師</w:t>
            </w:r>
            <w:r>
              <w:rPr>
                <w:rFonts w:eastAsia="標楷體" w:hint="eastAsia"/>
              </w:rPr>
              <w:t>補充</w:t>
            </w:r>
            <w:r w:rsidRPr="00581597">
              <w:rPr>
                <w:rFonts w:eastAsia="標楷體" w:hint="eastAsia"/>
              </w:rPr>
              <w:t>說明</w:t>
            </w:r>
            <w:r w:rsidRPr="00934F17">
              <w:rPr>
                <w:rFonts w:eastAsia="標楷體" w:hint="eastAsia"/>
              </w:rPr>
              <w:t>。</w:t>
            </w:r>
          </w:p>
        </w:tc>
      </w:tr>
      <w:tr w:rsidR="001E72F0" w:rsidRPr="00235A25" w:rsidTr="0059193E">
        <w:trPr>
          <w:cantSplit/>
          <w:trHeight w:val="100"/>
        </w:trPr>
        <w:tc>
          <w:tcPr>
            <w:tcW w:w="928" w:type="pct"/>
            <w:vMerge w:val="restart"/>
          </w:tcPr>
          <w:p w:rsidR="001E72F0" w:rsidRDefault="001E72F0" w:rsidP="0059193E">
            <w:pPr>
              <w:spacing w:line="0" w:lineRule="atLeast"/>
              <w:jc w:val="distribute"/>
              <w:rPr>
                <w:rFonts w:eastAsia="標楷體"/>
                <w:sz w:val="28"/>
                <w:szCs w:val="28"/>
              </w:rPr>
            </w:pPr>
            <w:r>
              <w:rPr>
                <w:rFonts w:eastAsia="標楷體" w:hint="eastAsia"/>
                <w:sz w:val="28"/>
                <w:szCs w:val="28"/>
              </w:rPr>
              <w:t>環保局</w:t>
            </w:r>
          </w:p>
          <w:p w:rsidR="001E72F0" w:rsidRPr="00235A25" w:rsidRDefault="001E72F0" w:rsidP="0059193E">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1E72F0" w:rsidRPr="00BA5DAE" w:rsidRDefault="001E72F0" w:rsidP="001E72F0">
            <w:pPr>
              <w:numPr>
                <w:ilvl w:val="0"/>
                <w:numId w:val="33"/>
              </w:numPr>
              <w:suppressAutoHyphens w:val="0"/>
              <w:autoSpaceDN/>
              <w:rPr>
                <w:rFonts w:eastAsia="標楷體"/>
              </w:rPr>
            </w:pPr>
            <w:r>
              <w:rPr>
                <w:rFonts w:eastAsia="標楷體" w:hint="eastAsia"/>
              </w:rPr>
              <w:t>本案位於竹北市</w:t>
            </w:r>
            <w:proofErr w:type="gramStart"/>
            <w:r>
              <w:rPr>
                <w:rFonts w:eastAsia="標楷體" w:hint="eastAsia"/>
              </w:rPr>
              <w:t>隘</w:t>
            </w:r>
            <w:proofErr w:type="gramEnd"/>
            <w:r>
              <w:rPr>
                <w:rFonts w:eastAsia="標楷體" w:hint="eastAsia"/>
              </w:rPr>
              <w:t>興段</w:t>
            </w:r>
            <w:r>
              <w:rPr>
                <w:rFonts w:eastAsia="標楷體" w:hint="eastAsia"/>
              </w:rPr>
              <w:t>305</w:t>
            </w:r>
            <w:r>
              <w:rPr>
                <w:rFonts w:eastAsia="標楷體" w:hint="eastAsia"/>
              </w:rPr>
              <w:t>地號等</w:t>
            </w:r>
            <w:r>
              <w:rPr>
                <w:rFonts w:eastAsia="標楷體" w:hint="eastAsia"/>
              </w:rPr>
              <w:t>1</w:t>
            </w:r>
            <w:r>
              <w:rPr>
                <w:rFonts w:eastAsia="標楷體" w:hint="eastAsia"/>
              </w:rPr>
              <w:t>筆土地，文教區用地，申請校舍興建工程，基地面積</w:t>
            </w:r>
            <w:r>
              <w:rPr>
                <w:rFonts w:eastAsia="標楷體" w:hint="eastAsia"/>
              </w:rPr>
              <w:t>32647.91</w:t>
            </w:r>
            <w:r>
              <w:rPr>
                <w:rFonts w:eastAsia="標楷體" w:hint="eastAsia"/>
              </w:rPr>
              <w:t>平方公尺，非位於重要濕地及山坡地，</w:t>
            </w:r>
            <w:r w:rsidRPr="00234F14">
              <w:rPr>
                <w:rFonts w:eastAsia="標楷體" w:hint="eastAsia"/>
              </w:rPr>
              <w:t>依「開發行為應實施環境影響評估細目及範圍認定標準」第</w:t>
            </w:r>
            <w:r>
              <w:rPr>
                <w:rFonts w:eastAsia="標楷體" w:hint="eastAsia"/>
              </w:rPr>
              <w:t>23</w:t>
            </w:r>
            <w:r w:rsidRPr="00234F14">
              <w:rPr>
                <w:rFonts w:eastAsia="標楷體" w:hint="eastAsia"/>
              </w:rPr>
              <w:t>條</w:t>
            </w:r>
            <w:r>
              <w:rPr>
                <w:rFonts w:eastAsia="標楷體" w:hint="eastAsia"/>
              </w:rPr>
              <w:t>規定，得免實施環境影響評估。</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567A07" w:rsidRDefault="001E72F0" w:rsidP="001E72F0">
            <w:pPr>
              <w:numPr>
                <w:ilvl w:val="0"/>
                <w:numId w:val="33"/>
              </w:numPr>
              <w:suppressAutoHyphens w:val="0"/>
              <w:autoSpaceDN/>
              <w:rPr>
                <w:rFonts w:eastAsia="標楷體"/>
              </w:rPr>
            </w:pPr>
            <w:r>
              <w:rPr>
                <w:rFonts w:eastAsia="標楷體" w:hint="eastAsia"/>
              </w:rPr>
              <w:t>報告書第</w:t>
            </w:r>
            <w:r>
              <w:rPr>
                <w:rFonts w:eastAsia="標楷體" w:hint="eastAsia"/>
              </w:rPr>
              <w:t>1-6</w:t>
            </w:r>
            <w:r>
              <w:rPr>
                <w:rFonts w:eastAsia="標楷體" w:hint="eastAsia"/>
              </w:rPr>
              <w:t>頁，無須</w:t>
            </w:r>
            <w:proofErr w:type="gramStart"/>
            <w:r>
              <w:rPr>
                <w:rFonts w:eastAsia="標楷體" w:hint="eastAsia"/>
              </w:rPr>
              <w:t>環評切結</w:t>
            </w:r>
            <w:proofErr w:type="gramEnd"/>
            <w:r>
              <w:rPr>
                <w:rFonts w:eastAsia="標楷體" w:hint="eastAsia"/>
              </w:rPr>
              <w:t>書之寫法有誤，本案應屬</w:t>
            </w:r>
            <w:proofErr w:type="gramStart"/>
            <w:r>
              <w:rPr>
                <w:rFonts w:eastAsia="標楷體"/>
              </w:rPr>
              <w:t>”</w:t>
            </w:r>
            <w:proofErr w:type="gramEnd"/>
            <w:r>
              <w:rPr>
                <w:rFonts w:eastAsia="標楷體" w:hint="eastAsia"/>
              </w:rPr>
              <w:t>未</w:t>
            </w:r>
            <w:proofErr w:type="gramStart"/>
            <w:r>
              <w:rPr>
                <w:rFonts w:eastAsia="標楷體"/>
              </w:rPr>
              <w:t>”</w:t>
            </w:r>
            <w:proofErr w:type="gramEnd"/>
            <w:r>
              <w:rPr>
                <w:rFonts w:eastAsia="標楷體" w:hint="eastAsia"/>
              </w:rPr>
              <w:t>符合開發行為應實施環境影響評估細目及範圍認定標準，</w:t>
            </w:r>
            <w:proofErr w:type="gramStart"/>
            <w:r>
              <w:rPr>
                <w:rFonts w:eastAsia="標楷體" w:hint="eastAsia"/>
              </w:rPr>
              <w:t>爰</w:t>
            </w:r>
            <w:proofErr w:type="gramEnd"/>
            <w:r>
              <w:rPr>
                <w:rFonts w:eastAsia="標楷體" w:hint="eastAsia"/>
              </w:rPr>
              <w:t>得免實施環境影響評估，請修正。另請補上未符合之法條。</w:t>
            </w:r>
          </w:p>
        </w:tc>
      </w:tr>
      <w:tr w:rsidR="001E72F0" w:rsidRPr="00235A25" w:rsidTr="0059193E">
        <w:trPr>
          <w:cantSplit/>
          <w:trHeight w:val="100"/>
        </w:trPr>
        <w:tc>
          <w:tcPr>
            <w:tcW w:w="928" w:type="pct"/>
            <w:vMerge w:val="restart"/>
          </w:tcPr>
          <w:p w:rsidR="001E72F0" w:rsidRDefault="001E72F0" w:rsidP="0059193E">
            <w:pPr>
              <w:spacing w:line="0" w:lineRule="atLeast"/>
              <w:jc w:val="distribute"/>
              <w:rPr>
                <w:rFonts w:eastAsia="標楷體"/>
                <w:sz w:val="28"/>
                <w:szCs w:val="28"/>
              </w:rPr>
            </w:pPr>
            <w:proofErr w:type="gramStart"/>
            <w:r>
              <w:rPr>
                <w:rFonts w:eastAsia="標楷體" w:hint="eastAsia"/>
                <w:sz w:val="28"/>
                <w:szCs w:val="28"/>
              </w:rPr>
              <w:t>交旅處</w:t>
            </w:r>
            <w:proofErr w:type="gramEnd"/>
          </w:p>
          <w:p w:rsidR="001E72F0" w:rsidRPr="00235A25" w:rsidRDefault="001E72F0" w:rsidP="0059193E">
            <w:pPr>
              <w:spacing w:line="0" w:lineRule="atLeast"/>
              <w:jc w:val="distribute"/>
              <w:rPr>
                <w:rFonts w:eastAsia="標楷體"/>
                <w:sz w:val="28"/>
                <w:szCs w:val="28"/>
              </w:rPr>
            </w:pPr>
            <w:r>
              <w:rPr>
                <w:rFonts w:eastAsia="標楷體" w:hint="eastAsia"/>
                <w:sz w:val="28"/>
                <w:szCs w:val="28"/>
              </w:rPr>
              <w:lastRenderedPageBreak/>
              <w:t>意見</w:t>
            </w:r>
          </w:p>
        </w:tc>
        <w:tc>
          <w:tcPr>
            <w:tcW w:w="4072" w:type="pct"/>
            <w:vAlign w:val="center"/>
          </w:tcPr>
          <w:p w:rsidR="001E72F0" w:rsidRPr="005B2C33" w:rsidRDefault="001E72F0" w:rsidP="001E72F0">
            <w:pPr>
              <w:numPr>
                <w:ilvl w:val="0"/>
                <w:numId w:val="5"/>
              </w:numPr>
              <w:suppressAutoHyphens w:val="0"/>
              <w:autoSpaceDN/>
              <w:rPr>
                <w:rFonts w:eastAsia="標楷體"/>
              </w:rPr>
            </w:pPr>
            <w:r>
              <w:rPr>
                <w:rFonts w:ascii="標楷體" w:eastAsia="標楷體" w:hAnsi="標楷體" w:cs="Arial" w:hint="eastAsia"/>
                <w:kern w:val="0"/>
              </w:rPr>
              <w:lastRenderedPageBreak/>
              <w:t>請依新竹縣政府交通影響評估報告內容檢核表核實撰寫相關內容。</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5B2C33" w:rsidRDefault="001E72F0" w:rsidP="001E72F0">
            <w:pPr>
              <w:numPr>
                <w:ilvl w:val="0"/>
                <w:numId w:val="5"/>
              </w:numPr>
              <w:suppressAutoHyphens w:val="0"/>
              <w:autoSpaceDN/>
              <w:rPr>
                <w:rFonts w:eastAsia="標楷體"/>
              </w:rPr>
            </w:pPr>
            <w:r>
              <w:rPr>
                <w:rFonts w:ascii="標楷體" w:eastAsia="標楷體" w:hAnsi="標楷體" w:cs="Arial" w:hint="eastAsia"/>
                <w:kern w:val="0"/>
              </w:rPr>
              <w:t>本案家長接送區未見相關說明及規劃，請參考竹北市中學實際狀況評估本案家長接送區之規劃；另請補充家長接送區規劃圖說。</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2671F9" w:rsidRDefault="001E72F0" w:rsidP="001E72F0">
            <w:pPr>
              <w:numPr>
                <w:ilvl w:val="0"/>
                <w:numId w:val="5"/>
              </w:numPr>
              <w:suppressAutoHyphens w:val="0"/>
              <w:autoSpaceDN/>
              <w:rPr>
                <w:rFonts w:eastAsia="標楷體"/>
                <w:kern w:val="0"/>
              </w:rPr>
            </w:pPr>
            <w:r w:rsidRPr="005B7408">
              <w:rPr>
                <w:rFonts w:ascii="標楷體" w:eastAsia="標楷體" w:hAnsi="標楷體" w:cs="Arial" w:hint="eastAsia"/>
                <w:kern w:val="0"/>
              </w:rPr>
              <w:t>文興路側(家長接送區)距離興隆路側(校門口)過遠，建議文興路側新增進出口，以利學生上下學進出，避免接送車輛集中於興隆路側。</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2671F9" w:rsidRDefault="001E72F0" w:rsidP="001E72F0">
            <w:pPr>
              <w:numPr>
                <w:ilvl w:val="0"/>
                <w:numId w:val="5"/>
              </w:numPr>
              <w:suppressAutoHyphens w:val="0"/>
              <w:autoSpaceDN/>
              <w:rPr>
                <w:rFonts w:eastAsia="標楷體"/>
              </w:rPr>
            </w:pPr>
            <w:r>
              <w:rPr>
                <w:rFonts w:ascii="標楷體" w:eastAsia="標楷體" w:hAnsi="標楷體" w:cs="Arial" w:hint="eastAsia"/>
                <w:kern w:val="0"/>
              </w:rPr>
              <w:t>家長接送區需考量周邊之非營利幼兒園及文小三交通狀況，並評估尖峰時段之</w:t>
            </w:r>
            <w:proofErr w:type="gramStart"/>
            <w:r>
              <w:rPr>
                <w:rFonts w:ascii="標楷體" w:eastAsia="標楷體" w:hAnsi="標楷體" w:cs="Arial" w:hint="eastAsia"/>
                <w:kern w:val="0"/>
              </w:rPr>
              <w:t>交通量疊加</w:t>
            </w:r>
            <w:proofErr w:type="gramEnd"/>
            <w:r>
              <w:rPr>
                <w:rFonts w:ascii="標楷體" w:eastAsia="標楷體" w:hAnsi="標楷體" w:cs="Arial" w:hint="eastAsia"/>
                <w:kern w:val="0"/>
              </w:rPr>
              <w:t>。</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F10CFE" w:rsidRDefault="001E72F0" w:rsidP="001E72F0">
            <w:pPr>
              <w:numPr>
                <w:ilvl w:val="0"/>
                <w:numId w:val="5"/>
              </w:numPr>
              <w:suppressAutoHyphens w:val="0"/>
              <w:autoSpaceDN/>
              <w:rPr>
                <w:rFonts w:ascii="標楷體" w:eastAsia="標楷體" w:hAnsi="標楷體" w:cs="Arial"/>
                <w:kern w:val="0"/>
              </w:rPr>
            </w:pPr>
            <w:r>
              <w:rPr>
                <w:rFonts w:ascii="標楷體" w:eastAsia="標楷體" w:hAnsi="標楷體" w:cs="Arial" w:hint="eastAsia"/>
                <w:kern w:val="0"/>
              </w:rPr>
              <w:t>本案將規劃家長接送區，惟目前規劃地點皆為路邊汽機車停車位，是否需要塗銷，請說明。</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2671F9" w:rsidRDefault="001E72F0" w:rsidP="001E72F0">
            <w:pPr>
              <w:numPr>
                <w:ilvl w:val="0"/>
                <w:numId w:val="5"/>
              </w:numPr>
              <w:suppressAutoHyphens w:val="0"/>
              <w:autoSpaceDN/>
              <w:rPr>
                <w:rFonts w:eastAsia="標楷體"/>
              </w:rPr>
            </w:pPr>
            <w:r w:rsidRPr="00C17C86">
              <w:rPr>
                <w:rFonts w:ascii="標楷體" w:eastAsia="標楷體" w:hAnsi="標楷體" w:cs="Arial" w:hint="eastAsia"/>
                <w:kern w:val="0"/>
              </w:rPr>
              <w:t>家長</w:t>
            </w:r>
            <w:proofErr w:type="gramStart"/>
            <w:r w:rsidRPr="00C17C86">
              <w:rPr>
                <w:rFonts w:ascii="標楷體" w:eastAsia="標楷體" w:hAnsi="標楷體" w:cs="Arial" w:hint="eastAsia"/>
                <w:kern w:val="0"/>
              </w:rPr>
              <w:t>接送區</w:t>
            </w:r>
            <w:r>
              <w:rPr>
                <w:rFonts w:ascii="標楷體" w:eastAsia="標楷體" w:hAnsi="標楷體" w:cs="Arial" w:hint="eastAsia"/>
                <w:kern w:val="0"/>
              </w:rPr>
              <w:t>請</w:t>
            </w:r>
            <w:r w:rsidRPr="00C17C86">
              <w:rPr>
                <w:rFonts w:ascii="標楷體" w:eastAsia="標楷體" w:hAnsi="標楷體" w:cs="Arial" w:hint="eastAsia"/>
                <w:kern w:val="0"/>
              </w:rPr>
              <w:t>預先</w:t>
            </w:r>
            <w:proofErr w:type="gramEnd"/>
            <w:r w:rsidRPr="00C17C86">
              <w:rPr>
                <w:rFonts w:ascii="標楷體" w:eastAsia="標楷體" w:hAnsi="標楷體" w:cs="Arial" w:hint="eastAsia"/>
                <w:kern w:val="0"/>
              </w:rPr>
              <w:t>規劃相關停車牌面及標</w:t>
            </w:r>
            <w:proofErr w:type="gramStart"/>
            <w:r w:rsidRPr="00C17C86">
              <w:rPr>
                <w:rFonts w:ascii="標楷體" w:eastAsia="標楷體" w:hAnsi="標楷體" w:cs="Arial" w:hint="eastAsia"/>
                <w:kern w:val="0"/>
              </w:rPr>
              <w:t>註</w:t>
            </w:r>
            <w:proofErr w:type="gramEnd"/>
            <w:r w:rsidRPr="00C17C86">
              <w:rPr>
                <w:rFonts w:ascii="標楷體" w:eastAsia="標楷體" w:hAnsi="標楷體" w:cs="Arial" w:hint="eastAsia"/>
                <w:kern w:val="0"/>
              </w:rPr>
              <w:t>設置位置。</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2671F9" w:rsidRDefault="001E72F0" w:rsidP="001E72F0">
            <w:pPr>
              <w:numPr>
                <w:ilvl w:val="0"/>
                <w:numId w:val="5"/>
              </w:numPr>
              <w:suppressAutoHyphens w:val="0"/>
              <w:autoSpaceDN/>
              <w:rPr>
                <w:rFonts w:eastAsia="標楷體"/>
              </w:rPr>
            </w:pPr>
            <w:r>
              <w:rPr>
                <w:rFonts w:ascii="標楷體" w:eastAsia="標楷體" w:hAnsi="標楷體" w:cs="Arial" w:hint="eastAsia"/>
                <w:kern w:val="0"/>
              </w:rPr>
              <w:t>建議規劃於學校周邊四處路口設置綠底行人穿越道。</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2671F9" w:rsidRDefault="001E72F0" w:rsidP="001E72F0">
            <w:pPr>
              <w:numPr>
                <w:ilvl w:val="0"/>
                <w:numId w:val="5"/>
              </w:numPr>
              <w:suppressAutoHyphens w:val="0"/>
              <w:autoSpaceDN/>
              <w:rPr>
                <w:rFonts w:eastAsia="標楷體"/>
              </w:rPr>
            </w:pPr>
            <w:r>
              <w:rPr>
                <w:rFonts w:ascii="標楷體" w:eastAsia="標楷體" w:hAnsi="標楷體" w:cs="Arial" w:hint="eastAsia"/>
                <w:kern w:val="0"/>
              </w:rPr>
              <w:t>本案興隆路側是否規劃自行車停車區，預計停放數為何，且是否規劃自行車道，請一併說明。</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2671F9" w:rsidRDefault="001E72F0" w:rsidP="001E72F0">
            <w:pPr>
              <w:numPr>
                <w:ilvl w:val="0"/>
                <w:numId w:val="5"/>
              </w:numPr>
              <w:suppressAutoHyphens w:val="0"/>
              <w:autoSpaceDN/>
              <w:rPr>
                <w:rFonts w:eastAsia="標楷體"/>
              </w:rPr>
            </w:pPr>
            <w:r>
              <w:rPr>
                <w:rFonts w:ascii="標楷體" w:eastAsia="標楷體" w:hAnsi="標楷體" w:cs="Arial" w:hint="eastAsia"/>
                <w:kern w:val="0"/>
              </w:rPr>
              <w:t>學校周邊標誌標線號</w:t>
            </w:r>
            <w:proofErr w:type="gramStart"/>
            <w:r>
              <w:rPr>
                <w:rFonts w:ascii="標楷體" w:eastAsia="標楷體" w:hAnsi="標楷體" w:cs="Arial" w:hint="eastAsia"/>
                <w:kern w:val="0"/>
              </w:rPr>
              <w:t>誌</w:t>
            </w:r>
            <w:proofErr w:type="gramEnd"/>
            <w:r>
              <w:rPr>
                <w:rFonts w:ascii="標楷體" w:eastAsia="標楷體" w:hAnsi="標楷體" w:cs="Arial" w:hint="eastAsia"/>
                <w:kern w:val="0"/>
              </w:rPr>
              <w:t>規劃為何，請說明。</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2671F9" w:rsidRDefault="001E72F0" w:rsidP="001E72F0">
            <w:pPr>
              <w:numPr>
                <w:ilvl w:val="0"/>
                <w:numId w:val="5"/>
              </w:numPr>
              <w:suppressAutoHyphens w:val="0"/>
              <w:autoSpaceDN/>
              <w:rPr>
                <w:rFonts w:eastAsia="標楷體"/>
              </w:rPr>
            </w:pPr>
            <w:r>
              <w:rPr>
                <w:rFonts w:ascii="標楷體" w:eastAsia="標楷體" w:hAnsi="標楷體" w:cs="Arial" w:hint="eastAsia"/>
                <w:kern w:val="0"/>
              </w:rPr>
              <w:t>本案一層平面規劃(興隆路側及隘口二路側)是否皆為無障礙停車空間；其停車空間是否涵蓋於停車空間檢討，請一併說明。</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2671F9" w:rsidRDefault="001E72F0" w:rsidP="001E72F0">
            <w:pPr>
              <w:numPr>
                <w:ilvl w:val="0"/>
                <w:numId w:val="5"/>
              </w:numPr>
              <w:suppressAutoHyphens w:val="0"/>
              <w:autoSpaceDN/>
              <w:rPr>
                <w:rFonts w:eastAsia="標楷體"/>
              </w:rPr>
            </w:pPr>
            <w:r>
              <w:rPr>
                <w:rFonts w:ascii="標楷體" w:eastAsia="標楷體" w:hAnsi="標楷體" w:cs="Arial" w:hint="eastAsia"/>
                <w:kern w:val="0"/>
              </w:rPr>
              <w:t>垃圾車臨停空間請補充說明規劃位置及動線。</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2671F9" w:rsidRDefault="001E72F0" w:rsidP="001E72F0">
            <w:pPr>
              <w:numPr>
                <w:ilvl w:val="0"/>
                <w:numId w:val="5"/>
              </w:numPr>
              <w:suppressAutoHyphens w:val="0"/>
              <w:autoSpaceDN/>
              <w:rPr>
                <w:rFonts w:eastAsia="標楷體"/>
              </w:rPr>
            </w:pPr>
            <w:r>
              <w:rPr>
                <w:rFonts w:ascii="標楷體" w:eastAsia="標楷體" w:hAnsi="標楷體" w:cs="Arial" w:hint="eastAsia"/>
                <w:kern w:val="0"/>
              </w:rPr>
              <w:t>本案預計引入人數(學生及老師)，請補充說明。</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2671F9" w:rsidRDefault="001E72F0" w:rsidP="001E72F0">
            <w:pPr>
              <w:numPr>
                <w:ilvl w:val="0"/>
                <w:numId w:val="5"/>
              </w:numPr>
              <w:suppressAutoHyphens w:val="0"/>
              <w:autoSpaceDN/>
              <w:rPr>
                <w:rFonts w:eastAsia="標楷體"/>
              </w:rPr>
            </w:pPr>
            <w:r>
              <w:rPr>
                <w:rFonts w:ascii="標楷體" w:eastAsia="標楷體" w:hAnsi="標楷體" w:cs="Arial" w:hint="eastAsia"/>
                <w:kern w:val="0"/>
              </w:rPr>
              <w:t>本案請將基地旁之文小三新建工程預計衍生交通量納入，並評估未來目標年道路服務水準。</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F10CFE" w:rsidRDefault="001E72F0" w:rsidP="001E72F0">
            <w:pPr>
              <w:numPr>
                <w:ilvl w:val="0"/>
                <w:numId w:val="5"/>
              </w:numPr>
              <w:suppressAutoHyphens w:val="0"/>
              <w:autoSpaceDN/>
              <w:rPr>
                <w:rFonts w:eastAsia="標楷體"/>
              </w:rPr>
            </w:pPr>
            <w:r w:rsidRPr="00F10CFE">
              <w:rPr>
                <w:rFonts w:eastAsia="標楷體"/>
              </w:rPr>
              <w:t>表</w:t>
            </w:r>
            <w:r w:rsidRPr="00F10CFE">
              <w:rPr>
                <w:rFonts w:eastAsia="標楷體"/>
              </w:rPr>
              <w:t>3.1-2</w:t>
            </w:r>
            <w:r w:rsidRPr="00F10CFE">
              <w:rPr>
                <w:rFonts w:eastAsia="標楷體"/>
              </w:rPr>
              <w:t>，本案請依據</w:t>
            </w:r>
            <w:r w:rsidRPr="00F10CFE">
              <w:rPr>
                <w:rFonts w:eastAsia="標楷體"/>
                <w:kern w:val="0"/>
              </w:rPr>
              <w:t>「</w:t>
            </w:r>
            <w:r w:rsidRPr="00F10CFE">
              <w:rPr>
                <w:rFonts w:eastAsia="標楷體"/>
                <w:kern w:val="0"/>
              </w:rPr>
              <w:t>2022</w:t>
            </w:r>
            <w:r w:rsidRPr="00F10CFE">
              <w:rPr>
                <w:rFonts w:eastAsia="標楷體"/>
                <w:kern w:val="0"/>
              </w:rPr>
              <w:t>年臺灣公路容量手冊」及「</w:t>
            </w:r>
            <w:r w:rsidRPr="00F10CFE">
              <w:rPr>
                <w:rFonts w:eastAsia="標楷體"/>
                <w:kern w:val="0"/>
              </w:rPr>
              <w:t>109</w:t>
            </w:r>
            <w:r w:rsidRPr="00F10CFE">
              <w:rPr>
                <w:rFonts w:eastAsia="標楷體"/>
                <w:kern w:val="0"/>
              </w:rPr>
              <w:t>年民眾日常使用運具狀況調查」之內容，重新檢視相關數據並配合修正。</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F10CFE" w:rsidRDefault="001E72F0" w:rsidP="001E72F0">
            <w:pPr>
              <w:pStyle w:val="a7"/>
              <w:numPr>
                <w:ilvl w:val="0"/>
                <w:numId w:val="5"/>
              </w:numPr>
              <w:ind w:leftChars="0" w:right="-1"/>
              <w:rPr>
                <w:rFonts w:ascii="Times New Roman" w:eastAsia="標楷體" w:hAnsi="Times New Roman"/>
                <w:kern w:val="0"/>
              </w:rPr>
            </w:pPr>
            <w:r w:rsidRPr="00F10CFE">
              <w:rPr>
                <w:rFonts w:ascii="Times New Roman" w:eastAsia="標楷體" w:hAnsi="Times New Roman"/>
                <w:kern w:val="0"/>
                <w:szCs w:val="24"/>
              </w:rPr>
              <w:t>人行動線分析，請調整圖示顏色，以利</w:t>
            </w:r>
            <w:proofErr w:type="gramStart"/>
            <w:r w:rsidRPr="00F10CFE">
              <w:rPr>
                <w:rFonts w:ascii="Times New Roman" w:eastAsia="標楷體" w:hAnsi="Times New Roman"/>
                <w:kern w:val="0"/>
                <w:szCs w:val="24"/>
              </w:rPr>
              <w:t>清楚判</w:t>
            </w:r>
            <w:proofErr w:type="gramEnd"/>
            <w:r w:rsidRPr="00F10CFE">
              <w:rPr>
                <w:rFonts w:ascii="Times New Roman" w:eastAsia="標楷體" w:hAnsi="Times New Roman"/>
                <w:kern w:val="0"/>
                <w:szCs w:val="24"/>
              </w:rPr>
              <w:t>讀。</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F10CFE" w:rsidRDefault="001E72F0" w:rsidP="001E72F0">
            <w:pPr>
              <w:pStyle w:val="a7"/>
              <w:numPr>
                <w:ilvl w:val="0"/>
                <w:numId w:val="5"/>
              </w:numPr>
              <w:ind w:leftChars="0" w:right="-1"/>
              <w:rPr>
                <w:rFonts w:ascii="Times New Roman" w:eastAsia="標楷體" w:hAnsi="Times New Roman"/>
                <w:kern w:val="0"/>
              </w:rPr>
            </w:pPr>
            <w:r w:rsidRPr="00F10CFE">
              <w:rPr>
                <w:rFonts w:ascii="Times New Roman" w:eastAsia="標楷體" w:hAnsi="Times New Roman"/>
                <w:kern w:val="0"/>
                <w:szCs w:val="24"/>
              </w:rPr>
              <w:t>3.2</w:t>
            </w:r>
            <w:r w:rsidRPr="00F10CFE">
              <w:rPr>
                <w:rFonts w:ascii="Times New Roman" w:eastAsia="標楷體" w:hAnsi="Times New Roman"/>
                <w:kern w:val="0"/>
                <w:szCs w:val="24"/>
              </w:rPr>
              <w:t>節，請重新確認停車需求分析表內容。</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F10CFE" w:rsidRDefault="001E72F0" w:rsidP="001E72F0">
            <w:pPr>
              <w:pStyle w:val="a7"/>
              <w:numPr>
                <w:ilvl w:val="0"/>
                <w:numId w:val="5"/>
              </w:numPr>
              <w:ind w:leftChars="0" w:right="-1"/>
              <w:rPr>
                <w:rFonts w:ascii="Times New Roman" w:eastAsia="標楷體" w:hAnsi="Times New Roman"/>
                <w:kern w:val="0"/>
              </w:rPr>
            </w:pPr>
            <w:r w:rsidRPr="00F10CFE">
              <w:rPr>
                <w:rFonts w:ascii="Times New Roman" w:eastAsia="標楷體" w:hAnsi="Times New Roman"/>
                <w:kern w:val="0"/>
                <w:szCs w:val="24"/>
              </w:rPr>
              <w:t>3.2</w:t>
            </w:r>
            <w:r w:rsidRPr="00F10CFE">
              <w:rPr>
                <w:rFonts w:ascii="Times New Roman" w:eastAsia="標楷體" w:hAnsi="Times New Roman"/>
                <w:kern w:val="0"/>
                <w:szCs w:val="24"/>
              </w:rPr>
              <w:t>節，本案停車場是否符合建築技術規則建築設計第</w:t>
            </w:r>
            <w:r w:rsidRPr="00F10CFE">
              <w:rPr>
                <w:rFonts w:ascii="Times New Roman" w:eastAsia="標楷體" w:hAnsi="Times New Roman"/>
                <w:kern w:val="0"/>
                <w:szCs w:val="24"/>
              </w:rPr>
              <w:t>59</w:t>
            </w:r>
            <w:r w:rsidRPr="00F10CFE">
              <w:rPr>
                <w:rFonts w:ascii="Times New Roman" w:eastAsia="標楷體" w:hAnsi="Times New Roman"/>
                <w:kern w:val="0"/>
                <w:szCs w:val="24"/>
              </w:rPr>
              <w:t>條第四類之設置規定之數量，請說明。</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F10CFE" w:rsidRDefault="001E72F0" w:rsidP="001E72F0">
            <w:pPr>
              <w:pStyle w:val="a7"/>
              <w:numPr>
                <w:ilvl w:val="0"/>
                <w:numId w:val="5"/>
              </w:numPr>
              <w:ind w:leftChars="0" w:right="-1"/>
              <w:rPr>
                <w:rFonts w:ascii="Times New Roman" w:eastAsia="標楷體" w:hAnsi="Times New Roman"/>
                <w:kern w:val="0"/>
                <w:szCs w:val="24"/>
              </w:rPr>
            </w:pPr>
            <w:r w:rsidRPr="00F10CFE">
              <w:rPr>
                <w:rFonts w:ascii="Times New Roman" w:eastAsia="標楷體" w:hAnsi="Times New Roman"/>
                <w:kern w:val="0"/>
                <w:szCs w:val="24"/>
              </w:rPr>
              <w:t>3.3</w:t>
            </w:r>
            <w:r w:rsidRPr="00F10CFE">
              <w:rPr>
                <w:rFonts w:ascii="Times New Roman" w:eastAsia="標楷體" w:hAnsi="Times New Roman"/>
                <w:kern w:val="0"/>
                <w:szCs w:val="24"/>
              </w:rPr>
              <w:t>節，本案</w:t>
            </w:r>
            <w:r w:rsidRPr="00F10CFE">
              <w:rPr>
                <w:rFonts w:ascii="Times New Roman" w:eastAsia="標楷體" w:hAnsi="Times New Roman"/>
                <w:kern w:val="0"/>
                <w:szCs w:val="24"/>
              </w:rPr>
              <w:t>138.5PCU</w:t>
            </w:r>
            <w:r w:rsidRPr="00F10CFE">
              <w:rPr>
                <w:rFonts w:ascii="Times New Roman" w:eastAsia="標楷體" w:hAnsi="Times New Roman"/>
                <w:kern w:val="0"/>
                <w:szCs w:val="24"/>
              </w:rPr>
              <w:t>僅以教職員產生之</w:t>
            </w:r>
            <w:proofErr w:type="gramStart"/>
            <w:r w:rsidRPr="00F10CFE">
              <w:rPr>
                <w:rFonts w:ascii="Times New Roman" w:eastAsia="標楷體" w:hAnsi="Times New Roman"/>
                <w:kern w:val="0"/>
                <w:szCs w:val="24"/>
              </w:rPr>
              <w:t>衍生車旅次</w:t>
            </w:r>
            <w:proofErr w:type="gramEnd"/>
            <w:r w:rsidRPr="00F10CFE">
              <w:rPr>
                <w:rFonts w:ascii="Times New Roman" w:eastAsia="標楷體" w:hAnsi="Times New Roman"/>
                <w:kern w:val="0"/>
                <w:szCs w:val="24"/>
              </w:rPr>
              <w:t>，未包含家長接送之</w:t>
            </w:r>
            <w:proofErr w:type="gramStart"/>
            <w:r w:rsidRPr="00F10CFE">
              <w:rPr>
                <w:rFonts w:ascii="Times New Roman" w:eastAsia="標楷體" w:hAnsi="Times New Roman"/>
                <w:kern w:val="0"/>
                <w:szCs w:val="24"/>
              </w:rPr>
              <w:t>衍生車旅次</w:t>
            </w:r>
            <w:proofErr w:type="gramEnd"/>
            <w:r w:rsidRPr="00F10CFE">
              <w:rPr>
                <w:rFonts w:ascii="Times New Roman" w:eastAsia="標楷體" w:hAnsi="Times New Roman"/>
                <w:kern w:val="0"/>
                <w:szCs w:val="24"/>
              </w:rPr>
              <w:t>；請修正衍生交通量並重新檢討交通指派。</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F10CFE" w:rsidRDefault="001E72F0" w:rsidP="001E72F0">
            <w:pPr>
              <w:pStyle w:val="a7"/>
              <w:numPr>
                <w:ilvl w:val="0"/>
                <w:numId w:val="5"/>
              </w:numPr>
              <w:ind w:leftChars="0" w:right="-1"/>
              <w:rPr>
                <w:rFonts w:ascii="Times New Roman" w:eastAsia="標楷體" w:hAnsi="Times New Roman"/>
                <w:kern w:val="0"/>
                <w:szCs w:val="24"/>
              </w:rPr>
            </w:pPr>
            <w:r w:rsidRPr="00F10CFE">
              <w:rPr>
                <w:rFonts w:ascii="Times New Roman" w:eastAsia="標楷體" w:hAnsi="Times New Roman"/>
                <w:kern w:val="0"/>
                <w:szCs w:val="24"/>
              </w:rPr>
              <w:t>4.3</w:t>
            </w:r>
            <w:r w:rsidRPr="00F10CFE">
              <w:rPr>
                <w:rFonts w:ascii="Times New Roman" w:eastAsia="標楷體" w:hAnsi="Times New Roman"/>
                <w:kern w:val="0"/>
                <w:szCs w:val="24"/>
              </w:rPr>
              <w:t>節，停車位</w:t>
            </w:r>
            <w:proofErr w:type="gramStart"/>
            <w:r w:rsidRPr="00F10CFE">
              <w:rPr>
                <w:rFonts w:ascii="Times New Roman" w:eastAsia="標楷體" w:hAnsi="Times New Roman"/>
                <w:kern w:val="0"/>
                <w:szCs w:val="24"/>
              </w:rPr>
              <w:t>佈</w:t>
            </w:r>
            <w:proofErr w:type="gramEnd"/>
            <w:r w:rsidRPr="00F10CFE">
              <w:rPr>
                <w:rFonts w:ascii="Times New Roman" w:eastAsia="標楷體" w:hAnsi="Times New Roman"/>
                <w:kern w:val="0"/>
                <w:szCs w:val="24"/>
              </w:rPr>
              <w:t>設與數量配置圖說請重新確認數值並修正圖表。</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F10CFE" w:rsidRDefault="001E72F0" w:rsidP="001E72F0">
            <w:pPr>
              <w:pStyle w:val="a7"/>
              <w:numPr>
                <w:ilvl w:val="0"/>
                <w:numId w:val="5"/>
              </w:numPr>
              <w:ind w:leftChars="0" w:right="-1"/>
              <w:rPr>
                <w:rFonts w:ascii="Times New Roman" w:eastAsia="標楷體" w:hAnsi="Times New Roman"/>
                <w:kern w:val="0"/>
                <w:szCs w:val="24"/>
              </w:rPr>
            </w:pPr>
            <w:r w:rsidRPr="00F10CFE">
              <w:rPr>
                <w:rFonts w:ascii="Times New Roman" w:eastAsia="標楷體" w:hAnsi="Times New Roman"/>
                <w:kern w:val="0"/>
                <w:szCs w:val="24"/>
              </w:rPr>
              <w:t>5.1</w:t>
            </w:r>
            <w:r w:rsidRPr="00F10CFE">
              <w:rPr>
                <w:rFonts w:ascii="Times New Roman" w:eastAsia="標楷體" w:hAnsi="Times New Roman"/>
                <w:kern w:val="0"/>
                <w:szCs w:val="24"/>
              </w:rPr>
              <w:t>節，避開交通尖峰時段，</w:t>
            </w:r>
            <w:proofErr w:type="gramStart"/>
            <w:r w:rsidRPr="00F10CFE">
              <w:rPr>
                <w:rFonts w:ascii="Times New Roman" w:eastAsia="標楷體" w:hAnsi="Times New Roman"/>
                <w:kern w:val="0"/>
                <w:szCs w:val="24"/>
              </w:rPr>
              <w:t>請敘明</w:t>
            </w:r>
            <w:proofErr w:type="gramEnd"/>
            <w:r w:rsidRPr="00F10CFE">
              <w:rPr>
                <w:rFonts w:ascii="Times New Roman" w:eastAsia="標楷體" w:hAnsi="Times New Roman"/>
                <w:kern w:val="0"/>
                <w:szCs w:val="24"/>
              </w:rPr>
              <w:t>時段為</w:t>
            </w:r>
            <w:r w:rsidRPr="00F10CFE">
              <w:rPr>
                <w:rFonts w:ascii="Times New Roman" w:eastAsia="標楷體" w:hAnsi="Times New Roman"/>
                <w:kern w:val="0"/>
                <w:szCs w:val="24"/>
              </w:rPr>
              <w:t>7-9</w:t>
            </w:r>
            <w:r w:rsidRPr="00F10CFE">
              <w:rPr>
                <w:rFonts w:ascii="Times New Roman" w:eastAsia="標楷體" w:hAnsi="Times New Roman"/>
                <w:kern w:val="0"/>
                <w:szCs w:val="24"/>
              </w:rPr>
              <w:t>、</w:t>
            </w:r>
            <w:r w:rsidRPr="00F10CFE">
              <w:rPr>
                <w:rFonts w:ascii="Times New Roman" w:eastAsia="標楷體" w:hAnsi="Times New Roman"/>
                <w:kern w:val="0"/>
                <w:szCs w:val="24"/>
              </w:rPr>
              <w:t>12-13</w:t>
            </w:r>
            <w:r w:rsidRPr="00F10CFE">
              <w:rPr>
                <w:rFonts w:ascii="Times New Roman" w:eastAsia="標楷體" w:hAnsi="Times New Roman"/>
                <w:kern w:val="0"/>
                <w:szCs w:val="24"/>
              </w:rPr>
              <w:t>、</w:t>
            </w:r>
            <w:r w:rsidRPr="00F10CFE">
              <w:rPr>
                <w:rFonts w:ascii="Times New Roman" w:eastAsia="標楷體" w:hAnsi="Times New Roman"/>
                <w:kern w:val="0"/>
                <w:szCs w:val="24"/>
              </w:rPr>
              <w:t>17-19</w:t>
            </w:r>
            <w:r w:rsidRPr="00F10CFE">
              <w:rPr>
                <w:rFonts w:ascii="Times New Roman" w:eastAsia="標楷體" w:hAnsi="Times New Roman"/>
                <w:kern w:val="0"/>
                <w:szCs w:val="24"/>
              </w:rPr>
              <w:t>。</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F10CFE" w:rsidRDefault="001E72F0" w:rsidP="001E72F0">
            <w:pPr>
              <w:pStyle w:val="a7"/>
              <w:numPr>
                <w:ilvl w:val="0"/>
                <w:numId w:val="5"/>
              </w:numPr>
              <w:ind w:leftChars="0" w:right="-1"/>
              <w:rPr>
                <w:rFonts w:ascii="Times New Roman" w:eastAsia="標楷體" w:hAnsi="Times New Roman"/>
                <w:kern w:val="0"/>
                <w:szCs w:val="24"/>
              </w:rPr>
            </w:pPr>
            <w:r w:rsidRPr="0003277A">
              <w:rPr>
                <w:rFonts w:ascii="Times New Roman" w:eastAsia="標楷體" w:hAnsi="Times New Roman" w:hint="eastAsia"/>
                <w:kern w:val="0"/>
                <w:szCs w:val="24"/>
              </w:rPr>
              <w:t>文中二、文小三及非營利幼兒園請補充三所學校所引入人數，並區分教職員及學生。</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F10CFE" w:rsidRDefault="001E72F0" w:rsidP="001E72F0">
            <w:pPr>
              <w:pStyle w:val="a7"/>
              <w:numPr>
                <w:ilvl w:val="0"/>
                <w:numId w:val="5"/>
              </w:numPr>
              <w:ind w:leftChars="0" w:right="-1"/>
              <w:rPr>
                <w:rFonts w:ascii="Times New Roman" w:eastAsia="標楷體" w:hAnsi="Times New Roman"/>
                <w:kern w:val="0"/>
                <w:szCs w:val="24"/>
              </w:rPr>
            </w:pPr>
            <w:r w:rsidRPr="0003277A">
              <w:rPr>
                <w:rFonts w:ascii="Times New Roman" w:eastAsia="標楷體" w:hAnsi="Times New Roman" w:hint="eastAsia"/>
                <w:kern w:val="0"/>
                <w:szCs w:val="24"/>
              </w:rPr>
              <w:t>表</w:t>
            </w:r>
            <w:r w:rsidRPr="0003277A">
              <w:rPr>
                <w:rFonts w:ascii="Times New Roman" w:eastAsia="標楷體" w:hAnsi="Times New Roman" w:hint="eastAsia"/>
                <w:kern w:val="0"/>
                <w:szCs w:val="24"/>
              </w:rPr>
              <w:t>3.1-2</w:t>
            </w:r>
            <w:r w:rsidRPr="0003277A">
              <w:rPr>
                <w:rFonts w:ascii="Times New Roman" w:eastAsia="標楷體" w:hAnsi="Times New Roman" w:hint="eastAsia"/>
                <w:kern w:val="0"/>
                <w:szCs w:val="24"/>
              </w:rPr>
              <w:t>運具使用比例計算有誤，請修正。</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F10CFE" w:rsidRDefault="001E72F0" w:rsidP="001E72F0">
            <w:pPr>
              <w:pStyle w:val="a7"/>
              <w:numPr>
                <w:ilvl w:val="0"/>
                <w:numId w:val="5"/>
              </w:numPr>
              <w:ind w:leftChars="0" w:right="-1"/>
              <w:rPr>
                <w:rFonts w:ascii="Times New Roman" w:eastAsia="標楷體" w:hAnsi="Times New Roman"/>
                <w:kern w:val="0"/>
                <w:szCs w:val="24"/>
              </w:rPr>
            </w:pPr>
            <w:r w:rsidRPr="0003277A">
              <w:rPr>
                <w:rFonts w:ascii="Times New Roman" w:eastAsia="標楷體" w:hAnsi="Times New Roman" w:hint="eastAsia"/>
                <w:kern w:val="0"/>
                <w:szCs w:val="24"/>
              </w:rPr>
              <w:t>學校已規劃自行車停放區，</w:t>
            </w:r>
            <w:proofErr w:type="gramStart"/>
            <w:r w:rsidRPr="0003277A">
              <w:rPr>
                <w:rFonts w:ascii="Times New Roman" w:eastAsia="標楷體" w:hAnsi="Times New Roman" w:hint="eastAsia"/>
                <w:kern w:val="0"/>
                <w:szCs w:val="24"/>
              </w:rPr>
              <w:t>惟交評</w:t>
            </w:r>
            <w:proofErr w:type="gramEnd"/>
            <w:r w:rsidRPr="0003277A">
              <w:rPr>
                <w:rFonts w:ascii="Times New Roman" w:eastAsia="標楷體" w:hAnsi="Times New Roman" w:hint="eastAsia"/>
                <w:kern w:val="0"/>
                <w:szCs w:val="24"/>
              </w:rPr>
              <w:t>意見回復說明不建議設置，請</w:t>
            </w:r>
            <w:proofErr w:type="gramStart"/>
            <w:r w:rsidRPr="0003277A">
              <w:rPr>
                <w:rFonts w:ascii="Times New Roman" w:eastAsia="標楷體" w:hAnsi="Times New Roman" w:hint="eastAsia"/>
                <w:kern w:val="0"/>
                <w:szCs w:val="24"/>
              </w:rPr>
              <w:t>釐</w:t>
            </w:r>
            <w:proofErr w:type="gramEnd"/>
            <w:r w:rsidRPr="0003277A">
              <w:rPr>
                <w:rFonts w:ascii="Times New Roman" w:eastAsia="標楷體" w:hAnsi="Times New Roman" w:hint="eastAsia"/>
                <w:kern w:val="0"/>
                <w:szCs w:val="24"/>
              </w:rPr>
              <w:t>清。</w:t>
            </w:r>
          </w:p>
        </w:tc>
      </w:tr>
      <w:tr w:rsidR="001E72F0" w:rsidRPr="00235A25" w:rsidTr="0059193E">
        <w:trPr>
          <w:cantSplit/>
          <w:trHeight w:val="100"/>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F10CFE" w:rsidRDefault="001E72F0" w:rsidP="001E72F0">
            <w:pPr>
              <w:pStyle w:val="a7"/>
              <w:numPr>
                <w:ilvl w:val="0"/>
                <w:numId w:val="5"/>
              </w:numPr>
              <w:ind w:leftChars="0" w:right="-1"/>
              <w:rPr>
                <w:rFonts w:ascii="Times New Roman" w:eastAsia="標楷體" w:hAnsi="Times New Roman"/>
                <w:kern w:val="0"/>
                <w:szCs w:val="24"/>
              </w:rPr>
            </w:pPr>
            <w:r w:rsidRPr="0003277A">
              <w:rPr>
                <w:rFonts w:ascii="Times New Roman" w:eastAsia="標楷體" w:hAnsi="Times New Roman" w:hint="eastAsia"/>
                <w:kern w:val="0"/>
                <w:szCs w:val="24"/>
              </w:rPr>
              <w:t>有關預留</w:t>
            </w:r>
            <w:proofErr w:type="spellStart"/>
            <w:r w:rsidRPr="0003277A">
              <w:rPr>
                <w:rFonts w:ascii="Times New Roman" w:eastAsia="標楷體" w:hAnsi="Times New Roman" w:hint="eastAsia"/>
                <w:kern w:val="0"/>
                <w:szCs w:val="24"/>
              </w:rPr>
              <w:t>YouBike</w:t>
            </w:r>
            <w:proofErr w:type="spellEnd"/>
            <w:r w:rsidRPr="0003277A">
              <w:rPr>
                <w:rFonts w:ascii="Times New Roman" w:eastAsia="標楷體" w:hAnsi="Times New Roman" w:hint="eastAsia"/>
                <w:kern w:val="0"/>
                <w:szCs w:val="24"/>
              </w:rPr>
              <w:t>站點部分，考量設站彈性，建議將預計站點</w:t>
            </w:r>
            <w:proofErr w:type="gramStart"/>
            <w:r w:rsidRPr="0003277A">
              <w:rPr>
                <w:rFonts w:ascii="Times New Roman" w:eastAsia="標楷體" w:hAnsi="Times New Roman" w:hint="eastAsia"/>
                <w:kern w:val="0"/>
                <w:szCs w:val="24"/>
              </w:rPr>
              <w:t>部分匡列區域</w:t>
            </w:r>
            <w:proofErr w:type="gramEnd"/>
            <w:r w:rsidRPr="0003277A">
              <w:rPr>
                <w:rFonts w:ascii="Times New Roman" w:eastAsia="標楷體" w:hAnsi="Times New Roman" w:hint="eastAsia"/>
                <w:kern w:val="0"/>
                <w:szCs w:val="24"/>
              </w:rPr>
              <w:t>即可，後續可依據現況</w:t>
            </w:r>
            <w:proofErr w:type="gramStart"/>
            <w:r w:rsidRPr="0003277A">
              <w:rPr>
                <w:rFonts w:ascii="Times New Roman" w:eastAsia="標楷體" w:hAnsi="Times New Roman" w:hint="eastAsia"/>
                <w:kern w:val="0"/>
                <w:szCs w:val="24"/>
              </w:rPr>
              <w:t>研</w:t>
            </w:r>
            <w:proofErr w:type="gramEnd"/>
            <w:r w:rsidRPr="0003277A">
              <w:rPr>
                <w:rFonts w:ascii="Times New Roman" w:eastAsia="標楷體" w:hAnsi="Times New Roman" w:hint="eastAsia"/>
                <w:kern w:val="0"/>
                <w:szCs w:val="24"/>
              </w:rPr>
              <w:t>議設置。</w:t>
            </w:r>
          </w:p>
        </w:tc>
      </w:tr>
      <w:tr w:rsidR="001E72F0" w:rsidRPr="00235A25" w:rsidTr="0059193E">
        <w:trPr>
          <w:cantSplit/>
          <w:trHeight w:val="470"/>
        </w:trPr>
        <w:tc>
          <w:tcPr>
            <w:tcW w:w="928" w:type="pct"/>
            <w:vMerge w:val="restart"/>
          </w:tcPr>
          <w:p w:rsidR="001E72F0" w:rsidRPr="00235A25" w:rsidRDefault="001E72F0" w:rsidP="0059193E">
            <w:pPr>
              <w:spacing w:line="0" w:lineRule="atLeast"/>
              <w:jc w:val="distribute"/>
              <w:rPr>
                <w:rFonts w:eastAsia="標楷體"/>
                <w:sz w:val="28"/>
                <w:szCs w:val="28"/>
              </w:rPr>
            </w:pPr>
            <w:r w:rsidRPr="00235A25">
              <w:rPr>
                <w:rFonts w:eastAsia="標楷體" w:hint="eastAsia"/>
                <w:sz w:val="28"/>
                <w:szCs w:val="28"/>
              </w:rPr>
              <w:lastRenderedPageBreak/>
              <w:t>委員意見</w:t>
            </w:r>
          </w:p>
        </w:tc>
        <w:tc>
          <w:tcPr>
            <w:tcW w:w="4072" w:type="pct"/>
            <w:vAlign w:val="center"/>
          </w:tcPr>
          <w:p w:rsidR="001E72F0" w:rsidRPr="002A3131" w:rsidRDefault="001E72F0" w:rsidP="001E72F0">
            <w:pPr>
              <w:pStyle w:val="a7"/>
              <w:numPr>
                <w:ilvl w:val="0"/>
                <w:numId w:val="34"/>
              </w:numPr>
              <w:ind w:leftChars="0" w:right="-1"/>
              <w:rPr>
                <w:rFonts w:ascii="Times New Roman" w:eastAsia="標楷體" w:hAnsi="Times New Roman"/>
              </w:rPr>
            </w:pPr>
            <w:r w:rsidRPr="002A3131">
              <w:rPr>
                <w:rFonts w:ascii="Times New Roman" w:eastAsia="標楷體" w:hAnsi="Times New Roman"/>
              </w:rPr>
              <w:t>有關種植於街角廣場</w:t>
            </w:r>
            <w:r w:rsidRPr="002A3131">
              <w:rPr>
                <w:rFonts w:ascii="Times New Roman" w:hAnsi="Times New Roman"/>
              </w:rPr>
              <w:t>、</w:t>
            </w:r>
            <w:r w:rsidRPr="002A3131">
              <w:rPr>
                <w:rFonts w:ascii="Times New Roman" w:eastAsia="標楷體" w:hAnsi="Times New Roman"/>
              </w:rPr>
              <w:t>出入口處等兩側灌木植栽，考量行車視角及</w:t>
            </w:r>
            <w:r w:rsidRPr="002A3131">
              <w:rPr>
                <w:rFonts w:ascii="Times New Roman" w:eastAsia="標楷體" w:hAnsi="Times New Roman"/>
                <w:kern w:val="0"/>
                <w:szCs w:val="24"/>
              </w:rPr>
              <w:t>學生</w:t>
            </w:r>
            <w:r w:rsidRPr="002A3131">
              <w:rPr>
                <w:rFonts w:ascii="Times New Roman" w:eastAsia="標楷體" w:hAnsi="Times New Roman"/>
              </w:rPr>
              <w:t>通勤安全，建議於</w:t>
            </w:r>
            <w:r w:rsidRPr="002A3131">
              <w:rPr>
                <w:rFonts w:ascii="Times New Roman" w:eastAsia="標楷體" w:hAnsi="Times New Roman"/>
              </w:rPr>
              <w:t>20</w:t>
            </w:r>
            <w:r w:rsidRPr="002A3131">
              <w:rPr>
                <w:rFonts w:ascii="Times New Roman" w:eastAsia="標楷體" w:hAnsi="Times New Roman"/>
              </w:rPr>
              <w:t>公尺範圍內採用生長高度</w:t>
            </w:r>
            <w:r w:rsidRPr="002A3131">
              <w:rPr>
                <w:rFonts w:ascii="Times New Roman" w:eastAsia="標楷體" w:hAnsi="Times New Roman"/>
              </w:rPr>
              <w:t>20</w:t>
            </w:r>
            <w:r w:rsidRPr="002A3131">
              <w:rPr>
                <w:rFonts w:ascii="Times New Roman" w:eastAsia="標楷體" w:hAnsi="Times New Roman"/>
              </w:rPr>
              <w:t>公分以內之灌木為主。</w:t>
            </w:r>
          </w:p>
        </w:tc>
      </w:tr>
      <w:tr w:rsidR="001E72F0" w:rsidRPr="003115F5" w:rsidTr="0059193E">
        <w:trPr>
          <w:cantSplit/>
          <w:trHeight w:val="470"/>
        </w:trPr>
        <w:tc>
          <w:tcPr>
            <w:tcW w:w="928" w:type="pct"/>
            <w:vMerge/>
          </w:tcPr>
          <w:p w:rsidR="001E72F0" w:rsidRPr="00235A25" w:rsidRDefault="001E72F0" w:rsidP="0059193E">
            <w:pPr>
              <w:spacing w:line="0" w:lineRule="atLeast"/>
              <w:jc w:val="distribute"/>
              <w:rPr>
                <w:rFonts w:eastAsia="標楷體"/>
                <w:sz w:val="28"/>
                <w:szCs w:val="28"/>
              </w:rPr>
            </w:pPr>
          </w:p>
        </w:tc>
        <w:tc>
          <w:tcPr>
            <w:tcW w:w="4072" w:type="pct"/>
            <w:vAlign w:val="center"/>
          </w:tcPr>
          <w:p w:rsidR="001E72F0" w:rsidRDefault="001E72F0" w:rsidP="001E72F0">
            <w:pPr>
              <w:pStyle w:val="a7"/>
              <w:numPr>
                <w:ilvl w:val="0"/>
                <w:numId w:val="34"/>
              </w:numPr>
              <w:ind w:leftChars="0" w:right="-1"/>
              <w:rPr>
                <w:rFonts w:eastAsia="標楷體"/>
              </w:rPr>
            </w:pPr>
            <w:r>
              <w:rPr>
                <w:rFonts w:eastAsia="標楷體" w:hint="eastAsia"/>
              </w:rPr>
              <w:t>本案規劃於</w:t>
            </w:r>
            <w:proofErr w:type="gramStart"/>
            <w:r>
              <w:rPr>
                <w:rFonts w:eastAsia="標楷體" w:hint="eastAsia"/>
              </w:rPr>
              <w:t>清河堂旁</w:t>
            </w:r>
            <w:proofErr w:type="gramEnd"/>
            <w:r>
              <w:rPr>
                <w:rFonts w:eastAsia="標楷體" w:hint="eastAsia"/>
              </w:rPr>
              <w:t>種植柳樹之設計想法</w:t>
            </w:r>
            <w:r>
              <w:rPr>
                <w:rFonts w:ascii="標楷體" w:eastAsia="標楷體" w:hAnsi="標楷體" w:hint="eastAsia"/>
              </w:rPr>
              <w:t>佳</w:t>
            </w:r>
            <w:r w:rsidRPr="003115F5">
              <w:rPr>
                <w:rFonts w:ascii="標楷體" w:eastAsia="標楷體" w:hAnsi="標楷體" w:hint="eastAsia"/>
              </w:rPr>
              <w:t>，</w:t>
            </w:r>
            <w:r>
              <w:rPr>
                <w:rFonts w:ascii="標楷體" w:eastAsia="標楷體" w:hAnsi="標楷體" w:hint="eastAsia"/>
              </w:rPr>
              <w:t>考量</w:t>
            </w:r>
            <w:r>
              <w:rPr>
                <w:rFonts w:eastAsia="標楷體" w:hint="eastAsia"/>
              </w:rPr>
              <w:t>柳樹植栽意象及其枝葉較多且</w:t>
            </w:r>
            <w:r>
              <w:rPr>
                <w:rFonts w:ascii="標楷體" w:eastAsia="標楷體" w:hAnsi="標楷體" w:hint="eastAsia"/>
              </w:rPr>
              <w:t>種植密度過高等情形</w:t>
            </w:r>
            <w:r w:rsidRPr="008C10AA">
              <w:rPr>
                <w:rFonts w:ascii="標楷體" w:eastAsia="標楷體" w:hAnsi="標楷體" w:hint="eastAsia"/>
              </w:rPr>
              <w:t>，</w:t>
            </w:r>
            <w:r>
              <w:rPr>
                <w:rFonts w:ascii="標楷體" w:eastAsia="標楷體" w:hAnsi="標楷體" w:hint="eastAsia"/>
              </w:rPr>
              <w:t>建議以1棵柳樹為主樹</w:t>
            </w:r>
            <w:r w:rsidRPr="0001127A">
              <w:rPr>
                <w:rFonts w:ascii="標楷體" w:eastAsia="標楷體" w:hAnsi="標楷體" w:hint="eastAsia"/>
              </w:rPr>
              <w:t>，</w:t>
            </w:r>
            <w:r>
              <w:rPr>
                <w:rFonts w:ascii="標楷體" w:eastAsia="標楷體" w:hAnsi="標楷體" w:hint="eastAsia"/>
              </w:rPr>
              <w:t>並將</w:t>
            </w:r>
            <w:r>
              <w:rPr>
                <w:rFonts w:eastAsia="標楷體" w:hint="eastAsia"/>
              </w:rPr>
              <w:t>垃圾及資源回收場旁所種植之</w:t>
            </w:r>
            <w:r>
              <w:rPr>
                <w:rFonts w:ascii="標楷體" w:eastAsia="標楷體" w:hAnsi="標楷體" w:hint="eastAsia"/>
              </w:rPr>
              <w:t>榕樹移至</w:t>
            </w:r>
            <w:proofErr w:type="gramStart"/>
            <w:r>
              <w:rPr>
                <w:rFonts w:ascii="標楷體" w:eastAsia="標楷體" w:hAnsi="標楷體" w:hint="eastAsia"/>
              </w:rPr>
              <w:t>清河堂周邊</w:t>
            </w:r>
            <w:proofErr w:type="gramEnd"/>
            <w:r w:rsidRPr="000A0A82">
              <w:rPr>
                <w:rFonts w:ascii="標楷體" w:eastAsia="標楷體" w:hAnsi="標楷體" w:hint="eastAsia"/>
              </w:rPr>
              <w:t>。</w:t>
            </w:r>
          </w:p>
        </w:tc>
      </w:tr>
      <w:tr w:rsidR="001E72F0" w:rsidRPr="002D4EFA" w:rsidTr="0059193E">
        <w:trPr>
          <w:cantSplit/>
          <w:trHeight w:val="470"/>
        </w:trPr>
        <w:tc>
          <w:tcPr>
            <w:tcW w:w="928" w:type="pct"/>
            <w:vMerge/>
          </w:tcPr>
          <w:p w:rsidR="001E72F0" w:rsidRPr="002D4EFA" w:rsidRDefault="001E72F0" w:rsidP="0059193E">
            <w:pPr>
              <w:spacing w:line="0" w:lineRule="atLeast"/>
              <w:jc w:val="distribute"/>
              <w:rPr>
                <w:rFonts w:eastAsia="標楷體"/>
                <w:sz w:val="28"/>
                <w:szCs w:val="28"/>
              </w:rPr>
            </w:pPr>
          </w:p>
        </w:tc>
        <w:tc>
          <w:tcPr>
            <w:tcW w:w="4072" w:type="pct"/>
            <w:vAlign w:val="center"/>
          </w:tcPr>
          <w:p w:rsidR="001E72F0" w:rsidRPr="002D4EFA" w:rsidRDefault="001E72F0" w:rsidP="001E72F0">
            <w:pPr>
              <w:pStyle w:val="a7"/>
              <w:numPr>
                <w:ilvl w:val="0"/>
                <w:numId w:val="34"/>
              </w:numPr>
              <w:ind w:leftChars="0" w:right="-1"/>
              <w:rPr>
                <w:rFonts w:ascii="Times New Roman" w:eastAsia="標楷體" w:hAnsi="Times New Roman"/>
              </w:rPr>
            </w:pPr>
            <w:r w:rsidRPr="002D4EFA">
              <w:rPr>
                <w:rFonts w:ascii="Times New Roman" w:eastAsia="標楷體" w:hAnsi="Times New Roman"/>
              </w:rPr>
              <w:t>有關清河堂旁種植落</w:t>
            </w:r>
            <w:proofErr w:type="gramStart"/>
            <w:r w:rsidRPr="002D4EFA">
              <w:rPr>
                <w:rFonts w:ascii="Times New Roman" w:eastAsia="標楷體" w:hAnsi="Times New Roman"/>
              </w:rPr>
              <w:t>羽松過密</w:t>
            </w:r>
            <w:proofErr w:type="gramEnd"/>
            <w:r w:rsidRPr="002D4EFA">
              <w:rPr>
                <w:rFonts w:ascii="Times New Roman" w:eastAsia="標楷體" w:hAnsi="Times New Roman"/>
              </w:rPr>
              <w:t>影響生長空間，後續易</w:t>
            </w:r>
            <w:r>
              <w:rPr>
                <w:rFonts w:ascii="Times New Roman" w:eastAsia="標楷體" w:hAnsi="Times New Roman" w:hint="eastAsia"/>
              </w:rPr>
              <w:t>長</w:t>
            </w:r>
            <w:proofErr w:type="gramStart"/>
            <w:r>
              <w:rPr>
                <w:rFonts w:ascii="Times New Roman" w:eastAsia="標楷體" w:hAnsi="Times New Roman" w:hint="eastAsia"/>
              </w:rPr>
              <w:t>出</w:t>
            </w:r>
            <w:r w:rsidRPr="002D4EFA">
              <w:rPr>
                <w:rFonts w:ascii="Times New Roman" w:eastAsia="標楷體" w:hAnsi="Times New Roman"/>
              </w:rPr>
              <w:t>浮根</w:t>
            </w:r>
            <w:proofErr w:type="gramEnd"/>
            <w:r w:rsidRPr="002D4EFA">
              <w:rPr>
                <w:rFonts w:ascii="Times New Roman" w:eastAsia="標楷體" w:hAnsi="Times New Roman"/>
              </w:rPr>
              <w:t>破壞地坪及環境，建議再調整。另東</w:t>
            </w:r>
            <w:proofErr w:type="gramStart"/>
            <w:r w:rsidRPr="002D4EFA">
              <w:rPr>
                <w:rFonts w:ascii="Times New Roman" w:eastAsia="標楷體" w:hAnsi="Times New Roman"/>
              </w:rPr>
              <w:t>南側落</w:t>
            </w:r>
            <w:proofErr w:type="gramEnd"/>
            <w:r w:rsidRPr="002D4EFA">
              <w:rPr>
                <w:rFonts w:ascii="Times New Roman" w:eastAsia="標楷體" w:hAnsi="Times New Roman"/>
              </w:rPr>
              <w:t>羽松種植密度不宜過高，建議加大植栽槽。</w:t>
            </w:r>
          </w:p>
        </w:tc>
      </w:tr>
      <w:tr w:rsidR="001E72F0" w:rsidRPr="00407239" w:rsidTr="0059193E">
        <w:trPr>
          <w:cantSplit/>
          <w:trHeight w:val="470"/>
        </w:trPr>
        <w:tc>
          <w:tcPr>
            <w:tcW w:w="928" w:type="pct"/>
            <w:vMerge/>
          </w:tcPr>
          <w:p w:rsidR="001E72F0" w:rsidRPr="00235A25" w:rsidRDefault="001E72F0" w:rsidP="0059193E">
            <w:pPr>
              <w:spacing w:line="0" w:lineRule="atLeast"/>
              <w:jc w:val="distribute"/>
              <w:rPr>
                <w:rFonts w:eastAsia="標楷體"/>
                <w:sz w:val="28"/>
                <w:szCs w:val="28"/>
              </w:rPr>
            </w:pPr>
          </w:p>
        </w:tc>
        <w:tc>
          <w:tcPr>
            <w:tcW w:w="4072" w:type="pct"/>
            <w:vAlign w:val="center"/>
          </w:tcPr>
          <w:p w:rsidR="001E72F0" w:rsidRDefault="001E72F0" w:rsidP="001E72F0">
            <w:pPr>
              <w:pStyle w:val="a7"/>
              <w:numPr>
                <w:ilvl w:val="0"/>
                <w:numId w:val="34"/>
              </w:numPr>
              <w:ind w:leftChars="0" w:right="-1"/>
              <w:rPr>
                <w:rFonts w:eastAsia="標楷體"/>
              </w:rPr>
            </w:pPr>
            <w:r>
              <w:rPr>
                <w:rFonts w:ascii="標楷體" w:eastAsia="標楷體" w:hAnsi="標楷體" w:hint="eastAsia"/>
              </w:rPr>
              <w:t>有關桑樹</w:t>
            </w:r>
            <w:r>
              <w:rPr>
                <w:rFonts w:ascii="新細明體" w:hAnsi="新細明體" w:hint="eastAsia"/>
              </w:rPr>
              <w:t>、</w:t>
            </w:r>
            <w:r>
              <w:rPr>
                <w:rFonts w:ascii="標楷體" w:eastAsia="標楷體" w:hAnsi="標楷體" w:hint="eastAsia"/>
              </w:rPr>
              <w:t>雀</w:t>
            </w:r>
            <w:proofErr w:type="gramStart"/>
            <w:r>
              <w:rPr>
                <w:rFonts w:ascii="標楷體" w:eastAsia="標楷體" w:hAnsi="標楷體" w:hint="eastAsia"/>
              </w:rPr>
              <w:t>榕</w:t>
            </w:r>
            <w:proofErr w:type="gramEnd"/>
            <w:r>
              <w:rPr>
                <w:rFonts w:ascii="標楷體" w:eastAsia="標楷體" w:hAnsi="標楷體" w:hint="eastAsia"/>
              </w:rPr>
              <w:t>及榕樹</w:t>
            </w:r>
            <w:proofErr w:type="gramStart"/>
            <w:r>
              <w:rPr>
                <w:rFonts w:ascii="標楷體" w:eastAsia="標楷體" w:hAnsi="標楷體" w:hint="eastAsia"/>
              </w:rPr>
              <w:t>不易維管</w:t>
            </w:r>
            <w:proofErr w:type="gramEnd"/>
            <w:r w:rsidRPr="00407239">
              <w:rPr>
                <w:rFonts w:ascii="標楷體" w:eastAsia="標楷體" w:hAnsi="標楷體" w:hint="eastAsia"/>
              </w:rPr>
              <w:t>，</w:t>
            </w:r>
            <w:r>
              <w:rPr>
                <w:rFonts w:ascii="標楷體" w:eastAsia="標楷體" w:hAnsi="標楷體" w:hint="eastAsia"/>
              </w:rPr>
              <w:t>榕樹</w:t>
            </w:r>
            <w:proofErr w:type="gramStart"/>
            <w:r>
              <w:rPr>
                <w:rFonts w:ascii="標楷體" w:eastAsia="標楷體" w:hAnsi="標楷體" w:hint="eastAsia"/>
              </w:rPr>
              <w:t>竄根易</w:t>
            </w:r>
            <w:proofErr w:type="gramEnd"/>
            <w:r>
              <w:rPr>
                <w:rFonts w:ascii="標楷體" w:eastAsia="標楷體" w:hAnsi="標楷體" w:hint="eastAsia"/>
              </w:rPr>
              <w:t>造成周邊草地無法生長</w:t>
            </w:r>
            <w:r w:rsidRPr="00407239">
              <w:rPr>
                <w:rFonts w:ascii="標楷體" w:eastAsia="標楷體" w:hAnsi="標楷體" w:hint="eastAsia"/>
              </w:rPr>
              <w:t>，</w:t>
            </w:r>
            <w:r>
              <w:rPr>
                <w:rFonts w:ascii="標楷體" w:eastAsia="標楷體" w:hAnsi="標楷體" w:hint="eastAsia"/>
              </w:rPr>
              <w:t>且需較大生長空間</w:t>
            </w:r>
            <w:r w:rsidRPr="00407239">
              <w:rPr>
                <w:rFonts w:ascii="標楷體" w:eastAsia="標楷體" w:hAnsi="標楷體" w:hint="eastAsia"/>
              </w:rPr>
              <w:t>，</w:t>
            </w:r>
            <w:r>
              <w:rPr>
                <w:rFonts w:ascii="標楷體" w:eastAsia="標楷體" w:hAnsi="標楷體" w:hint="eastAsia"/>
              </w:rPr>
              <w:t>後續需加強樹木整型</w:t>
            </w:r>
            <w:proofErr w:type="gramStart"/>
            <w:r>
              <w:rPr>
                <w:rFonts w:ascii="標楷體" w:eastAsia="標楷體" w:hAnsi="標楷體" w:hint="eastAsia"/>
              </w:rPr>
              <w:t>及維管</w:t>
            </w:r>
            <w:proofErr w:type="gramEnd"/>
            <w:r w:rsidRPr="000A0A82">
              <w:rPr>
                <w:rFonts w:eastAsia="標楷體" w:hint="eastAsia"/>
              </w:rPr>
              <w:t>。</w:t>
            </w:r>
          </w:p>
        </w:tc>
      </w:tr>
      <w:tr w:rsidR="001E72F0" w:rsidRPr="000A0A82" w:rsidTr="0059193E">
        <w:trPr>
          <w:cantSplit/>
          <w:trHeight w:val="470"/>
        </w:trPr>
        <w:tc>
          <w:tcPr>
            <w:tcW w:w="928" w:type="pct"/>
            <w:vMerge/>
          </w:tcPr>
          <w:p w:rsidR="001E72F0" w:rsidRPr="00235A25" w:rsidRDefault="001E72F0" w:rsidP="0059193E">
            <w:pPr>
              <w:spacing w:line="0" w:lineRule="atLeast"/>
              <w:jc w:val="distribute"/>
              <w:rPr>
                <w:rFonts w:eastAsia="標楷體"/>
                <w:sz w:val="28"/>
                <w:szCs w:val="28"/>
              </w:rPr>
            </w:pPr>
          </w:p>
        </w:tc>
        <w:tc>
          <w:tcPr>
            <w:tcW w:w="4072" w:type="pct"/>
            <w:vAlign w:val="center"/>
          </w:tcPr>
          <w:p w:rsidR="001E72F0" w:rsidRDefault="001E72F0" w:rsidP="001E72F0">
            <w:pPr>
              <w:pStyle w:val="a7"/>
              <w:numPr>
                <w:ilvl w:val="0"/>
                <w:numId w:val="34"/>
              </w:numPr>
              <w:ind w:leftChars="0" w:right="-1"/>
              <w:rPr>
                <w:rFonts w:eastAsia="標楷體"/>
              </w:rPr>
            </w:pPr>
            <w:r>
              <w:rPr>
                <w:rFonts w:eastAsia="標楷體" w:hint="eastAsia"/>
              </w:rPr>
              <w:t>桂花</w:t>
            </w:r>
            <w:proofErr w:type="gramStart"/>
            <w:r>
              <w:rPr>
                <w:rFonts w:eastAsia="標楷體" w:hint="eastAsia"/>
              </w:rPr>
              <w:t>怕風且風</w:t>
            </w:r>
            <w:proofErr w:type="gramEnd"/>
            <w:r>
              <w:rPr>
                <w:rFonts w:eastAsia="標楷體" w:hint="eastAsia"/>
              </w:rPr>
              <w:t>大易導致生長不佳</w:t>
            </w:r>
            <w:r w:rsidRPr="00D54DA6">
              <w:rPr>
                <w:rFonts w:ascii="標楷體" w:eastAsia="標楷體" w:hAnsi="標楷體" w:hint="eastAsia"/>
              </w:rPr>
              <w:t>，</w:t>
            </w:r>
            <w:r>
              <w:rPr>
                <w:rFonts w:eastAsia="標楷體" w:hint="eastAsia"/>
              </w:rPr>
              <w:t>建議搭配種植</w:t>
            </w:r>
            <w:proofErr w:type="gramStart"/>
            <w:r>
              <w:rPr>
                <w:rFonts w:eastAsia="標楷體" w:hint="eastAsia"/>
              </w:rPr>
              <w:t>耐風植</w:t>
            </w:r>
            <w:proofErr w:type="gramEnd"/>
            <w:r>
              <w:rPr>
                <w:rFonts w:eastAsia="標楷體" w:hint="eastAsia"/>
              </w:rPr>
              <w:t>栽</w:t>
            </w:r>
            <w:r w:rsidRPr="00BA5A44">
              <w:rPr>
                <w:rFonts w:ascii="標楷體" w:eastAsia="標楷體" w:hAnsi="標楷體" w:hint="eastAsia"/>
              </w:rPr>
              <w:t>，</w:t>
            </w:r>
            <w:r>
              <w:rPr>
                <w:rFonts w:ascii="標楷體" w:eastAsia="標楷體" w:hAnsi="標楷體" w:hint="eastAsia"/>
              </w:rPr>
              <w:t>另</w:t>
            </w:r>
            <w:proofErr w:type="gramStart"/>
            <w:r>
              <w:rPr>
                <w:rFonts w:eastAsia="標楷體" w:hint="eastAsia"/>
              </w:rPr>
              <w:t>油桐花易落葉</w:t>
            </w:r>
            <w:proofErr w:type="gramEnd"/>
            <w:r>
              <w:rPr>
                <w:rFonts w:eastAsia="標楷體" w:hint="eastAsia"/>
              </w:rPr>
              <w:t>及</w:t>
            </w:r>
            <w:proofErr w:type="gramStart"/>
            <w:r>
              <w:rPr>
                <w:rFonts w:eastAsia="標楷體" w:hint="eastAsia"/>
              </w:rPr>
              <w:t>落果恐造成</w:t>
            </w:r>
            <w:proofErr w:type="gramEnd"/>
            <w:r>
              <w:rPr>
                <w:rFonts w:eastAsia="標楷體" w:hint="eastAsia"/>
              </w:rPr>
              <w:t>行人及學生通行安全疑慮</w:t>
            </w:r>
            <w:r w:rsidRPr="00BA5A44">
              <w:rPr>
                <w:rFonts w:ascii="標楷體" w:eastAsia="標楷體" w:hAnsi="標楷體" w:hint="eastAsia"/>
              </w:rPr>
              <w:t>，</w:t>
            </w:r>
            <w:r>
              <w:rPr>
                <w:rFonts w:ascii="標楷體" w:eastAsia="標楷體" w:hAnsi="標楷體" w:hint="eastAsia"/>
              </w:rPr>
              <w:t>且</w:t>
            </w:r>
            <w:proofErr w:type="gramStart"/>
            <w:r>
              <w:rPr>
                <w:rFonts w:eastAsia="標楷體" w:hint="eastAsia"/>
              </w:rPr>
              <w:t>後續維管不易</w:t>
            </w:r>
            <w:proofErr w:type="gramEnd"/>
            <w:r w:rsidRPr="00266232">
              <w:rPr>
                <w:rFonts w:ascii="標楷體" w:eastAsia="標楷體" w:hAnsi="標楷體" w:hint="eastAsia"/>
              </w:rPr>
              <w:t>，</w:t>
            </w:r>
            <w:r>
              <w:rPr>
                <w:rFonts w:eastAsia="標楷體" w:hint="eastAsia"/>
              </w:rPr>
              <w:t>建議可</w:t>
            </w:r>
            <w:r>
              <w:rPr>
                <w:rFonts w:ascii="標楷體" w:eastAsia="標楷體" w:hAnsi="標楷體" w:hint="eastAsia"/>
              </w:rPr>
              <w:t>再考量</w:t>
            </w:r>
            <w:r>
              <w:rPr>
                <w:rFonts w:ascii="新細明體" w:hAnsi="新細明體" w:hint="eastAsia"/>
              </w:rPr>
              <w:t>。</w:t>
            </w:r>
          </w:p>
        </w:tc>
      </w:tr>
      <w:tr w:rsidR="001E72F0" w:rsidRPr="00235A25" w:rsidTr="0059193E">
        <w:trPr>
          <w:cantSplit/>
          <w:trHeight w:val="470"/>
        </w:trPr>
        <w:tc>
          <w:tcPr>
            <w:tcW w:w="928" w:type="pct"/>
            <w:vMerge/>
          </w:tcPr>
          <w:p w:rsidR="001E72F0" w:rsidRPr="00235A25" w:rsidRDefault="001E72F0" w:rsidP="0059193E">
            <w:pPr>
              <w:spacing w:line="0" w:lineRule="atLeast"/>
              <w:jc w:val="distribute"/>
              <w:rPr>
                <w:rFonts w:eastAsia="標楷體"/>
                <w:sz w:val="28"/>
                <w:szCs w:val="28"/>
              </w:rPr>
            </w:pPr>
          </w:p>
        </w:tc>
        <w:tc>
          <w:tcPr>
            <w:tcW w:w="4072" w:type="pct"/>
            <w:vAlign w:val="center"/>
          </w:tcPr>
          <w:p w:rsidR="001E72F0" w:rsidRPr="002D4EFA" w:rsidRDefault="001E72F0" w:rsidP="001E72F0">
            <w:pPr>
              <w:pStyle w:val="a7"/>
              <w:numPr>
                <w:ilvl w:val="0"/>
                <w:numId w:val="34"/>
              </w:numPr>
              <w:ind w:leftChars="0" w:right="-1"/>
              <w:rPr>
                <w:rFonts w:ascii="Times New Roman" w:eastAsia="標楷體" w:hAnsi="Times New Roman"/>
              </w:rPr>
            </w:pPr>
            <w:r w:rsidRPr="002D4EFA">
              <w:rPr>
                <w:rFonts w:ascii="Times New Roman" w:eastAsia="標楷體" w:hAnsi="Times New Roman"/>
              </w:rPr>
              <w:t>P</w:t>
            </w:r>
            <w:r w:rsidR="00573C48">
              <w:rPr>
                <w:rFonts w:ascii="Times New Roman" w:eastAsia="標楷體" w:hAnsi="Times New Roman" w:hint="eastAsia"/>
              </w:rPr>
              <w:t>0</w:t>
            </w:r>
            <w:r w:rsidRPr="002D4EFA">
              <w:rPr>
                <w:rFonts w:ascii="Times New Roman" w:eastAsia="標楷體" w:hAnsi="Times New Roman"/>
              </w:rPr>
              <w:t>3-49</w:t>
            </w:r>
            <w:r w:rsidRPr="002D4EFA">
              <w:rPr>
                <w:rFonts w:ascii="Times New Roman" w:eastAsia="標楷體" w:hAnsi="Times New Roman"/>
              </w:rPr>
              <w:t>圍牆高度為</w:t>
            </w:r>
            <w:r w:rsidRPr="002D4EFA">
              <w:rPr>
                <w:rFonts w:ascii="Times New Roman" w:eastAsia="標楷體" w:hAnsi="Times New Roman"/>
              </w:rPr>
              <w:t>75</w:t>
            </w:r>
            <w:r w:rsidRPr="002D4EFA">
              <w:rPr>
                <w:rFonts w:ascii="Times New Roman" w:eastAsia="標楷體" w:hAnsi="Times New Roman"/>
              </w:rPr>
              <w:t>公分與</w:t>
            </w:r>
            <w:r w:rsidRPr="002D4EFA">
              <w:rPr>
                <w:rFonts w:ascii="Times New Roman" w:eastAsia="標楷體" w:hAnsi="Times New Roman"/>
              </w:rPr>
              <w:t>P03-13~P03-15</w:t>
            </w:r>
            <w:r w:rsidRPr="002D4EFA">
              <w:rPr>
                <w:rFonts w:ascii="Times New Roman" w:eastAsia="標楷體" w:hAnsi="Times New Roman"/>
              </w:rPr>
              <w:t>剖面圖中圍牆高度</w:t>
            </w:r>
            <w:r>
              <w:rPr>
                <w:rFonts w:ascii="Times New Roman" w:eastAsia="標楷體" w:hAnsi="Times New Roman" w:hint="eastAsia"/>
              </w:rPr>
              <w:t>標示</w:t>
            </w:r>
            <w:r w:rsidRPr="002D4EFA">
              <w:rPr>
                <w:rFonts w:ascii="Times New Roman" w:eastAsia="標楷體" w:hAnsi="Times New Roman"/>
              </w:rPr>
              <w:t>為</w:t>
            </w:r>
            <w:r w:rsidRPr="002D4EFA">
              <w:rPr>
                <w:rFonts w:ascii="Times New Roman" w:eastAsia="標楷體" w:hAnsi="Times New Roman"/>
              </w:rPr>
              <w:t>150</w:t>
            </w:r>
            <w:r w:rsidRPr="002D4EFA">
              <w:rPr>
                <w:rFonts w:ascii="Times New Roman" w:eastAsia="標楷體" w:hAnsi="Times New Roman"/>
              </w:rPr>
              <w:t>公分不一致，</w:t>
            </w:r>
            <w:proofErr w:type="gramStart"/>
            <w:r w:rsidRPr="002D4EFA">
              <w:rPr>
                <w:rFonts w:ascii="Times New Roman" w:eastAsia="標楷體" w:hAnsi="Times New Roman"/>
              </w:rPr>
              <w:t>請</w:t>
            </w:r>
            <w:r>
              <w:rPr>
                <w:rFonts w:ascii="Times New Roman" w:eastAsia="標楷體" w:hAnsi="Times New Roman" w:hint="eastAsia"/>
              </w:rPr>
              <w:t>依土管</w:t>
            </w:r>
            <w:proofErr w:type="gramEnd"/>
            <w:r>
              <w:rPr>
                <w:rFonts w:ascii="Times New Roman" w:eastAsia="標楷體" w:hAnsi="Times New Roman" w:hint="eastAsia"/>
              </w:rPr>
              <w:t>規定核實檢討</w:t>
            </w:r>
            <w:r w:rsidRPr="002D4EFA">
              <w:rPr>
                <w:rFonts w:ascii="Times New Roman" w:eastAsia="標楷體" w:hAnsi="Times New Roman"/>
              </w:rPr>
              <w:t>，另圍牆間距</w:t>
            </w:r>
            <w:r>
              <w:rPr>
                <w:rFonts w:ascii="Times New Roman" w:eastAsia="標楷體" w:hAnsi="Times New Roman" w:hint="eastAsia"/>
              </w:rPr>
              <w:t>部分</w:t>
            </w:r>
            <w:r w:rsidRPr="002D4EFA">
              <w:rPr>
                <w:rFonts w:ascii="Times New Roman" w:eastAsia="標楷體" w:hAnsi="Times New Roman"/>
              </w:rPr>
              <w:t>考量後續施工問題，建議</w:t>
            </w:r>
            <w:proofErr w:type="gramStart"/>
            <w:r w:rsidRPr="002D4EFA">
              <w:rPr>
                <w:rFonts w:ascii="Times New Roman" w:eastAsia="標楷體" w:hAnsi="Times New Roman"/>
              </w:rPr>
              <w:t>採</w:t>
            </w:r>
            <w:proofErr w:type="gramEnd"/>
            <w:r w:rsidRPr="002D4EFA">
              <w:rPr>
                <w:rFonts w:ascii="Times New Roman" w:eastAsia="標楷體" w:hAnsi="Times New Roman"/>
              </w:rPr>
              <w:t>規律性設計。</w:t>
            </w:r>
          </w:p>
        </w:tc>
      </w:tr>
      <w:tr w:rsidR="001E72F0" w:rsidRPr="00235A25" w:rsidTr="0059193E">
        <w:trPr>
          <w:cantSplit/>
          <w:trHeight w:val="470"/>
        </w:trPr>
        <w:tc>
          <w:tcPr>
            <w:tcW w:w="928" w:type="pct"/>
            <w:vMerge/>
          </w:tcPr>
          <w:p w:rsidR="001E72F0" w:rsidRPr="00235A25" w:rsidRDefault="001E72F0" w:rsidP="0059193E">
            <w:pPr>
              <w:spacing w:line="0" w:lineRule="atLeast"/>
              <w:jc w:val="distribute"/>
              <w:rPr>
                <w:rFonts w:eastAsia="標楷體"/>
                <w:sz w:val="28"/>
                <w:szCs w:val="28"/>
              </w:rPr>
            </w:pPr>
          </w:p>
        </w:tc>
        <w:tc>
          <w:tcPr>
            <w:tcW w:w="4072" w:type="pct"/>
            <w:vAlign w:val="center"/>
          </w:tcPr>
          <w:p w:rsidR="001E72F0" w:rsidRPr="00DC523D" w:rsidRDefault="001E72F0" w:rsidP="001E72F0">
            <w:pPr>
              <w:pStyle w:val="a7"/>
              <w:numPr>
                <w:ilvl w:val="0"/>
                <w:numId w:val="34"/>
              </w:numPr>
              <w:ind w:leftChars="0" w:right="-1"/>
              <w:rPr>
                <w:rFonts w:ascii="Times New Roman" w:eastAsia="標楷體" w:hAnsi="Times New Roman"/>
              </w:rPr>
            </w:pPr>
            <w:r w:rsidRPr="00DC523D">
              <w:rPr>
                <w:rFonts w:ascii="Times New Roman" w:eastAsia="標楷體" w:hAnsi="Times New Roman"/>
              </w:rPr>
              <w:t>P03-15E-E</w:t>
            </w:r>
            <w:proofErr w:type="gramStart"/>
            <w:r w:rsidRPr="00DC523D">
              <w:rPr>
                <w:rFonts w:ascii="Times New Roman" w:eastAsia="標楷體" w:hAnsi="Times New Roman"/>
              </w:rPr>
              <w:t>’</w:t>
            </w:r>
            <w:proofErr w:type="gramEnd"/>
            <w:r w:rsidRPr="00DC523D">
              <w:rPr>
                <w:rFonts w:ascii="Times New Roman" w:eastAsia="標楷體" w:hAnsi="Times New Roman"/>
              </w:rPr>
              <w:t>剖面圖中規劃</w:t>
            </w:r>
            <w:proofErr w:type="gramStart"/>
            <w:r w:rsidRPr="00DC523D">
              <w:rPr>
                <w:rFonts w:ascii="Times New Roman" w:eastAsia="標楷體" w:hAnsi="Times New Roman"/>
              </w:rPr>
              <w:t>實牆</w:t>
            </w:r>
            <w:r>
              <w:rPr>
                <w:rFonts w:ascii="Times New Roman" w:eastAsia="標楷體" w:hAnsi="Times New Roman" w:hint="eastAsia"/>
              </w:rPr>
              <w:t>且</w:t>
            </w:r>
            <w:proofErr w:type="gramEnd"/>
            <w:r>
              <w:rPr>
                <w:rFonts w:ascii="Times New Roman" w:eastAsia="標楷體" w:hAnsi="Times New Roman" w:hint="eastAsia"/>
              </w:rPr>
              <w:t>高度達</w:t>
            </w:r>
            <w:r w:rsidRPr="00DC523D">
              <w:rPr>
                <w:rFonts w:ascii="Times New Roman" w:eastAsia="標楷體" w:hAnsi="Times New Roman"/>
              </w:rPr>
              <w:t>1.8</w:t>
            </w:r>
            <w:r w:rsidRPr="00DC523D">
              <w:rPr>
                <w:rFonts w:ascii="Times New Roman" w:eastAsia="標楷體" w:hAnsi="Times New Roman"/>
              </w:rPr>
              <w:t>公尺不符土管規定</w:t>
            </w:r>
            <w:r w:rsidRPr="00DC523D">
              <w:rPr>
                <w:rFonts w:ascii="Times New Roman" w:eastAsia="標楷體" w:hAnsi="Times New Roman" w:hint="eastAsia"/>
              </w:rPr>
              <w:t>，請依</w:t>
            </w:r>
            <w:proofErr w:type="gramStart"/>
            <w:r w:rsidRPr="00DC523D">
              <w:rPr>
                <w:rFonts w:ascii="Times New Roman" w:eastAsia="標楷體" w:hAnsi="Times New Roman" w:hint="eastAsia"/>
              </w:rPr>
              <w:t>規</w:t>
            </w:r>
            <w:proofErr w:type="gramEnd"/>
            <w:r w:rsidRPr="00DC523D">
              <w:rPr>
                <w:rFonts w:ascii="Times New Roman" w:eastAsia="標楷體" w:hAnsi="Times New Roman" w:hint="eastAsia"/>
              </w:rPr>
              <w:t>核實檢討</w:t>
            </w:r>
            <w:r w:rsidRPr="00DC523D">
              <w:rPr>
                <w:rFonts w:ascii="Times New Roman" w:eastAsia="標楷體" w:hAnsi="Times New Roman"/>
              </w:rPr>
              <w:t>。</w:t>
            </w:r>
          </w:p>
        </w:tc>
      </w:tr>
      <w:tr w:rsidR="001E72F0" w:rsidRPr="00235A25" w:rsidTr="0059193E">
        <w:trPr>
          <w:cantSplit/>
          <w:trHeight w:val="470"/>
        </w:trPr>
        <w:tc>
          <w:tcPr>
            <w:tcW w:w="928" w:type="pct"/>
            <w:vMerge/>
          </w:tcPr>
          <w:p w:rsidR="001E72F0" w:rsidRPr="00235A25" w:rsidRDefault="001E72F0" w:rsidP="0059193E">
            <w:pPr>
              <w:spacing w:line="0" w:lineRule="atLeast"/>
              <w:jc w:val="distribute"/>
              <w:rPr>
                <w:rFonts w:eastAsia="標楷體"/>
                <w:sz w:val="28"/>
                <w:szCs w:val="28"/>
              </w:rPr>
            </w:pPr>
          </w:p>
        </w:tc>
        <w:tc>
          <w:tcPr>
            <w:tcW w:w="4072" w:type="pct"/>
            <w:vAlign w:val="center"/>
          </w:tcPr>
          <w:p w:rsidR="001E72F0" w:rsidRPr="00DC523D" w:rsidRDefault="001E72F0" w:rsidP="001E72F0">
            <w:pPr>
              <w:pStyle w:val="a7"/>
              <w:numPr>
                <w:ilvl w:val="0"/>
                <w:numId w:val="34"/>
              </w:numPr>
              <w:ind w:leftChars="0" w:right="-1"/>
              <w:rPr>
                <w:rFonts w:ascii="Times New Roman" w:eastAsia="標楷體" w:hAnsi="Times New Roman"/>
              </w:rPr>
            </w:pPr>
            <w:r w:rsidRPr="00DC523D">
              <w:rPr>
                <w:rFonts w:ascii="Times New Roman" w:eastAsia="標楷體" w:hAnsi="Times New Roman"/>
              </w:rPr>
              <w:t>P03-08</w:t>
            </w:r>
            <w:r w:rsidRPr="00DC523D">
              <w:rPr>
                <w:rFonts w:ascii="Times New Roman" w:eastAsia="標楷體" w:hAnsi="Times New Roman"/>
              </w:rPr>
              <w:t>有關本案基地周圍</w:t>
            </w:r>
            <w:r>
              <w:rPr>
                <w:rFonts w:ascii="Times New Roman" w:eastAsia="標楷體" w:hAnsi="Times New Roman" w:hint="eastAsia"/>
              </w:rPr>
              <w:t>道路</w:t>
            </w:r>
            <w:r w:rsidRPr="00DC523D">
              <w:rPr>
                <w:rFonts w:ascii="Times New Roman" w:eastAsia="標楷體" w:hAnsi="Times New Roman"/>
              </w:rPr>
              <w:t>請補充標示行穿線</w:t>
            </w:r>
            <w:proofErr w:type="gramStart"/>
            <w:r>
              <w:rPr>
                <w:rFonts w:ascii="Times New Roman" w:eastAsia="標楷體" w:hAnsi="Times New Roman" w:hint="eastAsia"/>
              </w:rPr>
              <w:t>及通動線</w:t>
            </w:r>
            <w:proofErr w:type="gramEnd"/>
            <w:r w:rsidRPr="00DC523D">
              <w:rPr>
                <w:rFonts w:ascii="Times New Roman" w:eastAsia="標楷體" w:hAnsi="Times New Roman"/>
              </w:rPr>
              <w:t>。</w:t>
            </w:r>
          </w:p>
        </w:tc>
      </w:tr>
      <w:tr w:rsidR="001E72F0" w:rsidRPr="00235A25" w:rsidTr="0059193E">
        <w:trPr>
          <w:cantSplit/>
          <w:trHeight w:val="470"/>
        </w:trPr>
        <w:tc>
          <w:tcPr>
            <w:tcW w:w="928" w:type="pct"/>
            <w:vMerge/>
          </w:tcPr>
          <w:p w:rsidR="001E72F0" w:rsidRPr="00235A25" w:rsidRDefault="001E72F0" w:rsidP="0059193E">
            <w:pPr>
              <w:spacing w:line="0" w:lineRule="atLeast"/>
              <w:jc w:val="distribute"/>
              <w:rPr>
                <w:rFonts w:eastAsia="標楷體"/>
                <w:sz w:val="28"/>
                <w:szCs w:val="28"/>
              </w:rPr>
            </w:pPr>
          </w:p>
        </w:tc>
        <w:tc>
          <w:tcPr>
            <w:tcW w:w="4072" w:type="pct"/>
            <w:vAlign w:val="center"/>
          </w:tcPr>
          <w:p w:rsidR="001E72F0" w:rsidRDefault="001E72F0" w:rsidP="001E72F0">
            <w:pPr>
              <w:pStyle w:val="a7"/>
              <w:numPr>
                <w:ilvl w:val="0"/>
                <w:numId w:val="34"/>
              </w:numPr>
              <w:ind w:leftChars="0" w:right="-1"/>
              <w:rPr>
                <w:rFonts w:eastAsia="標楷體"/>
              </w:rPr>
            </w:pPr>
            <w:r>
              <w:rPr>
                <w:rFonts w:eastAsia="標楷體" w:hint="eastAsia"/>
              </w:rPr>
              <w:t>有關</w:t>
            </w:r>
            <w:proofErr w:type="spellStart"/>
            <w:r w:rsidRPr="00DC523D">
              <w:rPr>
                <w:rFonts w:ascii="Times New Roman" w:eastAsia="標楷體" w:hAnsi="Times New Roman"/>
              </w:rPr>
              <w:t>Ubike</w:t>
            </w:r>
            <w:proofErr w:type="spellEnd"/>
            <w:r>
              <w:rPr>
                <w:rFonts w:eastAsia="標楷體" w:hint="eastAsia"/>
              </w:rPr>
              <w:t>區規劃於</w:t>
            </w:r>
            <w:proofErr w:type="gramStart"/>
            <w:r>
              <w:rPr>
                <w:rFonts w:eastAsia="標楷體" w:hint="eastAsia"/>
              </w:rPr>
              <w:t>退縮地致行人</w:t>
            </w:r>
            <w:proofErr w:type="gramEnd"/>
            <w:r>
              <w:rPr>
                <w:rFonts w:eastAsia="標楷體" w:hint="eastAsia"/>
              </w:rPr>
              <w:t>通行空間不足且人車之間無緩衝空間</w:t>
            </w:r>
            <w:r w:rsidRPr="00DC523D">
              <w:rPr>
                <w:rFonts w:ascii="標楷體" w:eastAsia="標楷體" w:hAnsi="標楷體" w:hint="eastAsia"/>
              </w:rPr>
              <w:t>，</w:t>
            </w:r>
            <w:r>
              <w:rPr>
                <w:rFonts w:eastAsia="標楷體" w:hint="eastAsia"/>
              </w:rPr>
              <w:t>建議再調整</w:t>
            </w:r>
            <w:r w:rsidRPr="00DC523D">
              <w:rPr>
                <w:rFonts w:ascii="標楷體" w:eastAsia="標楷體" w:hAnsi="標楷體" w:hint="eastAsia"/>
              </w:rPr>
              <w:t>。</w:t>
            </w:r>
          </w:p>
        </w:tc>
      </w:tr>
      <w:tr w:rsidR="001E72F0" w:rsidRPr="00235A25" w:rsidTr="0059193E">
        <w:trPr>
          <w:cantSplit/>
          <w:trHeight w:val="470"/>
        </w:trPr>
        <w:tc>
          <w:tcPr>
            <w:tcW w:w="928" w:type="pct"/>
            <w:vMerge/>
          </w:tcPr>
          <w:p w:rsidR="001E72F0" w:rsidRPr="00235A25" w:rsidRDefault="001E72F0" w:rsidP="0059193E">
            <w:pPr>
              <w:spacing w:line="0" w:lineRule="atLeast"/>
              <w:jc w:val="distribute"/>
              <w:rPr>
                <w:rFonts w:eastAsia="標楷體"/>
                <w:sz w:val="28"/>
                <w:szCs w:val="28"/>
              </w:rPr>
            </w:pPr>
          </w:p>
        </w:tc>
        <w:tc>
          <w:tcPr>
            <w:tcW w:w="4072" w:type="pct"/>
            <w:vAlign w:val="center"/>
          </w:tcPr>
          <w:p w:rsidR="001E72F0" w:rsidRDefault="001E72F0" w:rsidP="001E72F0">
            <w:pPr>
              <w:pStyle w:val="a7"/>
              <w:numPr>
                <w:ilvl w:val="0"/>
                <w:numId w:val="34"/>
              </w:numPr>
              <w:ind w:leftChars="0" w:right="-1"/>
              <w:rPr>
                <w:rFonts w:eastAsia="標楷體"/>
              </w:rPr>
            </w:pPr>
            <w:r>
              <w:rPr>
                <w:rFonts w:eastAsia="標楷體" w:hint="eastAsia"/>
              </w:rPr>
              <w:t>有關既有</w:t>
            </w:r>
            <w:proofErr w:type="gramStart"/>
            <w:r>
              <w:rPr>
                <w:rFonts w:eastAsia="標楷體" w:hint="eastAsia"/>
              </w:rPr>
              <w:t>清河堂現況</w:t>
            </w:r>
            <w:proofErr w:type="gramEnd"/>
            <w:r>
              <w:rPr>
                <w:rFonts w:eastAsia="標楷體" w:hint="eastAsia"/>
              </w:rPr>
              <w:t>破損且坍塌具有危險性</w:t>
            </w:r>
            <w:r w:rsidRPr="00BC7AC7">
              <w:rPr>
                <w:rFonts w:ascii="標楷體" w:eastAsia="標楷體" w:hAnsi="標楷體" w:hint="eastAsia"/>
              </w:rPr>
              <w:t>，</w:t>
            </w:r>
            <w:r>
              <w:rPr>
                <w:rFonts w:ascii="標楷體" w:eastAsia="標楷體" w:hAnsi="標楷體" w:hint="eastAsia"/>
              </w:rPr>
              <w:t>如何防止學生進入？請補充說明</w:t>
            </w:r>
            <w:proofErr w:type="gramStart"/>
            <w:r>
              <w:rPr>
                <w:rFonts w:ascii="標楷體" w:eastAsia="標楷體" w:hAnsi="標楷體" w:hint="eastAsia"/>
              </w:rPr>
              <w:t>後續維管措施</w:t>
            </w:r>
            <w:proofErr w:type="gramEnd"/>
            <w:r>
              <w:rPr>
                <w:rFonts w:ascii="新細明體" w:hAnsi="新細明體" w:hint="eastAsia"/>
              </w:rPr>
              <w:t>。</w:t>
            </w:r>
          </w:p>
        </w:tc>
      </w:tr>
      <w:tr w:rsidR="001E72F0" w:rsidRPr="00235A25" w:rsidTr="0059193E">
        <w:trPr>
          <w:cantSplit/>
          <w:trHeight w:val="470"/>
        </w:trPr>
        <w:tc>
          <w:tcPr>
            <w:tcW w:w="928" w:type="pct"/>
            <w:vMerge/>
          </w:tcPr>
          <w:p w:rsidR="001E72F0" w:rsidRPr="00235A25" w:rsidRDefault="001E72F0" w:rsidP="0059193E">
            <w:pPr>
              <w:spacing w:line="0" w:lineRule="atLeast"/>
              <w:jc w:val="distribute"/>
              <w:rPr>
                <w:rFonts w:eastAsia="標楷體"/>
                <w:sz w:val="28"/>
                <w:szCs w:val="28"/>
              </w:rPr>
            </w:pPr>
          </w:p>
        </w:tc>
        <w:tc>
          <w:tcPr>
            <w:tcW w:w="4072" w:type="pct"/>
            <w:vAlign w:val="center"/>
          </w:tcPr>
          <w:p w:rsidR="001E72F0" w:rsidRDefault="001E72F0" w:rsidP="00573C48">
            <w:pPr>
              <w:pStyle w:val="a7"/>
              <w:numPr>
                <w:ilvl w:val="0"/>
                <w:numId w:val="34"/>
              </w:numPr>
              <w:ind w:leftChars="0" w:right="-1"/>
              <w:rPr>
                <w:rFonts w:eastAsia="標楷體"/>
              </w:rPr>
            </w:pPr>
            <w:r>
              <w:rPr>
                <w:rFonts w:eastAsia="標楷體" w:hint="eastAsia"/>
              </w:rPr>
              <w:t>有關</w:t>
            </w:r>
            <w:r w:rsidR="00573C48">
              <w:rPr>
                <w:rFonts w:eastAsia="標楷體" w:hint="eastAsia"/>
              </w:rPr>
              <w:t>放學</w:t>
            </w:r>
            <w:r>
              <w:rPr>
                <w:rFonts w:eastAsia="標楷體" w:hint="eastAsia"/>
              </w:rPr>
              <w:t>後一般民眾出入校園及教室如何管制</w:t>
            </w:r>
            <w:r w:rsidRPr="0094340B">
              <w:rPr>
                <w:rFonts w:ascii="標楷體" w:eastAsia="標楷體" w:hAnsi="標楷體" w:hint="eastAsia"/>
              </w:rPr>
              <w:t>？以維護學生校園安全。</w:t>
            </w:r>
          </w:p>
        </w:tc>
      </w:tr>
      <w:tr w:rsidR="001E72F0" w:rsidRPr="00235A25" w:rsidTr="0059193E">
        <w:trPr>
          <w:cantSplit/>
          <w:trHeight w:val="470"/>
        </w:trPr>
        <w:tc>
          <w:tcPr>
            <w:tcW w:w="928" w:type="pct"/>
            <w:vMerge/>
          </w:tcPr>
          <w:p w:rsidR="001E72F0" w:rsidRPr="00235A25" w:rsidRDefault="001E72F0" w:rsidP="0059193E">
            <w:pPr>
              <w:spacing w:line="0" w:lineRule="atLeast"/>
              <w:jc w:val="distribute"/>
              <w:rPr>
                <w:rFonts w:eastAsia="標楷體"/>
                <w:sz w:val="28"/>
                <w:szCs w:val="28"/>
              </w:rPr>
            </w:pPr>
          </w:p>
        </w:tc>
        <w:tc>
          <w:tcPr>
            <w:tcW w:w="4072" w:type="pct"/>
            <w:vAlign w:val="center"/>
          </w:tcPr>
          <w:p w:rsidR="001E72F0" w:rsidRDefault="001E72F0" w:rsidP="001E72F0">
            <w:pPr>
              <w:pStyle w:val="a7"/>
              <w:numPr>
                <w:ilvl w:val="0"/>
                <w:numId w:val="34"/>
              </w:numPr>
              <w:ind w:leftChars="0" w:right="-1"/>
              <w:rPr>
                <w:rFonts w:eastAsia="標楷體"/>
              </w:rPr>
            </w:pPr>
            <w:r>
              <w:rPr>
                <w:rFonts w:eastAsia="標楷體" w:hint="eastAsia"/>
              </w:rPr>
              <w:t>有關一樓藝術表演教室之採光部分</w:t>
            </w:r>
            <w:r w:rsidRPr="0084438B">
              <w:rPr>
                <w:rFonts w:ascii="標楷體" w:eastAsia="標楷體" w:hAnsi="標楷體" w:hint="eastAsia"/>
              </w:rPr>
              <w:t>，</w:t>
            </w:r>
            <w:r>
              <w:rPr>
                <w:rFonts w:eastAsia="標楷體" w:hint="eastAsia"/>
              </w:rPr>
              <w:t>請依建築技術規則規定核實檢討</w:t>
            </w:r>
            <w:r>
              <w:rPr>
                <w:rFonts w:ascii="新細明體" w:hAnsi="新細明體" w:hint="eastAsia"/>
              </w:rPr>
              <w:t>。</w:t>
            </w:r>
          </w:p>
        </w:tc>
      </w:tr>
      <w:tr w:rsidR="001E72F0" w:rsidRPr="00235A25" w:rsidTr="0059193E">
        <w:trPr>
          <w:cantSplit/>
          <w:trHeight w:val="470"/>
        </w:trPr>
        <w:tc>
          <w:tcPr>
            <w:tcW w:w="928" w:type="pct"/>
            <w:vMerge/>
          </w:tcPr>
          <w:p w:rsidR="001E72F0" w:rsidRPr="00235A25" w:rsidRDefault="001E72F0" w:rsidP="0059193E">
            <w:pPr>
              <w:spacing w:line="0" w:lineRule="atLeast"/>
              <w:jc w:val="distribute"/>
              <w:rPr>
                <w:rFonts w:eastAsia="標楷體"/>
                <w:sz w:val="28"/>
                <w:szCs w:val="28"/>
              </w:rPr>
            </w:pPr>
          </w:p>
        </w:tc>
        <w:tc>
          <w:tcPr>
            <w:tcW w:w="4072" w:type="pct"/>
            <w:vAlign w:val="center"/>
          </w:tcPr>
          <w:p w:rsidR="001E72F0" w:rsidRPr="00EE4CFD" w:rsidRDefault="001E72F0" w:rsidP="001E72F0">
            <w:pPr>
              <w:pStyle w:val="a7"/>
              <w:numPr>
                <w:ilvl w:val="0"/>
                <w:numId w:val="34"/>
              </w:numPr>
              <w:ind w:leftChars="0" w:right="-1"/>
              <w:rPr>
                <w:rFonts w:ascii="Times New Roman" w:eastAsia="標楷體" w:hAnsi="Times New Roman"/>
              </w:rPr>
            </w:pPr>
            <w:r w:rsidRPr="00EE4CFD">
              <w:rPr>
                <w:rFonts w:ascii="Times New Roman" w:eastAsia="標楷體" w:hAnsi="Times New Roman"/>
              </w:rPr>
              <w:t>P05-22</w:t>
            </w:r>
            <w:r w:rsidRPr="00EE4CFD">
              <w:rPr>
                <w:rFonts w:ascii="Times New Roman" w:eastAsia="標楷體" w:hAnsi="Times New Roman"/>
              </w:rPr>
              <w:t>地下室開挖是否為第一期工程，請補充標示及說明。</w:t>
            </w:r>
          </w:p>
        </w:tc>
      </w:tr>
      <w:tr w:rsidR="001E72F0" w:rsidRPr="00235A25" w:rsidTr="0059193E">
        <w:trPr>
          <w:cantSplit/>
          <w:trHeight w:val="470"/>
        </w:trPr>
        <w:tc>
          <w:tcPr>
            <w:tcW w:w="928" w:type="pct"/>
            <w:vMerge/>
          </w:tcPr>
          <w:p w:rsidR="001E72F0" w:rsidRPr="00235A25" w:rsidRDefault="001E72F0" w:rsidP="0059193E">
            <w:pPr>
              <w:spacing w:line="0" w:lineRule="atLeast"/>
              <w:jc w:val="distribute"/>
              <w:rPr>
                <w:rFonts w:eastAsia="標楷體"/>
                <w:sz w:val="28"/>
                <w:szCs w:val="28"/>
              </w:rPr>
            </w:pPr>
          </w:p>
        </w:tc>
        <w:tc>
          <w:tcPr>
            <w:tcW w:w="4072" w:type="pct"/>
            <w:vAlign w:val="center"/>
          </w:tcPr>
          <w:p w:rsidR="001E72F0" w:rsidRPr="00EE4CFD" w:rsidRDefault="001E72F0" w:rsidP="001E72F0">
            <w:pPr>
              <w:pStyle w:val="a7"/>
              <w:numPr>
                <w:ilvl w:val="0"/>
                <w:numId w:val="34"/>
              </w:numPr>
              <w:ind w:leftChars="0" w:right="-1"/>
              <w:rPr>
                <w:rFonts w:ascii="Times New Roman" w:eastAsia="標楷體" w:hAnsi="Times New Roman"/>
              </w:rPr>
            </w:pPr>
            <w:r w:rsidRPr="00EE4CFD">
              <w:rPr>
                <w:rFonts w:ascii="Times New Roman" w:eastAsia="標楷體" w:hAnsi="Times New Roman"/>
              </w:rPr>
              <w:t>P</w:t>
            </w:r>
            <w:r w:rsidR="00573C48">
              <w:rPr>
                <w:rFonts w:ascii="Times New Roman" w:eastAsia="標楷體" w:hAnsi="Times New Roman" w:hint="eastAsia"/>
              </w:rPr>
              <w:t>0</w:t>
            </w:r>
            <w:r w:rsidRPr="00EE4CFD">
              <w:rPr>
                <w:rFonts w:ascii="Times New Roman" w:eastAsia="標楷體" w:hAnsi="Times New Roman"/>
              </w:rPr>
              <w:t>5-17</w:t>
            </w:r>
            <w:r w:rsidRPr="00EE4CFD">
              <w:rPr>
                <w:rFonts w:ascii="Times New Roman" w:eastAsia="標楷體" w:hAnsi="Times New Roman"/>
              </w:rPr>
              <w:t>本案垃圾及資源回收場鄰近隘口二路人行步道，</w:t>
            </w:r>
            <w:r>
              <w:rPr>
                <w:rFonts w:ascii="Times New Roman" w:eastAsia="標楷體" w:hAnsi="Times New Roman" w:hint="eastAsia"/>
              </w:rPr>
              <w:t>恐有礙街道景觀視覺之虞</w:t>
            </w:r>
            <w:r w:rsidRPr="00EE4CFD">
              <w:rPr>
                <w:rFonts w:ascii="Times New Roman" w:eastAsia="標楷體" w:hAnsi="Times New Roman"/>
              </w:rPr>
              <w:t>，建議加強遮蔽</w:t>
            </w:r>
            <w:r>
              <w:rPr>
                <w:rFonts w:ascii="Times New Roman" w:eastAsia="標楷體" w:hAnsi="Times New Roman" w:hint="eastAsia"/>
              </w:rPr>
              <w:t>及</w:t>
            </w:r>
            <w:r w:rsidRPr="00EE4CFD">
              <w:rPr>
                <w:rFonts w:ascii="Times New Roman" w:eastAsia="標楷體" w:hAnsi="Times New Roman"/>
              </w:rPr>
              <w:t>綠美化</w:t>
            </w:r>
            <w:r>
              <w:rPr>
                <w:rFonts w:ascii="Times New Roman" w:eastAsia="標楷體" w:hAnsi="Times New Roman" w:hint="eastAsia"/>
              </w:rPr>
              <w:t>等措施</w:t>
            </w:r>
            <w:r w:rsidRPr="00CC0F12">
              <w:rPr>
                <w:rFonts w:ascii="標楷體" w:eastAsia="標楷體" w:hAnsi="標楷體" w:hint="eastAsia"/>
              </w:rPr>
              <w:t>，</w:t>
            </w:r>
            <w:r>
              <w:rPr>
                <w:rFonts w:ascii="Times New Roman" w:eastAsia="標楷體" w:hAnsi="Times New Roman" w:hint="eastAsia"/>
              </w:rPr>
              <w:t>並補充說明清運動線</w:t>
            </w:r>
            <w:r w:rsidRPr="00EE4CFD">
              <w:rPr>
                <w:rFonts w:ascii="Times New Roman" w:eastAsia="標楷體" w:hAnsi="Times New Roman"/>
              </w:rPr>
              <w:t>。</w:t>
            </w:r>
          </w:p>
        </w:tc>
      </w:tr>
      <w:tr w:rsidR="001E72F0" w:rsidRPr="00235A25" w:rsidTr="0059193E">
        <w:trPr>
          <w:cantSplit/>
          <w:trHeight w:val="470"/>
        </w:trPr>
        <w:tc>
          <w:tcPr>
            <w:tcW w:w="928" w:type="pct"/>
            <w:vMerge/>
          </w:tcPr>
          <w:p w:rsidR="001E72F0" w:rsidRPr="00235A25" w:rsidRDefault="001E72F0" w:rsidP="0059193E">
            <w:pPr>
              <w:spacing w:line="0" w:lineRule="atLeast"/>
              <w:jc w:val="distribute"/>
              <w:rPr>
                <w:rFonts w:eastAsia="標楷體"/>
                <w:sz w:val="28"/>
                <w:szCs w:val="28"/>
              </w:rPr>
            </w:pPr>
          </w:p>
        </w:tc>
        <w:tc>
          <w:tcPr>
            <w:tcW w:w="4072" w:type="pct"/>
            <w:vAlign w:val="center"/>
          </w:tcPr>
          <w:p w:rsidR="001E72F0" w:rsidRPr="00CB7C49" w:rsidRDefault="001E72F0" w:rsidP="001E72F0">
            <w:pPr>
              <w:pStyle w:val="a7"/>
              <w:numPr>
                <w:ilvl w:val="0"/>
                <w:numId w:val="34"/>
              </w:numPr>
              <w:ind w:leftChars="0" w:right="-1"/>
              <w:rPr>
                <w:rFonts w:ascii="標楷體" w:eastAsia="標楷體" w:hAnsi="標楷體"/>
              </w:rPr>
            </w:pPr>
            <w:r w:rsidRPr="00CB7C49">
              <w:rPr>
                <w:rFonts w:ascii="標楷體" w:eastAsia="標楷體" w:hAnsi="標楷體" w:hint="eastAsia"/>
              </w:rPr>
              <w:t>有關興隆路五段及隘口二路規劃接送區與人行動線及車道出入動線有所衝突，建議可再調整。</w:t>
            </w:r>
          </w:p>
        </w:tc>
      </w:tr>
      <w:tr w:rsidR="001E72F0" w:rsidRPr="00235A25" w:rsidTr="0059193E">
        <w:trPr>
          <w:cantSplit/>
          <w:trHeight w:val="674"/>
        </w:trPr>
        <w:tc>
          <w:tcPr>
            <w:tcW w:w="928" w:type="pct"/>
          </w:tcPr>
          <w:p w:rsidR="001E72F0" w:rsidRPr="00235A25" w:rsidRDefault="001E72F0" w:rsidP="0059193E">
            <w:pPr>
              <w:spacing w:line="420" w:lineRule="exact"/>
              <w:jc w:val="distribute"/>
              <w:rPr>
                <w:rFonts w:eastAsia="標楷體"/>
                <w:sz w:val="28"/>
                <w:szCs w:val="28"/>
              </w:rPr>
            </w:pPr>
            <w:r w:rsidRPr="00235A25">
              <w:rPr>
                <w:rFonts w:eastAsia="標楷體"/>
                <w:sz w:val="28"/>
                <w:szCs w:val="28"/>
              </w:rPr>
              <w:t>委員會決議</w:t>
            </w:r>
          </w:p>
        </w:tc>
        <w:tc>
          <w:tcPr>
            <w:tcW w:w="4072" w:type="pct"/>
            <w:vAlign w:val="center"/>
          </w:tcPr>
          <w:p w:rsidR="001E72F0" w:rsidRPr="00235A25" w:rsidRDefault="001E72F0" w:rsidP="0059193E">
            <w:pPr>
              <w:spacing w:line="240" w:lineRule="atLeast"/>
              <w:jc w:val="both"/>
              <w:rPr>
                <w:rFonts w:ascii="標楷體" w:eastAsia="標楷體" w:hAnsi="標楷體"/>
              </w:rPr>
            </w:pPr>
            <w:r w:rsidRPr="00BF187A">
              <w:rPr>
                <w:rFonts w:eastAsia="標楷體" w:hint="eastAsia"/>
              </w:rPr>
              <w:t>本案修正後通過，請申請單位依前述委員意見、相關業務單位意見及作業單位初審意見修正，檢送修正後報告書後再提送至本府產業發展處，依程序辦理核備事宜。</w:t>
            </w:r>
          </w:p>
        </w:tc>
      </w:tr>
    </w:tbl>
    <w:p w:rsidR="001E72F0" w:rsidRDefault="001E72F0" w:rsidP="00E16190">
      <w:pPr>
        <w:spacing w:line="0" w:lineRule="atLeast"/>
        <w:rPr>
          <w:rFonts w:ascii="標楷體" w:eastAsia="標楷體" w:hAnsi="標楷體"/>
          <w:b/>
          <w:bCs/>
          <w:sz w:val="32"/>
          <w:shd w:val="clear" w:color="auto" w:fill="FFFFFF"/>
        </w:rPr>
      </w:pPr>
      <w:r>
        <w:rPr>
          <w:rFonts w:ascii="標楷體" w:eastAsia="標楷體" w:hAnsi="標楷體"/>
          <w:b/>
          <w:bCs/>
          <w:sz w:val="32"/>
          <w:shd w:val="clear" w:color="auto" w:fill="FFFFFF"/>
        </w:rPr>
        <w:br w:type="page"/>
      </w:r>
    </w:p>
    <w:p w:rsidR="001E72F0" w:rsidRPr="00D2610F" w:rsidRDefault="001E72F0" w:rsidP="001E72F0">
      <w:pPr>
        <w:spacing w:line="0" w:lineRule="atLeast"/>
        <w:rPr>
          <w:rFonts w:eastAsia="標楷體"/>
          <w:sz w:val="32"/>
        </w:rPr>
      </w:pPr>
      <w:r>
        <w:rPr>
          <w:rFonts w:eastAsia="標楷體" w:hint="eastAsia"/>
          <w:b/>
          <w:bCs/>
          <w:sz w:val="32"/>
          <w:shd w:val="pct15" w:color="auto" w:fill="FFFFFF"/>
        </w:rPr>
        <w:lastRenderedPageBreak/>
        <w:t>審議</w:t>
      </w:r>
      <w:r w:rsidRPr="00D2610F">
        <w:rPr>
          <w:rFonts w:eastAsia="標楷體"/>
          <w:b/>
          <w:bCs/>
          <w:sz w:val="32"/>
          <w:shd w:val="pct15" w:color="auto" w:fill="FFFFFF"/>
        </w:rPr>
        <w:t>提案第</w:t>
      </w:r>
      <w:r>
        <w:rPr>
          <w:rFonts w:eastAsia="標楷體" w:hint="eastAsia"/>
          <w:b/>
          <w:bCs/>
          <w:sz w:val="32"/>
          <w:shd w:val="pct15" w:color="auto" w:fill="FFFFFF"/>
        </w:rPr>
        <w:t>二</w:t>
      </w:r>
      <w:r w:rsidRPr="00D2610F">
        <w:rPr>
          <w:rFonts w:eastAsia="標楷體"/>
          <w:b/>
          <w:bCs/>
          <w:sz w:val="32"/>
          <w:shd w:val="pct15" w:color="auto" w:fill="FFFFFF"/>
        </w:rPr>
        <w:t>案</w:t>
      </w:r>
    </w:p>
    <w:p w:rsidR="001E72F0" w:rsidRPr="00D2610F" w:rsidRDefault="001E72F0" w:rsidP="001E72F0">
      <w:pPr>
        <w:spacing w:line="0" w:lineRule="atLeast"/>
        <w:rPr>
          <w:rFonts w:eastAsia="標楷體"/>
          <w:sz w:val="32"/>
        </w:rPr>
      </w:pPr>
      <w:r w:rsidRPr="00D2610F">
        <w:rPr>
          <w:rFonts w:eastAsia="標楷體"/>
          <w:sz w:val="32"/>
        </w:rPr>
        <w:t>第</w:t>
      </w:r>
      <w:r>
        <w:rPr>
          <w:rFonts w:eastAsia="標楷體" w:hint="eastAsia"/>
          <w:sz w:val="32"/>
        </w:rPr>
        <w:t>625</w:t>
      </w:r>
      <w:r>
        <w:rPr>
          <w:rFonts w:eastAsia="標楷體"/>
          <w:sz w:val="32"/>
        </w:rPr>
        <w:t>次都市設計審議委員</w:t>
      </w:r>
      <w:r>
        <w:rPr>
          <w:rFonts w:eastAsia="標楷體" w:hint="eastAsia"/>
          <w:sz w:val="32"/>
        </w:rPr>
        <w:t>會會議紀錄</w:t>
      </w:r>
    </w:p>
    <w:tbl>
      <w:tblPr>
        <w:tblW w:w="0" w:type="auto"/>
        <w:tblLayout w:type="fixed"/>
        <w:tblLook w:val="04A0" w:firstRow="1" w:lastRow="0" w:firstColumn="1" w:lastColumn="0" w:noHBand="0" w:noVBand="1"/>
      </w:tblPr>
      <w:tblGrid>
        <w:gridCol w:w="959"/>
        <w:gridCol w:w="1417"/>
        <w:gridCol w:w="284"/>
        <w:gridCol w:w="7277"/>
      </w:tblGrid>
      <w:tr w:rsidR="001E72F0" w:rsidRPr="00921121" w:rsidTr="0059193E">
        <w:tc>
          <w:tcPr>
            <w:tcW w:w="959" w:type="dxa"/>
            <w:shd w:val="clear" w:color="auto" w:fill="auto"/>
          </w:tcPr>
          <w:p w:rsidR="001E72F0" w:rsidRPr="00921121" w:rsidRDefault="001E72F0" w:rsidP="0059193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1E72F0" w:rsidRPr="00921121" w:rsidRDefault="001E72F0" w:rsidP="0059193E">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1E72F0" w:rsidRPr="00921121" w:rsidRDefault="001E72F0" w:rsidP="0059193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E72F0" w:rsidRPr="00921121" w:rsidRDefault="001E72F0" w:rsidP="0059193E">
            <w:pPr>
              <w:spacing w:line="0" w:lineRule="atLeast"/>
              <w:ind w:leftChars="-50" w:left="-120"/>
              <w:rPr>
                <w:rFonts w:ascii="標楷體" w:eastAsia="標楷體" w:hAnsi="標楷體"/>
                <w:sz w:val="28"/>
                <w:szCs w:val="28"/>
              </w:rPr>
            </w:pPr>
            <w:r>
              <w:rPr>
                <w:rFonts w:ascii="標楷體" w:eastAsia="標楷體" w:hAnsi="標楷體" w:hint="eastAsia"/>
                <w:sz w:val="28"/>
                <w:szCs w:val="28"/>
              </w:rPr>
              <w:t>合硯建設股份有限公司</w:t>
            </w:r>
          </w:p>
        </w:tc>
      </w:tr>
      <w:tr w:rsidR="001E72F0" w:rsidRPr="00921121" w:rsidTr="0059193E">
        <w:tc>
          <w:tcPr>
            <w:tcW w:w="959" w:type="dxa"/>
            <w:shd w:val="clear" w:color="auto" w:fill="auto"/>
          </w:tcPr>
          <w:p w:rsidR="001E72F0" w:rsidRPr="00921121" w:rsidRDefault="001E72F0" w:rsidP="0059193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1E72F0" w:rsidRPr="00921121" w:rsidRDefault="001E72F0" w:rsidP="0059193E">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1E72F0" w:rsidRPr="00921121" w:rsidRDefault="001E72F0" w:rsidP="0059193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E72F0" w:rsidRPr="006D181F" w:rsidRDefault="001E72F0" w:rsidP="003D7948">
            <w:pPr>
              <w:spacing w:line="0" w:lineRule="atLeast"/>
              <w:ind w:leftChars="-50" w:left="-120"/>
              <w:rPr>
                <w:rFonts w:ascii="標楷體" w:eastAsia="標楷體" w:hAnsi="標楷體"/>
                <w:sz w:val="28"/>
                <w:szCs w:val="28"/>
              </w:rPr>
            </w:pPr>
            <w:r w:rsidRPr="00EA3347">
              <w:rPr>
                <w:rFonts w:ascii="標楷體" w:eastAsia="標楷體" w:hAnsi="標楷體" w:hint="eastAsia"/>
                <w:sz w:val="28"/>
                <w:szCs w:val="28"/>
              </w:rPr>
              <w:t>合硯建設竹北市中正段3地號等3筆土地店鋪、集合住宅新建工程</w:t>
            </w:r>
          </w:p>
        </w:tc>
      </w:tr>
      <w:tr w:rsidR="001E72F0" w:rsidRPr="00921121" w:rsidTr="0059193E">
        <w:tc>
          <w:tcPr>
            <w:tcW w:w="959" w:type="dxa"/>
            <w:shd w:val="clear" w:color="auto" w:fill="auto"/>
          </w:tcPr>
          <w:p w:rsidR="001E72F0" w:rsidRPr="00921121" w:rsidRDefault="001E72F0" w:rsidP="0059193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1E72F0" w:rsidRPr="00921121" w:rsidRDefault="001E72F0" w:rsidP="0059193E">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1E72F0" w:rsidRPr="00921121" w:rsidRDefault="001E72F0" w:rsidP="0059193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E72F0" w:rsidRPr="006D181F" w:rsidRDefault="001E72F0" w:rsidP="0059193E">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11</w:t>
            </w:r>
            <w:r w:rsidRPr="006D181F">
              <w:rPr>
                <w:rFonts w:ascii="標楷體" w:eastAsia="標楷體" w:hAnsi="標楷體"/>
                <w:sz w:val="28"/>
                <w:szCs w:val="28"/>
              </w:rPr>
              <w:t>年</w:t>
            </w:r>
            <w:r>
              <w:rPr>
                <w:rFonts w:ascii="標楷體" w:eastAsia="標楷體" w:hAnsi="標楷體" w:hint="eastAsia"/>
                <w:sz w:val="28"/>
                <w:szCs w:val="28"/>
              </w:rPr>
              <w:t>11</w:t>
            </w:r>
            <w:r w:rsidRPr="006D181F">
              <w:rPr>
                <w:rFonts w:ascii="標楷體" w:eastAsia="標楷體" w:hAnsi="標楷體"/>
                <w:sz w:val="28"/>
                <w:szCs w:val="28"/>
              </w:rPr>
              <w:t>月</w:t>
            </w:r>
            <w:r>
              <w:rPr>
                <w:rFonts w:ascii="標楷體" w:eastAsia="標楷體" w:hAnsi="標楷體" w:hint="eastAsia"/>
                <w:sz w:val="28"/>
                <w:szCs w:val="28"/>
              </w:rPr>
              <w:t>3</w:t>
            </w:r>
            <w:r w:rsidRPr="006D181F">
              <w:rPr>
                <w:rFonts w:ascii="標楷體" w:eastAsia="標楷體" w:hAnsi="標楷體"/>
                <w:sz w:val="28"/>
                <w:szCs w:val="28"/>
              </w:rPr>
              <w:t>日上午9時30分</w:t>
            </w:r>
          </w:p>
        </w:tc>
      </w:tr>
      <w:tr w:rsidR="001E72F0" w:rsidRPr="00921121" w:rsidTr="0059193E">
        <w:tc>
          <w:tcPr>
            <w:tcW w:w="959" w:type="dxa"/>
            <w:shd w:val="clear" w:color="auto" w:fill="auto"/>
          </w:tcPr>
          <w:p w:rsidR="001E72F0" w:rsidRPr="00921121" w:rsidRDefault="001E72F0" w:rsidP="0059193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1E72F0" w:rsidRPr="00921121" w:rsidRDefault="001E72F0" w:rsidP="0059193E">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1E72F0" w:rsidRPr="00921121" w:rsidRDefault="001E72F0" w:rsidP="0059193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E72F0" w:rsidRPr="00D7631E" w:rsidRDefault="001E72F0" w:rsidP="0059193E">
            <w:pPr>
              <w:spacing w:line="0" w:lineRule="atLeast"/>
              <w:ind w:leftChars="-50" w:left="-120"/>
              <w:rPr>
                <w:rFonts w:ascii="標楷體" w:eastAsia="標楷體" w:hAnsi="標楷體"/>
                <w:color w:val="000000"/>
                <w:sz w:val="28"/>
                <w:szCs w:val="28"/>
              </w:rPr>
            </w:pPr>
            <w:r w:rsidRPr="00D7631E">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產業發展處會議室</w:t>
            </w:r>
          </w:p>
        </w:tc>
      </w:tr>
      <w:tr w:rsidR="001E72F0" w:rsidRPr="00921121" w:rsidTr="0059193E">
        <w:tc>
          <w:tcPr>
            <w:tcW w:w="959" w:type="dxa"/>
            <w:shd w:val="clear" w:color="auto" w:fill="auto"/>
          </w:tcPr>
          <w:p w:rsidR="001E72F0" w:rsidRPr="00921121" w:rsidRDefault="001E72F0" w:rsidP="0059193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1E72F0" w:rsidRPr="00921121" w:rsidRDefault="001E72F0" w:rsidP="0059193E">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1E72F0" w:rsidRPr="00921121" w:rsidRDefault="001E72F0" w:rsidP="0059193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E72F0" w:rsidRPr="00921121" w:rsidRDefault="001E72F0" w:rsidP="0059193E">
            <w:pPr>
              <w:spacing w:line="0" w:lineRule="atLeast"/>
              <w:ind w:leftChars="-50" w:left="-120"/>
              <w:rPr>
                <w:rFonts w:ascii="標楷體" w:eastAsia="標楷體" w:hAnsi="標楷體"/>
                <w:sz w:val="28"/>
                <w:szCs w:val="28"/>
              </w:rPr>
            </w:pPr>
            <w:r>
              <w:rPr>
                <w:rFonts w:ascii="標楷體" w:eastAsia="標楷體" w:hAnsi="標楷體" w:hint="eastAsia"/>
                <w:sz w:val="28"/>
                <w:szCs w:val="28"/>
              </w:rPr>
              <w:t>張建鴻建築師事務所</w:t>
            </w:r>
          </w:p>
        </w:tc>
      </w:tr>
      <w:tr w:rsidR="001E72F0" w:rsidRPr="00223373" w:rsidTr="0059193E">
        <w:tc>
          <w:tcPr>
            <w:tcW w:w="959" w:type="dxa"/>
            <w:shd w:val="clear" w:color="auto" w:fill="auto"/>
          </w:tcPr>
          <w:p w:rsidR="001E72F0" w:rsidRPr="00921121" w:rsidRDefault="001E72F0" w:rsidP="0059193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1E72F0" w:rsidRPr="00921121" w:rsidRDefault="001E72F0" w:rsidP="0059193E">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1E72F0" w:rsidRPr="00921121" w:rsidRDefault="001E72F0" w:rsidP="0059193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E72F0" w:rsidRDefault="001E72F0" w:rsidP="001E72F0">
            <w:pPr>
              <w:numPr>
                <w:ilvl w:val="0"/>
                <w:numId w:val="35"/>
              </w:numPr>
              <w:suppressAutoHyphens w:val="0"/>
              <w:autoSpaceDN/>
              <w:spacing w:line="0" w:lineRule="atLeast"/>
              <w:rPr>
                <w:rFonts w:ascii="標楷體" w:eastAsia="標楷體" w:hAnsi="標楷體"/>
                <w:sz w:val="28"/>
                <w:szCs w:val="28"/>
              </w:rPr>
            </w:pPr>
            <w:r w:rsidRPr="00835791">
              <w:rPr>
                <w:rFonts w:ascii="標楷體" w:eastAsia="標楷體" w:hAnsi="標楷體" w:hint="eastAsia"/>
                <w:sz w:val="28"/>
                <w:szCs w:val="28"/>
              </w:rPr>
              <w:t>本案申請容積移轉，按「新竹縣都市計畫容積移轉許可審查要點」</w:t>
            </w:r>
            <w:r w:rsidRPr="00BC033B">
              <w:rPr>
                <w:rFonts w:ascii="標楷體" w:eastAsia="標楷體" w:hAnsi="標楷體" w:hint="eastAsia"/>
                <w:sz w:val="28"/>
                <w:szCs w:val="28"/>
              </w:rPr>
              <w:t>第9點規定：「…位於整體開發地區、實施都市更新地區、面臨永久性空地或其他都市計畫指定地區範圍內之接受基地，經本縣都市設計審議委員會同意，可移入容積得酌予增加。但不得超過該接受基地基準容積之百分之四十。…」，</w:t>
            </w:r>
            <w:r w:rsidRPr="00835791">
              <w:rPr>
                <w:rFonts w:ascii="標楷體" w:eastAsia="標楷體" w:hAnsi="標楷體" w:hint="eastAsia"/>
                <w:sz w:val="28"/>
                <w:szCs w:val="28"/>
              </w:rPr>
              <w:t>本案</w:t>
            </w:r>
            <w:r>
              <w:rPr>
                <w:rFonts w:ascii="標楷體" w:eastAsia="標楷體" w:hAnsi="標楷體" w:hint="eastAsia"/>
                <w:sz w:val="28"/>
                <w:szCs w:val="28"/>
              </w:rPr>
              <w:t>基地面積1,363.13</w:t>
            </w:r>
            <w:proofErr w:type="gramStart"/>
            <w:r w:rsidRPr="00BE043F">
              <w:rPr>
                <w:rFonts w:ascii="標楷體" w:eastAsia="標楷體" w:hAnsi="標楷體" w:hint="eastAsia"/>
                <w:sz w:val="28"/>
                <w:szCs w:val="28"/>
              </w:rPr>
              <w:t>㎡</w:t>
            </w:r>
            <w:proofErr w:type="gramEnd"/>
            <w:r>
              <w:rPr>
                <w:rFonts w:ascii="標楷體" w:eastAsia="標楷體" w:hAnsi="標楷體" w:hint="eastAsia"/>
                <w:sz w:val="28"/>
                <w:szCs w:val="28"/>
              </w:rPr>
              <w:t>，</w:t>
            </w:r>
            <w:r w:rsidRPr="00835791">
              <w:rPr>
                <w:rFonts w:ascii="標楷體" w:eastAsia="標楷體" w:hAnsi="標楷體" w:hint="eastAsia"/>
                <w:sz w:val="28"/>
                <w:szCs w:val="28"/>
              </w:rPr>
              <w:t>擬申請容積移轉</w:t>
            </w:r>
            <w:r>
              <w:rPr>
                <w:rFonts w:ascii="標楷體" w:eastAsia="標楷體" w:hAnsi="標楷體" w:hint="eastAsia"/>
                <w:sz w:val="28"/>
                <w:szCs w:val="28"/>
              </w:rPr>
              <w:t>40</w:t>
            </w:r>
            <w:r w:rsidRPr="00835791">
              <w:rPr>
                <w:rFonts w:ascii="標楷體" w:eastAsia="標楷體" w:hAnsi="標楷體" w:hint="eastAsia"/>
                <w:sz w:val="28"/>
                <w:szCs w:val="28"/>
              </w:rPr>
              <w:t>%，</w:t>
            </w:r>
            <w:proofErr w:type="gramStart"/>
            <w:r w:rsidRPr="00835791">
              <w:rPr>
                <w:rFonts w:ascii="標楷體" w:eastAsia="標楷體" w:hAnsi="標楷體" w:hint="eastAsia"/>
                <w:sz w:val="28"/>
                <w:szCs w:val="28"/>
              </w:rPr>
              <w:t>爰</w:t>
            </w:r>
            <w:proofErr w:type="gramEnd"/>
            <w:r w:rsidRPr="00835791">
              <w:rPr>
                <w:rFonts w:ascii="標楷體" w:eastAsia="標楷體" w:hAnsi="標楷體" w:hint="eastAsia"/>
                <w:sz w:val="28"/>
                <w:szCs w:val="28"/>
              </w:rPr>
              <w:t>提送本委員會審議。</w:t>
            </w:r>
          </w:p>
          <w:p w:rsidR="001E72F0" w:rsidRPr="00D2088A" w:rsidRDefault="001E72F0" w:rsidP="001E72F0">
            <w:pPr>
              <w:numPr>
                <w:ilvl w:val="0"/>
                <w:numId w:val="35"/>
              </w:numPr>
              <w:suppressAutoHyphens w:val="0"/>
              <w:autoSpaceDN/>
              <w:spacing w:line="0" w:lineRule="atLeast"/>
              <w:rPr>
                <w:rFonts w:ascii="標楷體" w:eastAsia="標楷體" w:hAnsi="標楷體"/>
                <w:sz w:val="28"/>
                <w:szCs w:val="28"/>
              </w:rPr>
            </w:pPr>
            <w:r w:rsidRPr="00E65C4F">
              <w:rPr>
                <w:rFonts w:ascii="標楷體" w:eastAsia="標楷體" w:hAnsi="標楷體" w:hint="eastAsia"/>
                <w:sz w:val="28"/>
                <w:szCs w:val="28"/>
              </w:rPr>
              <w:t>本案容積移轉案辦理進度：本案於</w:t>
            </w:r>
            <w:r>
              <w:rPr>
                <w:rFonts w:ascii="標楷體" w:eastAsia="標楷體" w:hAnsi="標楷體" w:hint="eastAsia"/>
                <w:sz w:val="28"/>
                <w:szCs w:val="28"/>
              </w:rPr>
              <w:t>110</w:t>
            </w:r>
            <w:r w:rsidRPr="00E65C4F">
              <w:rPr>
                <w:rFonts w:ascii="標楷體" w:eastAsia="標楷體" w:hAnsi="標楷體" w:hint="eastAsia"/>
                <w:sz w:val="28"/>
                <w:szCs w:val="28"/>
              </w:rPr>
              <w:t>年</w:t>
            </w:r>
            <w:r>
              <w:rPr>
                <w:rFonts w:ascii="標楷體" w:eastAsia="標楷體" w:hAnsi="標楷體" w:hint="eastAsia"/>
                <w:sz w:val="28"/>
                <w:szCs w:val="28"/>
              </w:rPr>
              <w:t>11</w:t>
            </w:r>
            <w:r w:rsidRPr="00E65C4F">
              <w:rPr>
                <w:rFonts w:ascii="標楷體" w:eastAsia="標楷體" w:hAnsi="標楷體" w:hint="eastAsia"/>
                <w:sz w:val="28"/>
                <w:szCs w:val="28"/>
              </w:rPr>
              <w:t>月</w:t>
            </w:r>
            <w:r>
              <w:rPr>
                <w:rFonts w:ascii="標楷體" w:eastAsia="標楷體" w:hAnsi="標楷體" w:hint="eastAsia"/>
                <w:sz w:val="28"/>
                <w:szCs w:val="28"/>
              </w:rPr>
              <w:t>29</w:t>
            </w:r>
            <w:r w:rsidRPr="00E65C4F">
              <w:rPr>
                <w:rFonts w:ascii="標楷體" w:eastAsia="標楷體" w:hAnsi="標楷體" w:hint="eastAsia"/>
                <w:sz w:val="28"/>
                <w:szCs w:val="28"/>
              </w:rPr>
              <w:t>日提出申請，</w:t>
            </w:r>
            <w:proofErr w:type="gramStart"/>
            <w:r w:rsidRPr="00E65C4F">
              <w:rPr>
                <w:rFonts w:ascii="標楷體" w:eastAsia="標楷體" w:hAnsi="標楷體" w:hint="eastAsia"/>
                <w:sz w:val="28"/>
                <w:szCs w:val="28"/>
              </w:rPr>
              <w:t>本府業於</w:t>
            </w:r>
            <w:proofErr w:type="gramEnd"/>
            <w:r>
              <w:rPr>
                <w:rFonts w:ascii="標楷體" w:eastAsia="標楷體" w:hAnsi="標楷體" w:hint="eastAsia"/>
                <w:sz w:val="28"/>
                <w:szCs w:val="28"/>
              </w:rPr>
              <w:t>111</w:t>
            </w:r>
            <w:r w:rsidRPr="00E65C4F">
              <w:rPr>
                <w:rFonts w:ascii="標楷體" w:eastAsia="標楷體" w:hAnsi="標楷體" w:hint="eastAsia"/>
                <w:sz w:val="28"/>
                <w:szCs w:val="28"/>
              </w:rPr>
              <w:t>年</w:t>
            </w:r>
            <w:r>
              <w:rPr>
                <w:rFonts w:ascii="標楷體" w:eastAsia="標楷體" w:hAnsi="標楷體" w:hint="eastAsia"/>
                <w:sz w:val="28"/>
                <w:szCs w:val="28"/>
              </w:rPr>
              <w:t>1</w:t>
            </w:r>
            <w:r w:rsidRPr="00E65C4F">
              <w:rPr>
                <w:rFonts w:ascii="標楷體" w:eastAsia="標楷體" w:hAnsi="標楷體" w:hint="eastAsia"/>
                <w:sz w:val="28"/>
                <w:szCs w:val="28"/>
              </w:rPr>
              <w:t>月</w:t>
            </w:r>
            <w:r>
              <w:rPr>
                <w:rFonts w:ascii="標楷體" w:eastAsia="標楷體" w:hAnsi="標楷體" w:hint="eastAsia"/>
                <w:sz w:val="28"/>
                <w:szCs w:val="28"/>
              </w:rPr>
              <w:t>4</w:t>
            </w:r>
            <w:r w:rsidRPr="00E65C4F">
              <w:rPr>
                <w:rFonts w:ascii="標楷體" w:eastAsia="標楷體" w:hAnsi="標楷體" w:hint="eastAsia"/>
                <w:sz w:val="28"/>
                <w:szCs w:val="28"/>
              </w:rPr>
              <w:t>日邀集相關單位至現地會</w:t>
            </w:r>
            <w:proofErr w:type="gramStart"/>
            <w:r w:rsidRPr="00E65C4F">
              <w:rPr>
                <w:rFonts w:ascii="標楷體" w:eastAsia="標楷體" w:hAnsi="標楷體" w:hint="eastAsia"/>
                <w:sz w:val="28"/>
                <w:szCs w:val="28"/>
              </w:rPr>
              <w:t>勘</w:t>
            </w:r>
            <w:proofErr w:type="gramEnd"/>
            <w:r w:rsidRPr="00E65C4F">
              <w:rPr>
                <w:rFonts w:ascii="標楷體" w:eastAsia="標楷體" w:hAnsi="標楷體" w:hint="eastAsia"/>
                <w:sz w:val="28"/>
                <w:szCs w:val="28"/>
              </w:rPr>
              <w:t>，其勘查結果為符合</w:t>
            </w:r>
            <w:r>
              <w:rPr>
                <w:rFonts w:ascii="標楷體" w:eastAsia="標楷體" w:hAnsi="標楷體" w:hint="eastAsia"/>
                <w:sz w:val="28"/>
                <w:szCs w:val="28"/>
              </w:rPr>
              <w:t>，</w:t>
            </w:r>
            <w:r w:rsidRPr="00E65C4F">
              <w:rPr>
                <w:rFonts w:ascii="標楷體" w:eastAsia="標楷體" w:hAnsi="標楷體" w:hint="eastAsia"/>
                <w:sz w:val="28"/>
                <w:szCs w:val="28"/>
              </w:rPr>
              <w:t>後續依程序辦理相關事宜</w:t>
            </w:r>
            <w:r>
              <w:rPr>
                <w:rFonts w:ascii="標楷體" w:eastAsia="標楷體" w:hAnsi="標楷體" w:hint="eastAsia"/>
                <w:sz w:val="28"/>
                <w:szCs w:val="28"/>
              </w:rPr>
              <w:t>。</w:t>
            </w:r>
          </w:p>
        </w:tc>
      </w:tr>
      <w:tr w:rsidR="001E72F0" w:rsidRPr="00921121" w:rsidTr="0059193E">
        <w:tc>
          <w:tcPr>
            <w:tcW w:w="959" w:type="dxa"/>
            <w:shd w:val="clear" w:color="auto" w:fill="auto"/>
          </w:tcPr>
          <w:p w:rsidR="001E72F0" w:rsidRPr="00921121" w:rsidRDefault="001E72F0" w:rsidP="0059193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1E72F0" w:rsidRPr="00921121" w:rsidRDefault="001E72F0" w:rsidP="0059193E">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1E72F0" w:rsidRPr="00921121" w:rsidRDefault="001E72F0" w:rsidP="0059193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E72F0" w:rsidRPr="00921121" w:rsidRDefault="001E72F0" w:rsidP="0059193E">
            <w:pPr>
              <w:spacing w:line="0" w:lineRule="atLeast"/>
              <w:ind w:leftChars="-50" w:left="-120"/>
              <w:rPr>
                <w:rFonts w:ascii="標楷體" w:eastAsia="標楷體" w:hAnsi="標楷體"/>
                <w:sz w:val="28"/>
                <w:szCs w:val="28"/>
              </w:rPr>
            </w:pPr>
          </w:p>
        </w:tc>
      </w:tr>
    </w:tbl>
    <w:p w:rsidR="001E72F0" w:rsidRPr="00921121" w:rsidRDefault="001E72F0" w:rsidP="001E72F0">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1E72F0" w:rsidRPr="00895893" w:rsidTr="0059193E">
        <w:trPr>
          <w:tblHeader/>
        </w:trPr>
        <w:tc>
          <w:tcPr>
            <w:tcW w:w="928" w:type="pct"/>
            <w:tcBorders>
              <w:bottom w:val="single" w:sz="4" w:space="0" w:color="auto"/>
            </w:tcBorders>
          </w:tcPr>
          <w:p w:rsidR="001E72F0" w:rsidRPr="00895893" w:rsidRDefault="001E72F0" w:rsidP="0059193E">
            <w:pPr>
              <w:spacing w:line="0" w:lineRule="atLeast"/>
              <w:jc w:val="distribute"/>
              <w:rPr>
                <w:rFonts w:eastAsia="標楷體"/>
                <w:sz w:val="28"/>
              </w:rPr>
            </w:pPr>
            <w:r w:rsidRPr="00895893">
              <w:rPr>
                <w:rFonts w:eastAsia="標楷體"/>
                <w:sz w:val="28"/>
              </w:rPr>
              <w:t>審查</w:t>
            </w:r>
          </w:p>
          <w:p w:rsidR="001E72F0" w:rsidRPr="00895893" w:rsidRDefault="001E72F0" w:rsidP="0059193E">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1E72F0" w:rsidRPr="00895893" w:rsidRDefault="001E72F0" w:rsidP="0059193E">
            <w:pPr>
              <w:spacing w:line="0" w:lineRule="atLeast"/>
              <w:jc w:val="distribute"/>
              <w:rPr>
                <w:rFonts w:eastAsia="標楷體"/>
                <w:sz w:val="28"/>
              </w:rPr>
            </w:pPr>
            <w:r w:rsidRPr="00895893">
              <w:rPr>
                <w:rFonts w:eastAsia="標楷體"/>
                <w:sz w:val="28"/>
              </w:rPr>
              <w:t>審查意見</w:t>
            </w:r>
          </w:p>
        </w:tc>
      </w:tr>
      <w:tr w:rsidR="001E72F0" w:rsidRPr="00895893" w:rsidTr="0059193E">
        <w:trPr>
          <w:cantSplit/>
          <w:trHeight w:val="60"/>
        </w:trPr>
        <w:tc>
          <w:tcPr>
            <w:tcW w:w="928" w:type="pct"/>
            <w:vMerge w:val="restart"/>
          </w:tcPr>
          <w:p w:rsidR="001E72F0" w:rsidRPr="00895893" w:rsidRDefault="001E72F0" w:rsidP="0059193E">
            <w:pPr>
              <w:jc w:val="distribute"/>
              <w:rPr>
                <w:rFonts w:eastAsia="標楷體"/>
                <w:sz w:val="28"/>
                <w:szCs w:val="28"/>
              </w:rPr>
            </w:pPr>
            <w:r w:rsidRPr="00895893">
              <w:rPr>
                <w:rFonts w:eastAsia="標楷體"/>
                <w:sz w:val="28"/>
                <w:szCs w:val="28"/>
              </w:rPr>
              <w:t>作業單位意見</w:t>
            </w:r>
          </w:p>
        </w:tc>
        <w:tc>
          <w:tcPr>
            <w:tcW w:w="4072" w:type="pct"/>
            <w:shd w:val="clear" w:color="auto" w:fill="BFBFBF"/>
            <w:vAlign w:val="center"/>
          </w:tcPr>
          <w:p w:rsidR="001E72F0" w:rsidRPr="00895893" w:rsidRDefault="001E72F0" w:rsidP="0059193E">
            <w:pPr>
              <w:jc w:val="both"/>
              <w:rPr>
                <w:rFonts w:eastAsia="標楷體"/>
              </w:rPr>
            </w:pPr>
            <w:r w:rsidRPr="00895893">
              <w:rPr>
                <w:rFonts w:eastAsia="標楷體"/>
              </w:rPr>
              <w:t>一、計畫書圖內容修正事項：</w:t>
            </w:r>
          </w:p>
        </w:tc>
      </w:tr>
      <w:tr w:rsidR="001E72F0" w:rsidRPr="00895893" w:rsidTr="0059193E">
        <w:trPr>
          <w:cantSplit/>
          <w:trHeight w:val="388"/>
        </w:trPr>
        <w:tc>
          <w:tcPr>
            <w:tcW w:w="928" w:type="pct"/>
            <w:vMerge/>
          </w:tcPr>
          <w:p w:rsidR="001E72F0" w:rsidRPr="00895893" w:rsidRDefault="001E72F0" w:rsidP="001E72F0">
            <w:pPr>
              <w:numPr>
                <w:ilvl w:val="0"/>
                <w:numId w:val="2"/>
              </w:numPr>
              <w:suppressAutoHyphens w:val="0"/>
              <w:autoSpaceDN/>
              <w:jc w:val="both"/>
              <w:rPr>
                <w:rFonts w:eastAsia="標楷體"/>
                <w:sz w:val="28"/>
                <w:szCs w:val="28"/>
              </w:rPr>
            </w:pPr>
          </w:p>
        </w:tc>
        <w:tc>
          <w:tcPr>
            <w:tcW w:w="4072" w:type="pct"/>
            <w:vAlign w:val="center"/>
          </w:tcPr>
          <w:p w:rsidR="001E72F0" w:rsidRPr="006158AE" w:rsidRDefault="001E72F0" w:rsidP="00E028E4">
            <w:pPr>
              <w:numPr>
                <w:ilvl w:val="0"/>
                <w:numId w:val="41"/>
              </w:numPr>
              <w:suppressAutoHyphens w:val="0"/>
              <w:autoSpaceDN/>
              <w:jc w:val="both"/>
              <w:rPr>
                <w:rFonts w:eastAsia="標楷體"/>
              </w:rPr>
            </w:pPr>
            <w:r w:rsidRPr="00053FEE">
              <w:rPr>
                <w:rFonts w:eastAsia="標楷體" w:hint="eastAsia"/>
              </w:rPr>
              <w:t>查核表、申請書、委託書、免</w:t>
            </w:r>
            <w:proofErr w:type="gramStart"/>
            <w:r w:rsidRPr="00053FEE">
              <w:rPr>
                <w:rFonts w:eastAsia="標楷體" w:hint="eastAsia"/>
              </w:rPr>
              <w:t>環評切結</w:t>
            </w:r>
            <w:proofErr w:type="gramEnd"/>
            <w:r w:rsidRPr="00053FEE">
              <w:rPr>
                <w:rFonts w:eastAsia="標楷體" w:hint="eastAsia"/>
              </w:rPr>
              <w:t>書、建築基地綠化設計規範審查表、建築基地保水設計規範審查表等相關書件應確實核章簽證。</w:t>
            </w:r>
          </w:p>
        </w:tc>
      </w:tr>
      <w:tr w:rsidR="001E72F0" w:rsidRPr="00895893" w:rsidTr="0059193E">
        <w:trPr>
          <w:cantSplit/>
          <w:trHeight w:val="388"/>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Pr="00053FEE" w:rsidRDefault="001E72F0" w:rsidP="00E028E4">
            <w:pPr>
              <w:numPr>
                <w:ilvl w:val="0"/>
                <w:numId w:val="41"/>
              </w:numPr>
              <w:suppressAutoHyphens w:val="0"/>
              <w:autoSpaceDN/>
              <w:jc w:val="both"/>
              <w:rPr>
                <w:rFonts w:eastAsia="標楷體"/>
              </w:rPr>
            </w:pPr>
            <w:r>
              <w:rPr>
                <w:rFonts w:eastAsia="標楷體" w:hint="eastAsia"/>
              </w:rPr>
              <w:t>P0-2-2</w:t>
            </w:r>
            <w:r>
              <w:rPr>
                <w:rFonts w:eastAsia="標楷體" w:hint="eastAsia"/>
              </w:rPr>
              <w:t>請於</w:t>
            </w:r>
            <w:proofErr w:type="gramStart"/>
            <w:r>
              <w:rPr>
                <w:rFonts w:eastAsia="標楷體" w:hint="eastAsia"/>
              </w:rPr>
              <w:t>查核表敘明</w:t>
            </w:r>
            <w:proofErr w:type="gramEnd"/>
            <w:r>
              <w:rPr>
                <w:rFonts w:eastAsia="標楷體" w:hint="eastAsia"/>
              </w:rPr>
              <w:t>開放空間是否依本計畫區土地使用分區管制</w:t>
            </w:r>
            <w:proofErr w:type="gramStart"/>
            <w:r>
              <w:rPr>
                <w:rFonts w:eastAsia="標楷體" w:hint="eastAsia"/>
              </w:rPr>
              <w:t>規定順接</w:t>
            </w:r>
            <w:proofErr w:type="gramEnd"/>
            <w:r>
              <w:rPr>
                <w:rFonts w:eastAsia="標楷體" w:hint="eastAsia"/>
              </w:rPr>
              <w:t>。</w:t>
            </w:r>
          </w:p>
        </w:tc>
      </w:tr>
      <w:tr w:rsidR="001E72F0" w:rsidRPr="00895893" w:rsidTr="0059193E">
        <w:trPr>
          <w:cantSplit/>
          <w:trHeight w:val="388"/>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1"/>
              </w:numPr>
              <w:suppressAutoHyphens w:val="0"/>
              <w:autoSpaceDN/>
              <w:jc w:val="both"/>
              <w:rPr>
                <w:rFonts w:eastAsia="標楷體"/>
              </w:rPr>
            </w:pPr>
            <w:r>
              <w:rPr>
                <w:rFonts w:eastAsia="標楷體" w:hint="eastAsia"/>
              </w:rPr>
              <w:t>本案土地所有權</w:t>
            </w:r>
            <w:proofErr w:type="gramStart"/>
            <w:r>
              <w:rPr>
                <w:rFonts w:eastAsia="標楷體" w:hint="eastAsia"/>
              </w:rPr>
              <w:t>人與起造</w:t>
            </w:r>
            <w:proofErr w:type="gramEnd"/>
            <w:r>
              <w:rPr>
                <w:rFonts w:eastAsia="標楷體" w:hint="eastAsia"/>
              </w:rPr>
              <w:t>人不同，請補充土地所有權人同意書。</w:t>
            </w:r>
          </w:p>
        </w:tc>
      </w:tr>
      <w:tr w:rsidR="001E72F0" w:rsidRPr="00895893" w:rsidTr="0059193E">
        <w:trPr>
          <w:cantSplit/>
          <w:trHeight w:val="388"/>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1"/>
              </w:numPr>
              <w:suppressAutoHyphens w:val="0"/>
              <w:autoSpaceDN/>
              <w:jc w:val="both"/>
              <w:rPr>
                <w:rFonts w:eastAsia="標楷體"/>
              </w:rPr>
            </w:pPr>
            <w:r>
              <w:rPr>
                <w:rFonts w:eastAsia="標楷體" w:hint="eastAsia"/>
              </w:rPr>
              <w:t>P2-5-1</w:t>
            </w:r>
            <w:r>
              <w:rPr>
                <w:rFonts w:eastAsia="標楷體" w:hint="eastAsia"/>
              </w:rPr>
              <w:t>請補充「外部空間計畫」相關說明內容。</w:t>
            </w:r>
          </w:p>
        </w:tc>
      </w:tr>
      <w:tr w:rsidR="001E72F0" w:rsidRPr="00895893" w:rsidTr="0059193E">
        <w:trPr>
          <w:cantSplit/>
          <w:trHeight w:val="388"/>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1"/>
              </w:numPr>
              <w:suppressAutoHyphens w:val="0"/>
              <w:autoSpaceDN/>
              <w:jc w:val="both"/>
              <w:rPr>
                <w:rFonts w:eastAsia="標楷體"/>
              </w:rPr>
            </w:pPr>
            <w:r>
              <w:rPr>
                <w:rFonts w:eastAsia="標楷體" w:hint="eastAsia"/>
              </w:rPr>
              <w:t>P2-8-2</w:t>
            </w:r>
            <w:r>
              <w:rPr>
                <w:rFonts w:eastAsia="標楷體" w:hint="eastAsia"/>
              </w:rPr>
              <w:t>與</w:t>
            </w:r>
            <w:r>
              <w:rPr>
                <w:rFonts w:eastAsia="標楷體" w:hint="eastAsia"/>
              </w:rPr>
              <w:t>P2-13-2</w:t>
            </w:r>
            <w:r>
              <w:rPr>
                <w:rFonts w:eastAsia="標楷體" w:hint="eastAsia"/>
              </w:rPr>
              <w:t>之東向、</w:t>
            </w:r>
            <w:proofErr w:type="gramStart"/>
            <w:r>
              <w:rPr>
                <w:rFonts w:eastAsia="標楷體" w:hint="eastAsia"/>
              </w:rPr>
              <w:t>北向立面</w:t>
            </w:r>
            <w:proofErr w:type="gramEnd"/>
            <w:r>
              <w:rPr>
                <w:rFonts w:eastAsia="標楷體" w:hint="eastAsia"/>
              </w:rPr>
              <w:t>設計似不一致，請檢核修正。</w:t>
            </w:r>
          </w:p>
        </w:tc>
      </w:tr>
      <w:tr w:rsidR="001E72F0" w:rsidRPr="00895893" w:rsidTr="0059193E">
        <w:trPr>
          <w:cantSplit/>
          <w:trHeight w:val="388"/>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1"/>
              </w:numPr>
              <w:suppressAutoHyphens w:val="0"/>
              <w:autoSpaceDN/>
              <w:jc w:val="both"/>
              <w:rPr>
                <w:rFonts w:eastAsia="標楷體"/>
              </w:rPr>
            </w:pPr>
            <w:r>
              <w:rPr>
                <w:rFonts w:eastAsia="標楷體" w:hint="eastAsia"/>
              </w:rPr>
              <w:t>P2-9-7</w:t>
            </w:r>
            <w:r>
              <w:rPr>
                <w:rFonts w:eastAsia="標楷體" w:hint="eastAsia"/>
              </w:rPr>
              <w:t>景觀水池側之</w:t>
            </w:r>
            <w:proofErr w:type="gramStart"/>
            <w:r>
              <w:rPr>
                <w:rFonts w:eastAsia="標楷體" w:hint="eastAsia"/>
              </w:rPr>
              <w:t>植栽似未</w:t>
            </w:r>
            <w:proofErr w:type="gramEnd"/>
            <w:r>
              <w:rPr>
                <w:rFonts w:eastAsia="標楷體" w:hint="eastAsia"/>
              </w:rPr>
              <w:t>包含於澆灌範圍內，請說明該區域之澆灌方式。</w:t>
            </w:r>
          </w:p>
        </w:tc>
      </w:tr>
      <w:tr w:rsidR="001E72F0" w:rsidRPr="00895893" w:rsidTr="0059193E">
        <w:trPr>
          <w:cantSplit/>
          <w:trHeight w:val="388"/>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1"/>
              </w:numPr>
              <w:suppressAutoHyphens w:val="0"/>
              <w:autoSpaceDN/>
              <w:jc w:val="both"/>
              <w:rPr>
                <w:rFonts w:eastAsia="標楷體"/>
              </w:rPr>
            </w:pPr>
            <w:r>
              <w:rPr>
                <w:rFonts w:eastAsia="標楷體" w:hint="eastAsia"/>
              </w:rPr>
              <w:t>P2-13-1</w:t>
            </w:r>
            <w:r>
              <w:rPr>
                <w:rFonts w:eastAsia="標楷體" w:hint="eastAsia"/>
              </w:rPr>
              <w:t>請說明景觀照明開放時間。</w:t>
            </w:r>
          </w:p>
        </w:tc>
      </w:tr>
      <w:tr w:rsidR="001E72F0" w:rsidRPr="00895893" w:rsidTr="0059193E">
        <w:trPr>
          <w:cantSplit/>
          <w:trHeight w:val="388"/>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1"/>
              </w:numPr>
              <w:suppressAutoHyphens w:val="0"/>
              <w:autoSpaceDN/>
              <w:jc w:val="both"/>
              <w:rPr>
                <w:rFonts w:eastAsia="標楷體"/>
              </w:rPr>
            </w:pPr>
            <w:r>
              <w:rPr>
                <w:rFonts w:eastAsia="標楷體" w:hint="eastAsia"/>
              </w:rPr>
              <w:t>P3-1</w:t>
            </w:r>
            <w:r>
              <w:rPr>
                <w:rFonts w:eastAsia="標楷體" w:hint="eastAsia"/>
              </w:rPr>
              <w:t>本案似未申請開放空間獎勵，請移除相關檢討內容。</w:t>
            </w:r>
          </w:p>
        </w:tc>
      </w:tr>
      <w:tr w:rsidR="001E72F0" w:rsidRPr="00895893" w:rsidTr="0059193E">
        <w:trPr>
          <w:cantSplit/>
          <w:trHeight w:val="388"/>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Pr="00EF7C88" w:rsidRDefault="001E72F0" w:rsidP="00E028E4">
            <w:pPr>
              <w:numPr>
                <w:ilvl w:val="0"/>
                <w:numId w:val="41"/>
              </w:numPr>
              <w:suppressAutoHyphens w:val="0"/>
              <w:autoSpaceDN/>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1E72F0" w:rsidRPr="00895893" w:rsidTr="0059193E">
        <w:trPr>
          <w:cantSplit/>
          <w:trHeight w:val="74"/>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tcBorders>
              <w:bottom w:val="single" w:sz="4" w:space="0" w:color="auto"/>
            </w:tcBorders>
            <w:shd w:val="clear" w:color="auto" w:fill="BFBFBF"/>
            <w:vAlign w:val="center"/>
          </w:tcPr>
          <w:p w:rsidR="001E72F0" w:rsidRPr="00B20174" w:rsidRDefault="001E72F0" w:rsidP="0059193E">
            <w:pPr>
              <w:jc w:val="both"/>
              <w:rPr>
                <w:rFonts w:eastAsia="標楷體"/>
              </w:rPr>
            </w:pPr>
            <w:r w:rsidRPr="00B20174">
              <w:rPr>
                <w:rFonts w:eastAsia="標楷體"/>
              </w:rPr>
              <w:t>二、提請討論事項：</w:t>
            </w:r>
          </w:p>
        </w:tc>
      </w:tr>
      <w:tr w:rsidR="001E72F0" w:rsidRPr="00895893" w:rsidTr="0059193E">
        <w:trPr>
          <w:cantSplit/>
          <w:trHeight w:val="409"/>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Pr="003E1865" w:rsidRDefault="001E72F0" w:rsidP="001E72F0">
            <w:pPr>
              <w:numPr>
                <w:ilvl w:val="0"/>
                <w:numId w:val="23"/>
              </w:numPr>
              <w:suppressAutoHyphens w:val="0"/>
              <w:autoSpaceDN/>
              <w:rPr>
                <w:rFonts w:eastAsia="標楷體"/>
              </w:rPr>
            </w:pPr>
            <w:r w:rsidRPr="00E73391">
              <w:rPr>
                <w:rFonts w:eastAsia="標楷體" w:hint="eastAsia"/>
              </w:rPr>
              <w:t>本案係依「新竹縣都市計畫容積移轉許可審查要點」規定提請委員會審議容積移轉量及容積移轉前後環境影響評估內容，報告書所附都市設計審議相關內容係提供委員會審議參考之附件，非屬本次審議範疇。</w:t>
            </w:r>
          </w:p>
        </w:tc>
      </w:tr>
      <w:tr w:rsidR="001E72F0" w:rsidRPr="00895893" w:rsidTr="0059193E">
        <w:trPr>
          <w:cantSplit/>
          <w:trHeight w:val="409"/>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Pr="00E73391" w:rsidRDefault="001E72F0" w:rsidP="001E72F0">
            <w:pPr>
              <w:numPr>
                <w:ilvl w:val="0"/>
                <w:numId w:val="23"/>
              </w:numPr>
              <w:suppressAutoHyphens w:val="0"/>
              <w:autoSpaceDN/>
              <w:rPr>
                <w:rFonts w:eastAsia="標楷體"/>
              </w:rPr>
            </w:pPr>
            <w:r w:rsidRPr="003E1865">
              <w:rPr>
                <w:rFonts w:eastAsia="標楷體" w:hint="eastAsia"/>
              </w:rPr>
              <w:t>依本縣第</w:t>
            </w:r>
            <w:r w:rsidRPr="003E1865">
              <w:rPr>
                <w:rFonts w:eastAsia="標楷體" w:hint="eastAsia"/>
              </w:rPr>
              <w:t>393</w:t>
            </w:r>
            <w:r w:rsidRPr="003E1865">
              <w:rPr>
                <w:rFonts w:eastAsia="標楷體" w:hint="eastAsia"/>
              </w:rPr>
              <w:t>次都市設計審議委員會決議，容積移轉案件應加強說明環境及景觀等公益性等規劃設計，</w:t>
            </w:r>
            <w:r>
              <w:rPr>
                <w:rFonts w:eastAsia="標楷體" w:hint="eastAsia"/>
              </w:rPr>
              <w:t>惟本案開放空間多為硬</w:t>
            </w:r>
            <w:proofErr w:type="gramStart"/>
            <w:r>
              <w:rPr>
                <w:rFonts w:eastAsia="標楷體" w:hint="eastAsia"/>
              </w:rPr>
              <w:t>舖</w:t>
            </w:r>
            <w:proofErr w:type="gramEnd"/>
            <w:r>
              <w:rPr>
                <w:rFonts w:eastAsia="標楷體" w:hint="eastAsia"/>
              </w:rPr>
              <w:t>面</w:t>
            </w:r>
            <w:r w:rsidRPr="003E1865">
              <w:rPr>
                <w:rFonts w:eastAsia="標楷體" w:hint="eastAsia"/>
              </w:rPr>
              <w:t>，整體環境友善措施是否足夠？提請委員會討論。</w:t>
            </w:r>
          </w:p>
        </w:tc>
      </w:tr>
      <w:tr w:rsidR="001E72F0" w:rsidRPr="00895893" w:rsidTr="0059193E">
        <w:trPr>
          <w:cantSplit/>
          <w:trHeight w:val="409"/>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23"/>
              </w:numPr>
              <w:suppressAutoHyphens w:val="0"/>
              <w:autoSpaceDN/>
              <w:rPr>
                <w:rFonts w:eastAsia="標楷體"/>
              </w:rPr>
            </w:pPr>
            <w:r>
              <w:rPr>
                <w:rFonts w:eastAsia="標楷體" w:hint="eastAsia"/>
              </w:rPr>
              <w:t>P0-2-3</w:t>
            </w:r>
            <w:r>
              <w:rPr>
                <w:rFonts w:eastAsia="標楷體" w:hint="eastAsia"/>
              </w:rPr>
              <w:t>依查核表「街道家具</w:t>
            </w:r>
            <w:r>
              <w:rPr>
                <w:rFonts w:eastAsia="標楷體" w:hint="eastAsia"/>
              </w:rPr>
              <w:t>/</w:t>
            </w:r>
            <w:r>
              <w:rPr>
                <w:rFonts w:eastAsia="標楷體" w:hint="eastAsia"/>
              </w:rPr>
              <w:t>公用設備」之說明，本案於人行道範圍內設置街道家具，</w:t>
            </w:r>
            <w:proofErr w:type="gramStart"/>
            <w:r>
              <w:rPr>
                <w:rFonts w:eastAsia="標楷體" w:hint="eastAsia"/>
              </w:rPr>
              <w:t>惟查</w:t>
            </w:r>
            <w:proofErr w:type="gramEnd"/>
            <w:r>
              <w:rPr>
                <w:rFonts w:eastAsia="標楷體" w:hint="eastAsia"/>
              </w:rPr>
              <w:t>P2-9-</w:t>
            </w:r>
            <w:proofErr w:type="gramStart"/>
            <w:r>
              <w:rPr>
                <w:rFonts w:eastAsia="標楷體" w:hint="eastAsia"/>
              </w:rPr>
              <w:t>1</w:t>
            </w:r>
            <w:r>
              <w:rPr>
                <w:rFonts w:eastAsia="標楷體" w:hint="eastAsia"/>
              </w:rPr>
              <w:t>本案臨計畫</w:t>
            </w:r>
            <w:proofErr w:type="gramEnd"/>
            <w:r>
              <w:rPr>
                <w:rFonts w:eastAsia="標楷體" w:hint="eastAsia"/>
              </w:rPr>
              <w:t>道路側之人行道範圍內似未設置街道家具，請建築師說明本案是否於計畫道路人行道範圍內設置街道家具。</w:t>
            </w:r>
          </w:p>
        </w:tc>
      </w:tr>
      <w:tr w:rsidR="001E72F0" w:rsidRPr="00895893" w:rsidTr="0059193E">
        <w:trPr>
          <w:cantSplit/>
          <w:trHeight w:val="409"/>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23"/>
              </w:numPr>
              <w:suppressAutoHyphens w:val="0"/>
              <w:autoSpaceDN/>
              <w:rPr>
                <w:rFonts w:eastAsia="標楷體"/>
              </w:rPr>
            </w:pPr>
            <w:r>
              <w:rPr>
                <w:rFonts w:eastAsia="標楷體" w:hint="eastAsia"/>
              </w:rPr>
              <w:t>P2-2-1</w:t>
            </w:r>
            <w:r>
              <w:rPr>
                <w:rFonts w:eastAsia="標楷體" w:hint="eastAsia"/>
              </w:rPr>
              <w:t>建築基地似有部分涉及現有巷道，請依建築法規定檢討法定空地之計算，並請建築師說明車道出入口與現有巷道間空白處、臨</w:t>
            </w:r>
            <w:r>
              <w:rPr>
                <w:rFonts w:eastAsia="標楷體" w:hint="eastAsia"/>
              </w:rPr>
              <w:t>8M</w:t>
            </w:r>
            <w:r>
              <w:rPr>
                <w:rFonts w:eastAsia="標楷體" w:hint="eastAsia"/>
              </w:rPr>
              <w:t>計畫道路側之地界線與現有巷道邊界空白處，此兩處土地是否屬本案建築基地範疇？若屬基地範疇請說明相關規劃。</w:t>
            </w:r>
          </w:p>
        </w:tc>
      </w:tr>
      <w:tr w:rsidR="001E72F0" w:rsidRPr="00895893" w:rsidTr="0059193E">
        <w:trPr>
          <w:cantSplit/>
          <w:trHeight w:val="409"/>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23"/>
              </w:numPr>
              <w:suppressAutoHyphens w:val="0"/>
              <w:autoSpaceDN/>
              <w:rPr>
                <w:rFonts w:eastAsia="標楷體"/>
              </w:rPr>
            </w:pPr>
            <w:r>
              <w:rPr>
                <w:rFonts w:eastAsia="標楷體" w:hint="eastAsia"/>
              </w:rPr>
              <w:t>承上，依</w:t>
            </w:r>
            <w:r>
              <w:rPr>
                <w:rFonts w:eastAsia="標楷體" w:hint="eastAsia"/>
              </w:rPr>
              <w:t>P1-3</w:t>
            </w:r>
            <w:r>
              <w:rPr>
                <w:rFonts w:eastAsia="標楷體" w:hint="eastAsia"/>
              </w:rPr>
              <w:t>基地現況及鄰</w:t>
            </w:r>
            <w:proofErr w:type="gramStart"/>
            <w:r>
              <w:rPr>
                <w:rFonts w:eastAsia="標楷體" w:hint="eastAsia"/>
              </w:rPr>
              <w:t>地套繪所示</w:t>
            </w:r>
            <w:proofErr w:type="gramEnd"/>
            <w:r>
              <w:rPr>
                <w:rFonts w:eastAsia="標楷體" w:hint="eastAsia"/>
              </w:rPr>
              <w:t>，</w:t>
            </w:r>
            <w:proofErr w:type="gramStart"/>
            <w:r>
              <w:rPr>
                <w:rFonts w:eastAsia="標楷體" w:hint="eastAsia"/>
              </w:rPr>
              <w:t>台元段</w:t>
            </w:r>
            <w:proofErr w:type="gramEnd"/>
            <w:r>
              <w:rPr>
                <w:rFonts w:eastAsia="標楷體" w:hint="eastAsia"/>
              </w:rPr>
              <w:t>1084</w:t>
            </w:r>
            <w:r>
              <w:rPr>
                <w:rFonts w:eastAsia="標楷體" w:hint="eastAsia"/>
              </w:rPr>
              <w:t>地號現況似存有部分土地改良物，請建築師說明後續處理方式。</w:t>
            </w:r>
          </w:p>
        </w:tc>
      </w:tr>
      <w:tr w:rsidR="001E72F0" w:rsidRPr="00895893" w:rsidTr="0059193E">
        <w:trPr>
          <w:cantSplit/>
          <w:trHeight w:val="409"/>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23"/>
              </w:numPr>
              <w:suppressAutoHyphens w:val="0"/>
              <w:autoSpaceDN/>
              <w:rPr>
                <w:rFonts w:eastAsia="標楷體"/>
              </w:rPr>
            </w:pPr>
            <w:r>
              <w:rPr>
                <w:rFonts w:eastAsia="標楷體" w:hint="eastAsia"/>
              </w:rPr>
              <w:t>有關透空花架旁之設施物為何？請建築師說明，並補充相關圖說於報告書內。</w:t>
            </w:r>
          </w:p>
        </w:tc>
      </w:tr>
      <w:tr w:rsidR="001E72F0" w:rsidRPr="00895893" w:rsidTr="0059193E">
        <w:trPr>
          <w:cantSplit/>
          <w:trHeight w:val="409"/>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23"/>
              </w:numPr>
              <w:suppressAutoHyphens w:val="0"/>
              <w:autoSpaceDN/>
              <w:rPr>
                <w:rFonts w:eastAsia="標楷體"/>
              </w:rPr>
            </w:pPr>
            <w:r>
              <w:rPr>
                <w:rFonts w:eastAsia="標楷體" w:hint="eastAsia"/>
              </w:rPr>
              <w:t>P2-9-2</w:t>
            </w:r>
            <w:r w:rsidRPr="00D47E37">
              <w:rPr>
                <w:rFonts w:eastAsia="標楷體" w:hint="eastAsia"/>
              </w:rPr>
              <w:t>依本縣都市設計審查通例規定：「</w:t>
            </w:r>
            <w:r>
              <w:rPr>
                <w:rFonts w:eastAsia="標楷體" w:hint="eastAsia"/>
              </w:rPr>
              <w:t>喬木</w:t>
            </w:r>
            <w:proofErr w:type="gramStart"/>
            <w:r>
              <w:rPr>
                <w:rFonts w:eastAsia="標楷體" w:hint="eastAsia"/>
              </w:rPr>
              <w:t>植栽米高</w:t>
            </w:r>
            <w:proofErr w:type="gramEnd"/>
            <w:r>
              <w:rPr>
                <w:rFonts w:eastAsia="標楷體" w:hint="eastAsia"/>
              </w:rPr>
              <w:t>徑應</w:t>
            </w:r>
            <w:proofErr w:type="gramStart"/>
            <w:r>
              <w:rPr>
                <w:rFonts w:ascii="標楷體" w:eastAsia="標楷體" w:hAnsi="標楷體" w:hint="eastAsia"/>
              </w:rPr>
              <w:t>≧</w:t>
            </w:r>
            <w:proofErr w:type="gramEnd"/>
            <w:r>
              <w:rPr>
                <w:rFonts w:eastAsia="標楷體" w:hint="eastAsia"/>
              </w:rPr>
              <w:t>10~12cm</w:t>
            </w:r>
            <w:r>
              <w:rPr>
                <w:rFonts w:eastAsia="標楷體" w:hint="eastAsia"/>
              </w:rPr>
              <w:t>為原則，如為生長期較慢之喬木</w:t>
            </w:r>
            <w:proofErr w:type="gramStart"/>
            <w:r>
              <w:rPr>
                <w:rFonts w:eastAsia="標楷體" w:hint="eastAsia"/>
              </w:rPr>
              <w:t>樹種者</w:t>
            </w:r>
            <w:proofErr w:type="gramEnd"/>
            <w:r>
              <w:rPr>
                <w:rFonts w:eastAsia="標楷體" w:hint="eastAsia"/>
              </w:rPr>
              <w:t>，亦應</w:t>
            </w:r>
            <w:proofErr w:type="gramStart"/>
            <w:r>
              <w:rPr>
                <w:rFonts w:ascii="標楷體" w:eastAsia="標楷體" w:hAnsi="標楷體" w:hint="eastAsia"/>
              </w:rPr>
              <w:t>≧</w:t>
            </w:r>
            <w:proofErr w:type="gramEnd"/>
            <w:r>
              <w:rPr>
                <w:rFonts w:eastAsia="標楷體" w:hint="eastAsia"/>
              </w:rPr>
              <w:t>10cm</w:t>
            </w:r>
            <w:r>
              <w:rPr>
                <w:rFonts w:eastAsia="標楷體" w:hint="eastAsia"/>
              </w:rPr>
              <w:t>為原則</w:t>
            </w:r>
            <w:r w:rsidRPr="00D47E37">
              <w:rPr>
                <w:rFonts w:eastAsia="標楷體" w:hint="eastAsia"/>
              </w:rPr>
              <w:t>。」，</w:t>
            </w:r>
            <w:proofErr w:type="gramStart"/>
            <w:r w:rsidRPr="00D47E37">
              <w:rPr>
                <w:rFonts w:eastAsia="標楷體" w:hint="eastAsia"/>
              </w:rPr>
              <w:t>本案</w:t>
            </w:r>
            <w:r>
              <w:rPr>
                <w:rFonts w:eastAsia="標楷體" w:hint="eastAsia"/>
              </w:rPr>
              <w:t>小喬木</w:t>
            </w:r>
            <w:proofErr w:type="gramEnd"/>
            <w:r>
              <w:rPr>
                <w:rFonts w:eastAsia="標楷體" w:hint="eastAsia"/>
              </w:rPr>
              <w:t>之米</w:t>
            </w:r>
            <w:proofErr w:type="gramStart"/>
            <w:r>
              <w:rPr>
                <w:rFonts w:eastAsia="標楷體" w:hint="eastAsia"/>
              </w:rPr>
              <w:t>高徑似未</w:t>
            </w:r>
            <w:proofErr w:type="gramEnd"/>
            <w:r>
              <w:rPr>
                <w:rFonts w:eastAsia="標楷體" w:hint="eastAsia"/>
              </w:rPr>
              <w:t>符合前開規定</w:t>
            </w:r>
            <w:r w:rsidRPr="00D47E37">
              <w:rPr>
                <w:rFonts w:eastAsia="標楷體" w:hint="eastAsia"/>
              </w:rPr>
              <w:t>，請建築師說明。</w:t>
            </w:r>
          </w:p>
        </w:tc>
      </w:tr>
      <w:tr w:rsidR="001E72F0" w:rsidRPr="00895893" w:rsidTr="0059193E">
        <w:trPr>
          <w:cantSplit/>
          <w:trHeight w:val="409"/>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Pr="003E1865" w:rsidRDefault="001E72F0" w:rsidP="001E72F0">
            <w:pPr>
              <w:numPr>
                <w:ilvl w:val="0"/>
                <w:numId w:val="23"/>
              </w:numPr>
              <w:suppressAutoHyphens w:val="0"/>
              <w:autoSpaceDN/>
              <w:rPr>
                <w:rFonts w:eastAsia="標楷體"/>
              </w:rPr>
            </w:pPr>
            <w:r>
              <w:rPr>
                <w:rFonts w:eastAsia="標楷體" w:hint="eastAsia"/>
              </w:rPr>
              <w:t>本案共計</w:t>
            </w:r>
            <w:r>
              <w:rPr>
                <w:rFonts w:eastAsia="標楷體" w:hint="eastAsia"/>
              </w:rPr>
              <w:t>53</w:t>
            </w:r>
            <w:r>
              <w:rPr>
                <w:rFonts w:eastAsia="標楷體" w:hint="eastAsia"/>
              </w:rPr>
              <w:t>戶，惟機車停車位僅設置</w:t>
            </w:r>
            <w:r>
              <w:rPr>
                <w:rFonts w:eastAsia="標楷體" w:hint="eastAsia"/>
              </w:rPr>
              <w:t>52</w:t>
            </w:r>
            <w:r>
              <w:rPr>
                <w:rFonts w:eastAsia="標楷體" w:hint="eastAsia"/>
              </w:rPr>
              <w:t>輛，機車停車位是否足夠？請建築師說明。</w:t>
            </w:r>
          </w:p>
        </w:tc>
      </w:tr>
      <w:tr w:rsidR="001E72F0" w:rsidRPr="00895893" w:rsidTr="0059193E">
        <w:trPr>
          <w:cantSplit/>
          <w:trHeight w:val="409"/>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Pr="003E1865" w:rsidRDefault="001E72F0" w:rsidP="001E72F0">
            <w:pPr>
              <w:numPr>
                <w:ilvl w:val="0"/>
                <w:numId w:val="23"/>
              </w:numPr>
              <w:suppressAutoHyphens w:val="0"/>
              <w:autoSpaceDN/>
              <w:rPr>
                <w:rFonts w:eastAsia="標楷體"/>
              </w:rPr>
            </w:pPr>
            <w:r>
              <w:rPr>
                <w:rFonts w:eastAsia="標楷體" w:hint="eastAsia"/>
              </w:rPr>
              <w:t>P2-14</w:t>
            </w:r>
            <w:r>
              <w:rPr>
                <w:rFonts w:eastAsia="標楷體" w:hint="eastAsia"/>
              </w:rPr>
              <w:t>車道出入口與路面</w:t>
            </w:r>
            <w:proofErr w:type="gramStart"/>
            <w:r>
              <w:rPr>
                <w:rFonts w:eastAsia="標楷體" w:hint="eastAsia"/>
              </w:rPr>
              <w:t>高程似有</w:t>
            </w:r>
            <w:proofErr w:type="gramEnd"/>
            <w:r>
              <w:rPr>
                <w:rFonts w:eastAsia="標楷體" w:hint="eastAsia"/>
              </w:rPr>
              <w:t>落差，請建築師說明是否影響行車安全，另請補充標示臨現有</w:t>
            </w:r>
            <w:proofErr w:type="gramStart"/>
            <w:r>
              <w:rPr>
                <w:rFonts w:eastAsia="標楷體" w:hint="eastAsia"/>
              </w:rPr>
              <w:t>巷道側與現有</w:t>
            </w:r>
            <w:proofErr w:type="gramEnd"/>
            <w:r>
              <w:rPr>
                <w:rFonts w:eastAsia="標楷體" w:hint="eastAsia"/>
              </w:rPr>
              <w:t>巷道之高程。</w:t>
            </w:r>
          </w:p>
        </w:tc>
      </w:tr>
      <w:tr w:rsidR="001E72F0" w:rsidRPr="00895893" w:rsidTr="0059193E">
        <w:trPr>
          <w:cantSplit/>
          <w:trHeight w:val="409"/>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23"/>
              </w:numPr>
              <w:suppressAutoHyphens w:val="0"/>
              <w:autoSpaceDN/>
              <w:rPr>
                <w:rFonts w:eastAsia="標楷體"/>
              </w:rPr>
            </w:pPr>
            <w:r>
              <w:rPr>
                <w:rFonts w:eastAsia="標楷體" w:hint="eastAsia"/>
              </w:rPr>
              <w:t>P3-3-1</w:t>
            </w:r>
            <w:r>
              <w:rPr>
                <w:rFonts w:eastAsia="標楷體" w:hint="eastAsia"/>
              </w:rPr>
              <w:t>本案涉及兩種土地使用分區，惟兩種土地使用分區面積不同，本次法定空地面積以平均值檢討是否符合規定？請建築師說明，並請依建築相關規定檢討。</w:t>
            </w:r>
          </w:p>
        </w:tc>
      </w:tr>
      <w:tr w:rsidR="001E72F0" w:rsidRPr="00895893" w:rsidTr="0059193E">
        <w:trPr>
          <w:cantSplit/>
          <w:trHeight w:val="409"/>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Pr="003E1865" w:rsidRDefault="001E72F0" w:rsidP="001E72F0">
            <w:pPr>
              <w:numPr>
                <w:ilvl w:val="0"/>
                <w:numId w:val="23"/>
              </w:numPr>
              <w:suppressAutoHyphens w:val="0"/>
              <w:autoSpaceDN/>
              <w:rPr>
                <w:rFonts w:eastAsia="標楷體"/>
              </w:rPr>
            </w:pPr>
            <w:r>
              <w:rPr>
                <w:rFonts w:eastAsia="標楷體" w:hint="eastAsia"/>
              </w:rPr>
              <w:t>P3-4</w:t>
            </w:r>
            <w:r>
              <w:rPr>
                <w:rFonts w:eastAsia="標楷體" w:hint="eastAsia"/>
              </w:rPr>
              <w:t>地面層車道出入口旁設置</w:t>
            </w:r>
            <w:r>
              <w:rPr>
                <w:rFonts w:eastAsia="標楷體" w:hint="eastAsia"/>
              </w:rPr>
              <w:t>1</w:t>
            </w:r>
            <w:r>
              <w:rPr>
                <w:rFonts w:eastAsia="標楷體" w:hint="eastAsia"/>
              </w:rPr>
              <w:t>法定停車位，該車位單獨設置於地面層之原因為何？請建築師說明。</w:t>
            </w:r>
          </w:p>
        </w:tc>
      </w:tr>
      <w:tr w:rsidR="001E72F0" w:rsidRPr="00895893" w:rsidTr="0059193E">
        <w:trPr>
          <w:cantSplit/>
          <w:trHeight w:val="409"/>
        </w:trPr>
        <w:tc>
          <w:tcPr>
            <w:tcW w:w="928" w:type="pct"/>
            <w:vMerge/>
          </w:tcPr>
          <w:p w:rsidR="001E72F0" w:rsidRPr="00895893" w:rsidRDefault="001E72F0" w:rsidP="001E72F0">
            <w:pPr>
              <w:numPr>
                <w:ilvl w:val="0"/>
                <w:numId w:val="23"/>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23"/>
              </w:numPr>
              <w:suppressAutoHyphens w:val="0"/>
              <w:autoSpaceDN/>
              <w:rPr>
                <w:rFonts w:eastAsia="標楷體"/>
              </w:rPr>
            </w:pPr>
            <w:r>
              <w:rPr>
                <w:rFonts w:eastAsia="標楷體" w:hint="eastAsia"/>
              </w:rPr>
              <w:t>P5-1-1</w:t>
            </w:r>
            <w:r>
              <w:rPr>
                <w:rFonts w:eastAsia="標楷體" w:hint="eastAsia"/>
              </w:rPr>
              <w:t>本案基地</w:t>
            </w:r>
            <w:proofErr w:type="gramStart"/>
            <w:r>
              <w:rPr>
                <w:rFonts w:eastAsia="標楷體" w:hint="eastAsia"/>
              </w:rPr>
              <w:t>三</w:t>
            </w:r>
            <w:proofErr w:type="gramEnd"/>
            <w:r>
              <w:rPr>
                <w:rFonts w:eastAsia="標楷體" w:hint="eastAsia"/>
              </w:rPr>
              <w:t>面臨路，惟本次規劃之消防車救災活動空間僅能包含臨</w:t>
            </w:r>
            <w:r>
              <w:rPr>
                <w:rFonts w:eastAsia="標楷體" w:hint="eastAsia"/>
              </w:rPr>
              <w:t>30M</w:t>
            </w:r>
            <w:r>
              <w:rPr>
                <w:rFonts w:eastAsia="標楷體" w:hint="eastAsia"/>
              </w:rPr>
              <w:t>環北路側，另外兩側臨</w:t>
            </w:r>
            <w:r>
              <w:rPr>
                <w:rFonts w:eastAsia="標楷體" w:hint="eastAsia"/>
              </w:rPr>
              <w:t>8M</w:t>
            </w:r>
            <w:r>
              <w:rPr>
                <w:rFonts w:eastAsia="標楷體" w:hint="eastAsia"/>
              </w:rPr>
              <w:t>計畫道路、</w:t>
            </w:r>
            <w:r>
              <w:rPr>
                <w:rFonts w:eastAsia="標楷體" w:hint="eastAsia"/>
              </w:rPr>
              <w:t>6M</w:t>
            </w:r>
            <w:r>
              <w:rPr>
                <w:rFonts w:eastAsia="標楷體" w:hint="eastAsia"/>
              </w:rPr>
              <w:t>計畫道路</w:t>
            </w:r>
            <w:r>
              <w:rPr>
                <w:rFonts w:eastAsia="標楷體" w:hint="eastAsia"/>
              </w:rPr>
              <w:t>(</w:t>
            </w:r>
            <w:r>
              <w:rPr>
                <w:rFonts w:eastAsia="標楷體" w:hint="eastAsia"/>
              </w:rPr>
              <w:t>中山路</w:t>
            </w:r>
            <w:r>
              <w:rPr>
                <w:rFonts w:eastAsia="標楷體" w:hint="eastAsia"/>
              </w:rPr>
              <w:t>170</w:t>
            </w:r>
            <w:r>
              <w:rPr>
                <w:rFonts w:eastAsia="標楷體" w:hint="eastAsia"/>
              </w:rPr>
              <w:t>巷</w:t>
            </w:r>
            <w:r>
              <w:rPr>
                <w:rFonts w:eastAsia="標楷體" w:hint="eastAsia"/>
              </w:rPr>
              <w:t>1</w:t>
            </w:r>
            <w:r>
              <w:rPr>
                <w:rFonts w:eastAsia="標楷體" w:hint="eastAsia"/>
              </w:rPr>
              <w:t>弄</w:t>
            </w:r>
            <w:r>
              <w:rPr>
                <w:rFonts w:eastAsia="標楷體" w:hint="eastAsia"/>
              </w:rPr>
              <w:t>)</w:t>
            </w:r>
            <w:r>
              <w:rPr>
                <w:rFonts w:eastAsia="標楷體" w:hint="eastAsia"/>
              </w:rPr>
              <w:t>是否足供消防車停放救災？請建築師說明。</w:t>
            </w:r>
          </w:p>
        </w:tc>
      </w:tr>
      <w:tr w:rsidR="001E72F0" w:rsidRPr="00895893" w:rsidTr="0059193E">
        <w:trPr>
          <w:cantSplit/>
          <w:trHeight w:val="409"/>
        </w:trPr>
        <w:tc>
          <w:tcPr>
            <w:tcW w:w="928" w:type="pct"/>
            <w:vMerge/>
          </w:tcPr>
          <w:p w:rsidR="001E72F0" w:rsidRPr="00895893" w:rsidRDefault="001E72F0" w:rsidP="001E72F0">
            <w:pPr>
              <w:numPr>
                <w:ilvl w:val="0"/>
                <w:numId w:val="23"/>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23"/>
              </w:numPr>
              <w:suppressAutoHyphens w:val="0"/>
              <w:autoSpaceDN/>
              <w:rPr>
                <w:rFonts w:eastAsia="標楷體"/>
              </w:rPr>
            </w:pPr>
            <w:r>
              <w:rPr>
                <w:rFonts w:eastAsia="標楷體" w:hint="eastAsia"/>
              </w:rPr>
              <w:t>P6-1</w:t>
            </w:r>
            <w:r w:rsidRPr="00D47E37">
              <w:rPr>
                <w:rFonts w:eastAsia="標楷體" w:hint="eastAsia"/>
              </w:rPr>
              <w:t>依本縣都市設計審查通例規定：「</w:t>
            </w:r>
            <w:r>
              <w:rPr>
                <w:rFonts w:eastAsia="標楷體" w:hint="eastAsia"/>
              </w:rPr>
              <w:t>垃圾貯存空間應設置空調設備及廚餘冷藏設備，以避免產生惡臭及維護環境清潔</w:t>
            </w:r>
            <w:r w:rsidRPr="00D47E37">
              <w:rPr>
                <w:rFonts w:eastAsia="標楷體" w:hint="eastAsia"/>
              </w:rPr>
              <w:t>。」，本案</w:t>
            </w:r>
            <w:r>
              <w:rPr>
                <w:rFonts w:eastAsia="標楷體" w:hint="eastAsia"/>
              </w:rPr>
              <w:t>垃圾貯存空間似未見空調設備</w:t>
            </w:r>
            <w:r w:rsidRPr="00D47E37">
              <w:rPr>
                <w:rFonts w:eastAsia="標楷體" w:hint="eastAsia"/>
              </w:rPr>
              <w:t>，請建築師說明。</w:t>
            </w:r>
          </w:p>
        </w:tc>
      </w:tr>
      <w:tr w:rsidR="001E72F0" w:rsidRPr="00895893" w:rsidTr="0059193E">
        <w:trPr>
          <w:cantSplit/>
          <w:trHeight w:val="409"/>
        </w:trPr>
        <w:tc>
          <w:tcPr>
            <w:tcW w:w="928" w:type="pct"/>
            <w:vMerge/>
          </w:tcPr>
          <w:p w:rsidR="001E72F0" w:rsidRPr="00895893" w:rsidRDefault="001E72F0" w:rsidP="001E72F0">
            <w:pPr>
              <w:numPr>
                <w:ilvl w:val="0"/>
                <w:numId w:val="23"/>
              </w:numPr>
              <w:suppressAutoHyphens w:val="0"/>
              <w:autoSpaceDN/>
              <w:jc w:val="both"/>
              <w:rPr>
                <w:rFonts w:eastAsia="標楷體"/>
                <w:sz w:val="28"/>
                <w:szCs w:val="28"/>
              </w:rPr>
            </w:pPr>
          </w:p>
        </w:tc>
        <w:tc>
          <w:tcPr>
            <w:tcW w:w="4072" w:type="pct"/>
            <w:vAlign w:val="center"/>
          </w:tcPr>
          <w:p w:rsidR="001E72F0" w:rsidRDefault="001E72F0" w:rsidP="001E72F0">
            <w:pPr>
              <w:numPr>
                <w:ilvl w:val="0"/>
                <w:numId w:val="23"/>
              </w:numPr>
              <w:suppressAutoHyphens w:val="0"/>
              <w:autoSpaceDN/>
              <w:rPr>
                <w:rFonts w:eastAsia="標楷體"/>
              </w:rPr>
            </w:pPr>
            <w:r w:rsidRPr="003E1865">
              <w:rPr>
                <w:rFonts w:eastAsia="標楷體" w:hint="eastAsia"/>
              </w:rPr>
              <w:t>本案依「新竹縣都市計畫容積移轉許可審查要點」</w:t>
            </w:r>
            <w:r w:rsidRPr="003B3772">
              <w:rPr>
                <w:rFonts w:eastAsia="標楷體" w:hint="eastAsia"/>
              </w:rPr>
              <w:t>第</w:t>
            </w:r>
            <w:r w:rsidRPr="003B3772">
              <w:rPr>
                <w:rFonts w:eastAsia="標楷體" w:hint="eastAsia"/>
              </w:rPr>
              <w:t>9</w:t>
            </w:r>
            <w:r w:rsidRPr="003B3772">
              <w:rPr>
                <w:rFonts w:eastAsia="標楷體" w:hint="eastAsia"/>
              </w:rPr>
              <w:t>點規定：「…位於整體開發地區、實施都市更新地區、面臨永久性空地或其他都市計畫指定地區範圍內之接受基地，經本縣都市設計審議委員會同意，可移入容積得酌予增加。但不得超過該接受基地基準容積之百分之四十。…」，本案</w:t>
            </w:r>
            <w:r>
              <w:rPr>
                <w:rFonts w:eastAsia="標楷體" w:hint="eastAsia"/>
              </w:rPr>
              <w:t>是否同意申請人以容積移轉方式由竹北市文化段</w:t>
            </w:r>
            <w:r>
              <w:rPr>
                <w:rFonts w:eastAsia="標楷體" w:hint="eastAsia"/>
              </w:rPr>
              <w:t>404</w:t>
            </w:r>
            <w:r>
              <w:rPr>
                <w:rFonts w:eastAsia="標楷體" w:hint="eastAsia"/>
              </w:rPr>
              <w:t>地號等</w:t>
            </w:r>
            <w:r>
              <w:rPr>
                <w:rFonts w:eastAsia="標楷體" w:hint="eastAsia"/>
              </w:rPr>
              <w:t>12</w:t>
            </w:r>
            <w:r>
              <w:rPr>
                <w:rFonts w:eastAsia="標楷體" w:hint="eastAsia"/>
              </w:rPr>
              <w:t>筆土地移入共計</w:t>
            </w:r>
            <w:r>
              <w:rPr>
                <w:rFonts w:eastAsia="標楷體" w:hint="eastAsia"/>
              </w:rPr>
              <w:t>977.13</w:t>
            </w:r>
            <w:proofErr w:type="gramStart"/>
            <w:r w:rsidRPr="00E73391">
              <w:rPr>
                <w:rFonts w:eastAsia="標楷體" w:hint="eastAsia"/>
              </w:rPr>
              <w:t>㎡</w:t>
            </w:r>
            <w:proofErr w:type="gramEnd"/>
            <w:r w:rsidRPr="00E73391">
              <w:rPr>
                <w:rFonts w:eastAsia="標楷體" w:hint="eastAsia"/>
              </w:rPr>
              <w:t>容積量</w:t>
            </w:r>
            <w:r>
              <w:rPr>
                <w:rFonts w:eastAsia="標楷體" w:hint="eastAsia"/>
              </w:rPr>
              <w:t>？</w:t>
            </w:r>
            <w:r w:rsidRPr="00E73391">
              <w:rPr>
                <w:rFonts w:eastAsia="標楷體" w:hint="eastAsia"/>
              </w:rPr>
              <w:t>提請委員會審議</w:t>
            </w:r>
            <w:r w:rsidRPr="003B3772">
              <w:rPr>
                <w:rFonts w:eastAsia="標楷體" w:hint="eastAsia"/>
              </w:rPr>
              <w:t>。</w:t>
            </w:r>
          </w:p>
        </w:tc>
      </w:tr>
      <w:tr w:rsidR="001E72F0" w:rsidRPr="00361F9E" w:rsidTr="0059193E">
        <w:trPr>
          <w:cantSplit/>
          <w:trHeight w:val="421"/>
        </w:trPr>
        <w:tc>
          <w:tcPr>
            <w:tcW w:w="928" w:type="pct"/>
            <w:vMerge w:val="restart"/>
          </w:tcPr>
          <w:p w:rsidR="001E72F0" w:rsidRDefault="001E72F0" w:rsidP="0059193E">
            <w:pPr>
              <w:spacing w:line="0" w:lineRule="atLeast"/>
              <w:jc w:val="distribute"/>
              <w:rPr>
                <w:rFonts w:eastAsia="標楷體"/>
                <w:sz w:val="28"/>
                <w:szCs w:val="28"/>
              </w:rPr>
            </w:pPr>
            <w:r>
              <w:rPr>
                <w:rFonts w:eastAsia="標楷體" w:hint="eastAsia"/>
                <w:sz w:val="28"/>
                <w:szCs w:val="28"/>
              </w:rPr>
              <w:t>環保局</w:t>
            </w:r>
          </w:p>
          <w:p w:rsidR="001E72F0" w:rsidRDefault="001E72F0" w:rsidP="0059193E">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1E72F0" w:rsidRPr="005A6EC0" w:rsidRDefault="001E72F0" w:rsidP="006379CA">
            <w:pPr>
              <w:numPr>
                <w:ilvl w:val="0"/>
                <w:numId w:val="36"/>
              </w:numPr>
              <w:suppressAutoHyphens w:val="0"/>
              <w:autoSpaceDN/>
              <w:rPr>
                <w:rFonts w:eastAsia="標楷體"/>
              </w:rPr>
            </w:pPr>
            <w:r w:rsidRPr="00846668">
              <w:rPr>
                <w:rFonts w:eastAsia="標楷體" w:hint="eastAsia"/>
              </w:rPr>
              <w:t>本案係於竹北市中正段</w:t>
            </w:r>
            <w:r w:rsidRPr="00846668">
              <w:rPr>
                <w:rFonts w:eastAsia="標楷體" w:hint="eastAsia"/>
              </w:rPr>
              <w:t>3</w:t>
            </w:r>
            <w:r w:rsidRPr="00846668">
              <w:rPr>
                <w:rFonts w:eastAsia="標楷體" w:hint="eastAsia"/>
              </w:rPr>
              <w:t>地號等</w:t>
            </w:r>
            <w:r w:rsidRPr="00846668">
              <w:rPr>
                <w:rFonts w:eastAsia="標楷體" w:hint="eastAsia"/>
              </w:rPr>
              <w:t>3</w:t>
            </w:r>
            <w:r w:rsidRPr="00846668">
              <w:rPr>
                <w:rFonts w:eastAsia="標楷體" w:hint="eastAsia"/>
              </w:rPr>
              <w:t>筆土地，申請店鋪、集合住宅新建工程，基地面積</w:t>
            </w:r>
            <w:r w:rsidRPr="00846668">
              <w:rPr>
                <w:rFonts w:eastAsia="標楷體" w:hint="eastAsia"/>
              </w:rPr>
              <w:t>1363.13</w:t>
            </w:r>
            <w:r w:rsidRPr="00846668">
              <w:rPr>
                <w:rFonts w:eastAsia="標楷體" w:hint="eastAsia"/>
              </w:rPr>
              <w:t>平方公尺，建築規模為地上</w:t>
            </w:r>
            <w:r w:rsidRPr="00846668">
              <w:rPr>
                <w:rFonts w:eastAsia="標楷體" w:hint="eastAsia"/>
              </w:rPr>
              <w:t>13</w:t>
            </w:r>
            <w:r w:rsidRPr="00846668">
              <w:rPr>
                <w:rFonts w:eastAsia="標楷體" w:hint="eastAsia"/>
              </w:rPr>
              <w:t>層、地下</w:t>
            </w:r>
            <w:r w:rsidRPr="00846668">
              <w:rPr>
                <w:rFonts w:eastAsia="標楷體" w:hint="eastAsia"/>
              </w:rPr>
              <w:t>2</w:t>
            </w:r>
            <w:r w:rsidRPr="00846668">
              <w:rPr>
                <w:rFonts w:eastAsia="標楷體" w:hint="eastAsia"/>
              </w:rPr>
              <w:t>層，建築物高度</w:t>
            </w:r>
            <w:r w:rsidRPr="00846668">
              <w:rPr>
                <w:rFonts w:eastAsia="標楷體" w:hint="eastAsia"/>
              </w:rPr>
              <w:t>46</w:t>
            </w:r>
            <w:r w:rsidRPr="00846668">
              <w:rPr>
                <w:rFonts w:eastAsia="標楷體" w:hint="eastAsia"/>
              </w:rPr>
              <w:t>公尺，共計</w:t>
            </w:r>
            <w:r w:rsidR="006379CA">
              <w:rPr>
                <w:rFonts w:eastAsia="標楷體" w:hint="eastAsia"/>
              </w:rPr>
              <w:t>53</w:t>
            </w:r>
            <w:r w:rsidRPr="00846668">
              <w:rPr>
                <w:rFonts w:eastAsia="標楷體" w:hint="eastAsia"/>
              </w:rPr>
              <w:t>戶，鄰近新竹縣頭前溪水系自來水水質水量保護區，</w:t>
            </w:r>
            <w:proofErr w:type="gramStart"/>
            <w:r w:rsidRPr="00846668">
              <w:rPr>
                <w:rFonts w:eastAsia="標楷體" w:hint="eastAsia"/>
              </w:rPr>
              <w:t>合先敘</w:t>
            </w:r>
            <w:proofErr w:type="gramEnd"/>
            <w:r w:rsidRPr="00846668">
              <w:rPr>
                <w:rFonts w:eastAsia="標楷體" w:hint="eastAsia"/>
              </w:rPr>
              <w:t>明。</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846668" w:rsidRDefault="001E72F0" w:rsidP="001E72F0">
            <w:pPr>
              <w:numPr>
                <w:ilvl w:val="0"/>
                <w:numId w:val="36"/>
              </w:numPr>
              <w:suppressAutoHyphens w:val="0"/>
              <w:autoSpaceDN/>
              <w:rPr>
                <w:rFonts w:eastAsia="標楷體"/>
              </w:rPr>
            </w:pPr>
            <w:r w:rsidRPr="00846668">
              <w:rPr>
                <w:rFonts w:eastAsia="標楷體" w:hint="eastAsia"/>
              </w:rPr>
              <w:t>依「開發行為應實施環境影響評估細目及範圍認定標準」第</w:t>
            </w:r>
            <w:r w:rsidRPr="00846668">
              <w:rPr>
                <w:rFonts w:eastAsia="標楷體" w:hint="eastAsia"/>
              </w:rPr>
              <w:t>25</w:t>
            </w:r>
            <w:r w:rsidRPr="00846668">
              <w:rPr>
                <w:rFonts w:eastAsia="標楷體" w:hint="eastAsia"/>
              </w:rPr>
              <w:t>條第</w:t>
            </w:r>
            <w:r w:rsidRPr="00846668">
              <w:rPr>
                <w:rFonts w:eastAsia="標楷體" w:hint="eastAsia"/>
              </w:rPr>
              <w:t>1</w:t>
            </w:r>
            <w:r w:rsidRPr="00846668">
              <w:rPr>
                <w:rFonts w:eastAsia="標楷體" w:hint="eastAsia"/>
              </w:rPr>
              <w:t>項第</w:t>
            </w:r>
            <w:r w:rsidRPr="00846668">
              <w:rPr>
                <w:rFonts w:eastAsia="標楷體" w:hint="eastAsia"/>
              </w:rPr>
              <w:t>1</w:t>
            </w:r>
            <w:r w:rsidRPr="00846668">
              <w:rPr>
                <w:rFonts w:eastAsia="標楷體" w:hint="eastAsia"/>
              </w:rPr>
              <w:t>款規定，三戶以上之集合住宅興建，位於自來水水質水量保護區，應實施環境影響評估，但申請開發或累積開發面積</w:t>
            </w:r>
            <w:r w:rsidRPr="00846668">
              <w:rPr>
                <w:rFonts w:eastAsia="標楷體" w:hint="eastAsia"/>
              </w:rPr>
              <w:t>1</w:t>
            </w:r>
            <w:r w:rsidRPr="00846668">
              <w:rPr>
                <w:rFonts w:eastAsia="標楷體" w:hint="eastAsia"/>
              </w:rPr>
              <w:t>公頃以下，經自來水水質水量保護區主管機關及目的事業主管機關同意者，不在此限。</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846668" w:rsidRDefault="001E72F0" w:rsidP="001E72F0">
            <w:pPr>
              <w:numPr>
                <w:ilvl w:val="0"/>
                <w:numId w:val="36"/>
              </w:numPr>
              <w:suppressAutoHyphens w:val="0"/>
              <w:autoSpaceDN/>
              <w:rPr>
                <w:rFonts w:eastAsia="標楷體"/>
              </w:rPr>
            </w:pPr>
            <w:r w:rsidRPr="00846668">
              <w:rPr>
                <w:rFonts w:eastAsia="標楷體" w:hint="eastAsia"/>
              </w:rPr>
              <w:t>請開發單位協助確認本案開發基地是否位於自來水水質水量保護區，如是，應依上開規定辦理；</w:t>
            </w:r>
            <w:proofErr w:type="gramStart"/>
            <w:r w:rsidRPr="00846668">
              <w:rPr>
                <w:rFonts w:eastAsia="標楷體" w:hint="eastAsia"/>
              </w:rPr>
              <w:t>如否</w:t>
            </w:r>
            <w:proofErr w:type="gramEnd"/>
            <w:r w:rsidRPr="00846668">
              <w:rPr>
                <w:rFonts w:eastAsia="標楷體" w:hint="eastAsia"/>
              </w:rPr>
              <w:t>，得免實施環境影響評估。</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846668" w:rsidRDefault="001E72F0" w:rsidP="001E72F0">
            <w:pPr>
              <w:numPr>
                <w:ilvl w:val="0"/>
                <w:numId w:val="36"/>
              </w:numPr>
              <w:suppressAutoHyphens w:val="0"/>
              <w:autoSpaceDN/>
              <w:rPr>
                <w:rFonts w:eastAsia="標楷體"/>
              </w:rPr>
            </w:pPr>
            <w:r w:rsidRPr="00846668">
              <w:rPr>
                <w:rFonts w:eastAsia="標楷體" w:hint="eastAsia"/>
              </w:rPr>
              <w:t>另依「開發行為應實施環境影響評估細目及範圍認定標準」第</w:t>
            </w:r>
            <w:r w:rsidRPr="00846668">
              <w:rPr>
                <w:rFonts w:eastAsia="標楷體" w:hint="eastAsia"/>
              </w:rPr>
              <w:t>25</w:t>
            </w:r>
            <w:r w:rsidRPr="00846668">
              <w:rPr>
                <w:rFonts w:eastAsia="標楷體" w:hint="eastAsia"/>
              </w:rPr>
              <w:t>條第</w:t>
            </w:r>
            <w:r w:rsidRPr="00846668">
              <w:rPr>
                <w:rFonts w:eastAsia="標楷體" w:hint="eastAsia"/>
              </w:rPr>
              <w:t>1</w:t>
            </w:r>
            <w:r w:rsidRPr="00846668">
              <w:rPr>
                <w:rFonts w:eastAsia="標楷體" w:hint="eastAsia"/>
              </w:rPr>
              <w:t>項第</w:t>
            </w:r>
            <w:r w:rsidRPr="00846668">
              <w:rPr>
                <w:rFonts w:eastAsia="標楷體" w:hint="eastAsia"/>
              </w:rPr>
              <w:t>1</w:t>
            </w:r>
            <w:r w:rsidRPr="00846668">
              <w:rPr>
                <w:rFonts w:eastAsia="標楷體" w:hint="eastAsia"/>
              </w:rPr>
              <w:t>款規定實施環境影響評估，以市地重劃或區段徵收取得土地者，應於都市計畫之細部計畫核定前辦理。已完成市地重劃或區段徵收而未實施環境影響評估者，其興建或擴建社區，依第</w:t>
            </w:r>
            <w:r w:rsidRPr="00846668">
              <w:rPr>
                <w:rFonts w:eastAsia="標楷體" w:hint="eastAsia"/>
              </w:rPr>
              <w:t>1</w:t>
            </w:r>
            <w:r w:rsidRPr="00846668">
              <w:rPr>
                <w:rFonts w:eastAsia="標楷體" w:hint="eastAsia"/>
              </w:rPr>
              <w:t>項第</w:t>
            </w:r>
            <w:r w:rsidRPr="00846668">
              <w:rPr>
                <w:rFonts w:eastAsia="標楷體" w:hint="eastAsia"/>
              </w:rPr>
              <w:t>1</w:t>
            </w:r>
            <w:r w:rsidRPr="00846668">
              <w:rPr>
                <w:rFonts w:eastAsia="標楷體" w:hint="eastAsia"/>
              </w:rPr>
              <w:t>款規定辦理。但市地重劃或區段徵收已完成公共設施或整地者，免依本條規定實施環境影響評估。</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846668" w:rsidRDefault="001E72F0" w:rsidP="001E72F0">
            <w:pPr>
              <w:numPr>
                <w:ilvl w:val="0"/>
                <w:numId w:val="36"/>
              </w:numPr>
              <w:suppressAutoHyphens w:val="0"/>
              <w:autoSpaceDN/>
              <w:rPr>
                <w:rFonts w:eastAsia="標楷體"/>
              </w:rPr>
            </w:pPr>
            <w:r w:rsidRPr="00846668">
              <w:rPr>
                <w:rFonts w:eastAsia="標楷體" w:hint="eastAsia"/>
              </w:rPr>
              <w:t>依環境影響評估法第</w:t>
            </w:r>
            <w:r w:rsidRPr="00846668">
              <w:rPr>
                <w:rFonts w:eastAsia="標楷體" w:hint="eastAsia"/>
              </w:rPr>
              <w:t>14</w:t>
            </w:r>
            <w:r w:rsidRPr="00846668">
              <w:rPr>
                <w:rFonts w:eastAsia="標楷體" w:hint="eastAsia"/>
              </w:rPr>
              <w:t>條規定，目的事業主管機關於環境影響說明書未經完成審查或評估書未經認可前，不得為開發行為之許可，其經許可者，無效。</w:t>
            </w:r>
          </w:p>
        </w:tc>
      </w:tr>
      <w:tr w:rsidR="001E72F0" w:rsidRPr="00361F9E" w:rsidTr="0059193E">
        <w:trPr>
          <w:cantSplit/>
          <w:trHeight w:val="421"/>
        </w:trPr>
        <w:tc>
          <w:tcPr>
            <w:tcW w:w="928" w:type="pct"/>
            <w:vMerge w:val="restart"/>
          </w:tcPr>
          <w:p w:rsidR="001E72F0" w:rsidRDefault="001E72F0" w:rsidP="0059193E">
            <w:pPr>
              <w:spacing w:line="0" w:lineRule="atLeast"/>
              <w:jc w:val="distribute"/>
              <w:rPr>
                <w:rFonts w:eastAsia="標楷體"/>
                <w:sz w:val="28"/>
                <w:szCs w:val="28"/>
              </w:rPr>
            </w:pPr>
            <w:proofErr w:type="gramStart"/>
            <w:r>
              <w:rPr>
                <w:rFonts w:eastAsia="標楷體" w:hint="eastAsia"/>
                <w:sz w:val="28"/>
                <w:szCs w:val="28"/>
              </w:rPr>
              <w:t>交旅處</w:t>
            </w:r>
            <w:proofErr w:type="gramEnd"/>
          </w:p>
          <w:p w:rsidR="001E72F0" w:rsidRDefault="001E72F0" w:rsidP="0059193E">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1E72F0" w:rsidRPr="00361F9E" w:rsidRDefault="001E72F0" w:rsidP="001E72F0">
            <w:pPr>
              <w:numPr>
                <w:ilvl w:val="0"/>
                <w:numId w:val="38"/>
              </w:numPr>
              <w:suppressAutoHyphens w:val="0"/>
              <w:autoSpaceDN/>
              <w:rPr>
                <w:rFonts w:eastAsia="標楷體"/>
              </w:rPr>
            </w:pPr>
            <w:r w:rsidRPr="005A6EC0">
              <w:rPr>
                <w:rFonts w:eastAsia="標楷體" w:hint="eastAsia"/>
              </w:rPr>
              <w:t>機車停車格數量請提高至每戶至少</w:t>
            </w:r>
            <w:r w:rsidRPr="005A6EC0">
              <w:rPr>
                <w:rFonts w:eastAsia="標楷體" w:hint="eastAsia"/>
              </w:rPr>
              <w:t>1</w:t>
            </w:r>
            <w:r w:rsidRPr="005A6EC0">
              <w:rPr>
                <w:rFonts w:eastAsia="標楷體" w:hint="eastAsia"/>
              </w:rPr>
              <w:t>車位。</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38"/>
              </w:numPr>
              <w:suppressAutoHyphens w:val="0"/>
              <w:autoSpaceDN/>
              <w:rPr>
                <w:rFonts w:eastAsia="標楷體"/>
              </w:rPr>
            </w:pPr>
            <w:r w:rsidRPr="005A6EC0">
              <w:rPr>
                <w:rFonts w:eastAsia="標楷體" w:hint="eastAsia"/>
              </w:rPr>
              <w:t>停車場出入口請設置警示燈及反射鏡，並於圖面標示設置位置。</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38"/>
              </w:numPr>
              <w:suppressAutoHyphens w:val="0"/>
              <w:autoSpaceDN/>
              <w:rPr>
                <w:rFonts w:eastAsia="標楷體"/>
              </w:rPr>
            </w:pPr>
            <w:r w:rsidRPr="005A6EC0">
              <w:rPr>
                <w:rFonts w:eastAsia="標楷體" w:hint="eastAsia"/>
              </w:rPr>
              <w:t>請於基地內設置垃圾車</w:t>
            </w:r>
            <w:proofErr w:type="gramStart"/>
            <w:r w:rsidRPr="005A6EC0">
              <w:rPr>
                <w:rFonts w:eastAsia="標楷體" w:hint="eastAsia"/>
              </w:rPr>
              <w:t>臨停區並</w:t>
            </w:r>
            <w:proofErr w:type="gramEnd"/>
            <w:r w:rsidRPr="005A6EC0">
              <w:rPr>
                <w:rFonts w:eastAsia="標楷體" w:hint="eastAsia"/>
              </w:rPr>
              <w:t>保持動線順暢。</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38"/>
              </w:numPr>
              <w:suppressAutoHyphens w:val="0"/>
              <w:autoSpaceDN/>
              <w:rPr>
                <w:rFonts w:eastAsia="標楷體"/>
              </w:rPr>
            </w:pPr>
            <w:r w:rsidRPr="005A6EC0">
              <w:rPr>
                <w:rFonts w:eastAsia="標楷體" w:hint="eastAsia"/>
              </w:rPr>
              <w:t>請檢討</w:t>
            </w:r>
            <w:r w:rsidRPr="005A6EC0">
              <w:rPr>
                <w:rFonts w:eastAsia="標楷體" w:hint="eastAsia"/>
              </w:rPr>
              <w:t>1</w:t>
            </w:r>
            <w:r w:rsidRPr="005A6EC0">
              <w:rPr>
                <w:rFonts w:eastAsia="標楷體" w:hint="eastAsia"/>
              </w:rPr>
              <w:t>樓車道出入口旁設置</w:t>
            </w:r>
            <w:r w:rsidRPr="005A6EC0">
              <w:rPr>
                <w:rFonts w:eastAsia="標楷體" w:hint="eastAsia"/>
              </w:rPr>
              <w:t>1</w:t>
            </w:r>
            <w:r w:rsidRPr="005A6EC0">
              <w:rPr>
                <w:rFonts w:eastAsia="標楷體" w:hint="eastAsia"/>
              </w:rPr>
              <w:t>格汽車停車格之合理性。</w:t>
            </w:r>
          </w:p>
        </w:tc>
      </w:tr>
      <w:tr w:rsidR="001E72F0" w:rsidRPr="00361F9E" w:rsidTr="0059193E">
        <w:trPr>
          <w:cantSplit/>
          <w:trHeight w:val="421"/>
        </w:trPr>
        <w:tc>
          <w:tcPr>
            <w:tcW w:w="928" w:type="pct"/>
            <w:vMerge w:val="restart"/>
          </w:tcPr>
          <w:p w:rsidR="001E72F0" w:rsidRPr="00D2610F" w:rsidRDefault="001E72F0" w:rsidP="0059193E">
            <w:pPr>
              <w:spacing w:line="0" w:lineRule="atLeast"/>
              <w:jc w:val="distribute"/>
              <w:rPr>
                <w:rFonts w:eastAsia="標楷體"/>
                <w:sz w:val="28"/>
                <w:szCs w:val="28"/>
              </w:rPr>
            </w:pPr>
            <w:r>
              <w:rPr>
                <w:rFonts w:eastAsia="標楷體" w:hint="eastAsia"/>
                <w:sz w:val="28"/>
                <w:szCs w:val="28"/>
              </w:rPr>
              <w:t>委員意見</w:t>
            </w:r>
          </w:p>
        </w:tc>
        <w:tc>
          <w:tcPr>
            <w:tcW w:w="4072" w:type="pct"/>
            <w:vAlign w:val="center"/>
          </w:tcPr>
          <w:p w:rsidR="001E72F0" w:rsidRPr="00361F9E" w:rsidRDefault="001E72F0" w:rsidP="001E72F0">
            <w:pPr>
              <w:numPr>
                <w:ilvl w:val="0"/>
                <w:numId w:val="37"/>
              </w:numPr>
              <w:suppressAutoHyphens w:val="0"/>
              <w:autoSpaceDN/>
              <w:rPr>
                <w:rFonts w:eastAsia="標楷體"/>
              </w:rPr>
            </w:pPr>
            <w:r>
              <w:rPr>
                <w:rFonts w:eastAsia="標楷體" w:hint="eastAsia"/>
              </w:rPr>
              <w:t>本案係因容積移轉</w:t>
            </w:r>
            <w:r>
              <w:rPr>
                <w:rFonts w:eastAsia="標楷體" w:hint="eastAsia"/>
              </w:rPr>
              <w:t>40%</w:t>
            </w:r>
            <w:r>
              <w:rPr>
                <w:rFonts w:eastAsia="標楷體" w:hint="eastAsia"/>
              </w:rPr>
              <w:t>辦理都市設計審議，本次所提環境友善措施似較不足，建議於中山路</w:t>
            </w:r>
            <w:r>
              <w:rPr>
                <w:rFonts w:eastAsia="標楷體" w:hint="eastAsia"/>
              </w:rPr>
              <w:t>170</w:t>
            </w:r>
            <w:r>
              <w:rPr>
                <w:rFonts w:eastAsia="標楷體" w:hint="eastAsia"/>
              </w:rPr>
              <w:t>巷</w:t>
            </w:r>
            <w:r>
              <w:rPr>
                <w:rFonts w:eastAsia="標楷體" w:hint="eastAsia"/>
              </w:rPr>
              <w:t>1</w:t>
            </w:r>
            <w:proofErr w:type="gramStart"/>
            <w:r>
              <w:rPr>
                <w:rFonts w:eastAsia="標楷體" w:hint="eastAsia"/>
              </w:rPr>
              <w:t>弄及環北路</w:t>
            </w:r>
            <w:proofErr w:type="gramEnd"/>
            <w:r>
              <w:rPr>
                <w:rFonts w:eastAsia="標楷體" w:hint="eastAsia"/>
              </w:rPr>
              <w:t>街角處增加退縮空間及增加退縮範圍內之綠化面積等設計，藉以提升環境友善程度。</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Default="001E72F0" w:rsidP="001E72F0">
            <w:pPr>
              <w:numPr>
                <w:ilvl w:val="0"/>
                <w:numId w:val="37"/>
              </w:numPr>
              <w:suppressAutoHyphens w:val="0"/>
              <w:autoSpaceDN/>
              <w:rPr>
                <w:rFonts w:eastAsia="標楷體"/>
              </w:rPr>
            </w:pPr>
            <w:r>
              <w:rPr>
                <w:rFonts w:eastAsia="標楷體" w:hint="eastAsia"/>
              </w:rPr>
              <w:t>P2-9-1</w:t>
            </w:r>
            <w:r>
              <w:rPr>
                <w:rFonts w:eastAsia="標楷體" w:hint="eastAsia"/>
              </w:rPr>
              <w:t>透空花架除結構體外，是否設置爬牆植栽？花架主要功能為何？請補充相關說明。</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37"/>
              </w:numPr>
              <w:suppressAutoHyphens w:val="0"/>
              <w:autoSpaceDN/>
              <w:rPr>
                <w:rFonts w:eastAsia="標楷體"/>
              </w:rPr>
            </w:pPr>
            <w:r>
              <w:rPr>
                <w:rFonts w:eastAsia="標楷體" w:hint="eastAsia"/>
              </w:rPr>
              <w:t>P2-9-5</w:t>
            </w:r>
            <w:r>
              <w:rPr>
                <w:rFonts w:eastAsia="標楷體" w:hint="eastAsia"/>
              </w:rPr>
              <w:t>部分景觀</w:t>
            </w:r>
            <w:proofErr w:type="gramStart"/>
            <w:r>
              <w:rPr>
                <w:rFonts w:eastAsia="標楷體" w:hint="eastAsia"/>
              </w:rPr>
              <w:t>植栽覆土</w:t>
            </w:r>
            <w:proofErr w:type="gramEnd"/>
            <w:r>
              <w:rPr>
                <w:rFonts w:eastAsia="標楷體" w:hint="eastAsia"/>
              </w:rPr>
              <w:t>深度突出於兩側圍牆，</w:t>
            </w:r>
            <w:proofErr w:type="gramStart"/>
            <w:r>
              <w:rPr>
                <w:rFonts w:eastAsia="標楷體" w:hint="eastAsia"/>
              </w:rPr>
              <w:t>遇雨恐造成</w:t>
            </w:r>
            <w:proofErr w:type="gramEnd"/>
            <w:r>
              <w:rPr>
                <w:rFonts w:eastAsia="標楷體" w:hint="eastAsia"/>
              </w:rPr>
              <w:t>沖刷，請加強擋土措施或調整喬木配置。</w:t>
            </w:r>
          </w:p>
        </w:tc>
      </w:tr>
      <w:tr w:rsidR="001E72F0" w:rsidRPr="00090F14"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37"/>
              </w:numPr>
              <w:suppressAutoHyphens w:val="0"/>
              <w:autoSpaceDN/>
              <w:rPr>
                <w:rFonts w:eastAsia="標楷體"/>
              </w:rPr>
            </w:pPr>
            <w:r>
              <w:rPr>
                <w:rFonts w:eastAsia="標楷體" w:hint="eastAsia"/>
              </w:rPr>
              <w:t>設計建築師於會議中說明將於露</w:t>
            </w:r>
            <w:proofErr w:type="gramStart"/>
            <w:r>
              <w:rPr>
                <w:rFonts w:eastAsia="標楷體" w:hint="eastAsia"/>
              </w:rPr>
              <w:t>臺</w:t>
            </w:r>
            <w:proofErr w:type="gramEnd"/>
            <w:r>
              <w:rPr>
                <w:rFonts w:eastAsia="標楷體" w:hint="eastAsia"/>
              </w:rPr>
              <w:t>層設置景觀植栽，並設計立體綠化，請考量新竹氣候風勢安排適宜之植栽種類及因應安全措施。</w:t>
            </w:r>
          </w:p>
        </w:tc>
      </w:tr>
      <w:tr w:rsidR="001E72F0" w:rsidRPr="00D2610F" w:rsidTr="0059193E">
        <w:trPr>
          <w:cantSplit/>
          <w:trHeight w:val="113"/>
        </w:trPr>
        <w:tc>
          <w:tcPr>
            <w:tcW w:w="928" w:type="pct"/>
          </w:tcPr>
          <w:p w:rsidR="001E72F0" w:rsidRPr="00D2610F" w:rsidRDefault="001E72F0" w:rsidP="0059193E">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1E72F0" w:rsidRPr="00571CD7" w:rsidRDefault="001E72F0" w:rsidP="0059193E">
            <w:pPr>
              <w:spacing w:line="0" w:lineRule="atLeast"/>
              <w:jc w:val="both"/>
              <w:rPr>
                <w:rFonts w:eastAsia="標楷體"/>
              </w:rPr>
            </w:pPr>
            <w:r w:rsidRPr="00090F14">
              <w:rPr>
                <w:rFonts w:eastAsia="標楷體" w:hint="eastAsia"/>
              </w:rPr>
              <w:t>本案請申請單位依前述委員意見、相關業務單位意見及作業單位初審意見修正，依規定檢具修正後報告書再提委員會專案審議報告。</w:t>
            </w:r>
          </w:p>
        </w:tc>
      </w:tr>
    </w:tbl>
    <w:p w:rsidR="001E72F0" w:rsidRDefault="001E72F0" w:rsidP="001E72F0">
      <w:pPr>
        <w:spacing w:line="0" w:lineRule="atLeast"/>
        <w:rPr>
          <w:rFonts w:eastAsia="標楷體"/>
          <w:b/>
          <w:bCs/>
          <w:sz w:val="32"/>
          <w:shd w:val="pct15" w:color="auto" w:fill="FFFFFF"/>
        </w:rPr>
      </w:pPr>
    </w:p>
    <w:p w:rsidR="001E72F0" w:rsidRPr="00D2610F" w:rsidRDefault="001E72F0" w:rsidP="001E72F0">
      <w:pPr>
        <w:spacing w:line="0" w:lineRule="atLeast"/>
        <w:rPr>
          <w:rFonts w:eastAsia="標楷體"/>
          <w:b/>
          <w:bCs/>
          <w:sz w:val="32"/>
          <w:shd w:val="pct15" w:color="auto" w:fill="FFFFFF"/>
        </w:rPr>
      </w:pPr>
    </w:p>
    <w:p w:rsidR="001E72F0" w:rsidRDefault="001E72F0" w:rsidP="00E16190">
      <w:pPr>
        <w:spacing w:line="0" w:lineRule="atLeast"/>
        <w:rPr>
          <w:rFonts w:ascii="標楷體" w:eastAsia="標楷體" w:hAnsi="標楷體"/>
          <w:b/>
          <w:bCs/>
          <w:sz w:val="32"/>
          <w:shd w:val="clear" w:color="auto" w:fill="FFFFFF"/>
        </w:rPr>
      </w:pPr>
      <w:r>
        <w:rPr>
          <w:rFonts w:ascii="標楷體" w:eastAsia="標楷體" w:hAnsi="標楷體"/>
          <w:b/>
          <w:bCs/>
          <w:sz w:val="32"/>
          <w:shd w:val="clear" w:color="auto" w:fill="FFFFFF"/>
        </w:rPr>
        <w:br w:type="page"/>
      </w:r>
    </w:p>
    <w:p w:rsidR="001E72F0" w:rsidRPr="00D2610F" w:rsidRDefault="001E72F0" w:rsidP="001E72F0">
      <w:pPr>
        <w:spacing w:line="0" w:lineRule="atLeast"/>
        <w:rPr>
          <w:rFonts w:eastAsia="標楷體"/>
          <w:sz w:val="32"/>
        </w:rPr>
      </w:pPr>
      <w:r>
        <w:rPr>
          <w:rFonts w:eastAsia="標楷體" w:hint="eastAsia"/>
          <w:b/>
          <w:bCs/>
          <w:sz w:val="32"/>
          <w:shd w:val="pct15" w:color="auto" w:fill="FFFFFF"/>
        </w:rPr>
        <w:lastRenderedPageBreak/>
        <w:t>審議</w:t>
      </w:r>
      <w:r w:rsidRPr="00D2610F">
        <w:rPr>
          <w:rFonts w:eastAsia="標楷體"/>
          <w:b/>
          <w:bCs/>
          <w:sz w:val="32"/>
          <w:shd w:val="pct15" w:color="auto" w:fill="FFFFFF"/>
        </w:rPr>
        <w:t>提案第</w:t>
      </w:r>
      <w:r>
        <w:rPr>
          <w:rFonts w:eastAsia="標楷體" w:hint="eastAsia"/>
          <w:b/>
          <w:bCs/>
          <w:sz w:val="32"/>
          <w:shd w:val="pct15" w:color="auto" w:fill="FFFFFF"/>
        </w:rPr>
        <w:t>三</w:t>
      </w:r>
      <w:r w:rsidRPr="00D2610F">
        <w:rPr>
          <w:rFonts w:eastAsia="標楷體"/>
          <w:b/>
          <w:bCs/>
          <w:sz w:val="32"/>
          <w:shd w:val="pct15" w:color="auto" w:fill="FFFFFF"/>
        </w:rPr>
        <w:t>案</w:t>
      </w:r>
    </w:p>
    <w:p w:rsidR="001E72F0" w:rsidRPr="00D2610F" w:rsidRDefault="001E72F0" w:rsidP="001E72F0">
      <w:pPr>
        <w:spacing w:line="0" w:lineRule="atLeast"/>
        <w:rPr>
          <w:rFonts w:eastAsia="標楷體"/>
          <w:sz w:val="32"/>
        </w:rPr>
      </w:pPr>
      <w:r w:rsidRPr="00D2610F">
        <w:rPr>
          <w:rFonts w:eastAsia="標楷體"/>
          <w:sz w:val="32"/>
        </w:rPr>
        <w:t>第</w:t>
      </w:r>
      <w:r>
        <w:rPr>
          <w:rFonts w:eastAsia="標楷體" w:hint="eastAsia"/>
          <w:sz w:val="32"/>
        </w:rPr>
        <w:t>625</w:t>
      </w:r>
      <w:r>
        <w:rPr>
          <w:rFonts w:eastAsia="標楷體"/>
          <w:sz w:val="32"/>
        </w:rPr>
        <w:t>次都市設計審議委員</w:t>
      </w:r>
      <w:r>
        <w:rPr>
          <w:rFonts w:eastAsia="標楷體" w:hint="eastAsia"/>
          <w:sz w:val="32"/>
        </w:rPr>
        <w:t>會會議紀錄</w:t>
      </w:r>
    </w:p>
    <w:tbl>
      <w:tblPr>
        <w:tblW w:w="0" w:type="auto"/>
        <w:tblLayout w:type="fixed"/>
        <w:tblLook w:val="04A0" w:firstRow="1" w:lastRow="0" w:firstColumn="1" w:lastColumn="0" w:noHBand="0" w:noVBand="1"/>
      </w:tblPr>
      <w:tblGrid>
        <w:gridCol w:w="959"/>
        <w:gridCol w:w="1417"/>
        <w:gridCol w:w="284"/>
        <w:gridCol w:w="7277"/>
      </w:tblGrid>
      <w:tr w:rsidR="001E72F0" w:rsidRPr="00921121" w:rsidTr="0059193E">
        <w:tc>
          <w:tcPr>
            <w:tcW w:w="959" w:type="dxa"/>
            <w:shd w:val="clear" w:color="auto" w:fill="auto"/>
          </w:tcPr>
          <w:p w:rsidR="001E72F0" w:rsidRPr="00921121" w:rsidRDefault="001E72F0" w:rsidP="0059193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1E72F0" w:rsidRPr="00921121" w:rsidRDefault="001E72F0" w:rsidP="0059193E">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1E72F0" w:rsidRPr="00921121" w:rsidRDefault="001E72F0" w:rsidP="0059193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E72F0" w:rsidRPr="00921121" w:rsidRDefault="001E72F0" w:rsidP="0059193E">
            <w:pPr>
              <w:spacing w:line="0" w:lineRule="atLeast"/>
              <w:ind w:leftChars="-50" w:left="-120"/>
              <w:rPr>
                <w:rFonts w:ascii="標楷體" w:eastAsia="標楷體" w:hAnsi="標楷體"/>
                <w:sz w:val="28"/>
                <w:szCs w:val="28"/>
              </w:rPr>
            </w:pPr>
            <w:proofErr w:type="gramStart"/>
            <w:r>
              <w:rPr>
                <w:rFonts w:ascii="標楷體" w:eastAsia="標楷體" w:hAnsi="標楷體" w:hint="eastAsia"/>
                <w:sz w:val="28"/>
                <w:szCs w:val="28"/>
              </w:rPr>
              <w:t>椰寶建設</w:t>
            </w:r>
            <w:proofErr w:type="gramEnd"/>
            <w:r>
              <w:rPr>
                <w:rFonts w:ascii="標楷體" w:eastAsia="標楷體" w:hAnsi="標楷體" w:hint="eastAsia"/>
                <w:sz w:val="28"/>
                <w:szCs w:val="28"/>
              </w:rPr>
              <w:t>股份有限公司</w:t>
            </w:r>
          </w:p>
        </w:tc>
      </w:tr>
      <w:tr w:rsidR="001E72F0" w:rsidRPr="00921121" w:rsidTr="0059193E">
        <w:tc>
          <w:tcPr>
            <w:tcW w:w="959" w:type="dxa"/>
            <w:shd w:val="clear" w:color="auto" w:fill="auto"/>
          </w:tcPr>
          <w:p w:rsidR="001E72F0" w:rsidRPr="00921121" w:rsidRDefault="001E72F0" w:rsidP="0059193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1E72F0" w:rsidRPr="00921121" w:rsidRDefault="001E72F0" w:rsidP="0059193E">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1E72F0" w:rsidRPr="00921121" w:rsidRDefault="001E72F0" w:rsidP="0059193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E72F0" w:rsidRPr="006D181F" w:rsidRDefault="001E72F0" w:rsidP="003D7948">
            <w:pPr>
              <w:spacing w:line="0" w:lineRule="atLeast"/>
              <w:ind w:leftChars="-50" w:left="-120"/>
              <w:rPr>
                <w:rFonts w:ascii="標楷體" w:eastAsia="標楷體" w:hAnsi="標楷體"/>
                <w:sz w:val="28"/>
                <w:szCs w:val="28"/>
              </w:rPr>
            </w:pPr>
            <w:proofErr w:type="gramStart"/>
            <w:r w:rsidRPr="00240572">
              <w:rPr>
                <w:rFonts w:ascii="標楷體" w:eastAsia="標楷體" w:hAnsi="標楷體" w:hint="eastAsia"/>
                <w:sz w:val="28"/>
                <w:szCs w:val="28"/>
              </w:rPr>
              <w:t>椰寶建設</w:t>
            </w:r>
            <w:proofErr w:type="gramEnd"/>
            <w:r w:rsidRPr="00240572">
              <w:rPr>
                <w:rFonts w:ascii="標楷體" w:eastAsia="標楷體" w:hAnsi="標楷體" w:hint="eastAsia"/>
                <w:sz w:val="28"/>
                <w:szCs w:val="28"/>
              </w:rPr>
              <w:t>竹北市莊敬段147地號等1筆土地店鋪、集合住宅新建工程</w:t>
            </w:r>
          </w:p>
        </w:tc>
      </w:tr>
      <w:tr w:rsidR="001E72F0" w:rsidRPr="00921121" w:rsidTr="0059193E">
        <w:tc>
          <w:tcPr>
            <w:tcW w:w="959" w:type="dxa"/>
            <w:shd w:val="clear" w:color="auto" w:fill="auto"/>
          </w:tcPr>
          <w:p w:rsidR="001E72F0" w:rsidRPr="00921121" w:rsidRDefault="001E72F0" w:rsidP="0059193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1E72F0" w:rsidRPr="00921121" w:rsidRDefault="001E72F0" w:rsidP="0059193E">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1E72F0" w:rsidRPr="00921121" w:rsidRDefault="001E72F0" w:rsidP="0059193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E72F0" w:rsidRPr="006D181F" w:rsidRDefault="001E72F0" w:rsidP="0059193E">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11</w:t>
            </w:r>
            <w:r w:rsidRPr="006D181F">
              <w:rPr>
                <w:rFonts w:ascii="標楷體" w:eastAsia="標楷體" w:hAnsi="標楷體"/>
                <w:sz w:val="28"/>
                <w:szCs w:val="28"/>
              </w:rPr>
              <w:t>年</w:t>
            </w:r>
            <w:r>
              <w:rPr>
                <w:rFonts w:ascii="標楷體" w:eastAsia="標楷體" w:hAnsi="標楷體" w:hint="eastAsia"/>
                <w:sz w:val="28"/>
                <w:szCs w:val="28"/>
              </w:rPr>
              <w:t>11</w:t>
            </w:r>
            <w:r w:rsidRPr="006D181F">
              <w:rPr>
                <w:rFonts w:ascii="標楷體" w:eastAsia="標楷體" w:hAnsi="標楷體"/>
                <w:sz w:val="28"/>
                <w:szCs w:val="28"/>
              </w:rPr>
              <w:t>月</w:t>
            </w:r>
            <w:r>
              <w:rPr>
                <w:rFonts w:ascii="標楷體" w:eastAsia="標楷體" w:hAnsi="標楷體" w:hint="eastAsia"/>
                <w:sz w:val="28"/>
                <w:szCs w:val="28"/>
              </w:rPr>
              <w:t>3</w:t>
            </w:r>
            <w:r w:rsidRPr="006D181F">
              <w:rPr>
                <w:rFonts w:ascii="標楷體" w:eastAsia="標楷體" w:hAnsi="標楷體"/>
                <w:sz w:val="28"/>
                <w:szCs w:val="28"/>
              </w:rPr>
              <w:t>日上午9時30分</w:t>
            </w:r>
          </w:p>
        </w:tc>
      </w:tr>
      <w:tr w:rsidR="001E72F0" w:rsidRPr="00921121" w:rsidTr="0059193E">
        <w:tc>
          <w:tcPr>
            <w:tcW w:w="959" w:type="dxa"/>
            <w:shd w:val="clear" w:color="auto" w:fill="auto"/>
          </w:tcPr>
          <w:p w:rsidR="001E72F0" w:rsidRPr="00921121" w:rsidRDefault="001E72F0" w:rsidP="0059193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1E72F0" w:rsidRPr="00921121" w:rsidRDefault="001E72F0" w:rsidP="0059193E">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1E72F0" w:rsidRPr="00921121" w:rsidRDefault="001E72F0" w:rsidP="0059193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E72F0" w:rsidRPr="00D7631E" w:rsidRDefault="001E72F0" w:rsidP="0059193E">
            <w:pPr>
              <w:spacing w:line="0" w:lineRule="atLeast"/>
              <w:ind w:leftChars="-50" w:left="-120"/>
              <w:rPr>
                <w:rFonts w:ascii="標楷體" w:eastAsia="標楷體" w:hAnsi="標楷體"/>
                <w:color w:val="000000"/>
                <w:sz w:val="28"/>
                <w:szCs w:val="28"/>
              </w:rPr>
            </w:pPr>
            <w:r w:rsidRPr="00D7631E">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產業發展處會議室</w:t>
            </w:r>
          </w:p>
        </w:tc>
      </w:tr>
      <w:tr w:rsidR="001E72F0" w:rsidRPr="00921121" w:rsidTr="0059193E">
        <w:tc>
          <w:tcPr>
            <w:tcW w:w="959" w:type="dxa"/>
            <w:shd w:val="clear" w:color="auto" w:fill="auto"/>
          </w:tcPr>
          <w:p w:rsidR="001E72F0" w:rsidRPr="00921121" w:rsidRDefault="001E72F0" w:rsidP="0059193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1E72F0" w:rsidRPr="00921121" w:rsidRDefault="001E72F0" w:rsidP="0059193E">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1E72F0" w:rsidRPr="00921121" w:rsidRDefault="001E72F0" w:rsidP="0059193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E72F0" w:rsidRPr="00921121" w:rsidRDefault="001E72F0" w:rsidP="0059193E">
            <w:pPr>
              <w:spacing w:line="0" w:lineRule="atLeast"/>
              <w:ind w:leftChars="-50" w:left="-120"/>
              <w:rPr>
                <w:rFonts w:ascii="標楷體" w:eastAsia="標楷體" w:hAnsi="標楷體"/>
                <w:sz w:val="28"/>
                <w:szCs w:val="28"/>
              </w:rPr>
            </w:pPr>
            <w:r>
              <w:rPr>
                <w:rFonts w:ascii="標楷體" w:eastAsia="標楷體" w:hAnsi="標楷體" w:hint="eastAsia"/>
                <w:sz w:val="28"/>
                <w:szCs w:val="28"/>
              </w:rPr>
              <w:t>劉益顯建築師事務所</w:t>
            </w:r>
            <w:bookmarkStart w:id="0" w:name="_GoBack"/>
            <w:bookmarkEnd w:id="0"/>
          </w:p>
        </w:tc>
      </w:tr>
      <w:tr w:rsidR="001E72F0" w:rsidRPr="00223373" w:rsidTr="0059193E">
        <w:tc>
          <w:tcPr>
            <w:tcW w:w="959" w:type="dxa"/>
            <w:shd w:val="clear" w:color="auto" w:fill="auto"/>
          </w:tcPr>
          <w:p w:rsidR="001E72F0" w:rsidRPr="00921121" w:rsidRDefault="001E72F0" w:rsidP="0059193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1E72F0" w:rsidRPr="00921121" w:rsidRDefault="001E72F0" w:rsidP="0059193E">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1E72F0" w:rsidRPr="00921121" w:rsidRDefault="001E72F0" w:rsidP="0059193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E72F0" w:rsidRDefault="001E72F0" w:rsidP="006379CA">
            <w:pPr>
              <w:numPr>
                <w:ilvl w:val="0"/>
                <w:numId w:val="44"/>
              </w:numPr>
              <w:suppressAutoHyphens w:val="0"/>
              <w:autoSpaceDN/>
              <w:spacing w:line="0" w:lineRule="atLeast"/>
              <w:rPr>
                <w:rFonts w:ascii="標楷體" w:eastAsia="標楷體" w:hAnsi="標楷體"/>
                <w:sz w:val="28"/>
                <w:szCs w:val="28"/>
              </w:rPr>
            </w:pPr>
            <w:r w:rsidRPr="00835791">
              <w:rPr>
                <w:rFonts w:ascii="標楷體" w:eastAsia="標楷體" w:hAnsi="標楷體" w:hint="eastAsia"/>
                <w:sz w:val="28"/>
                <w:szCs w:val="28"/>
              </w:rPr>
              <w:t>本案申請容積移轉，按「新竹縣都市計畫容積移轉許可審查要點」</w:t>
            </w:r>
            <w:r w:rsidRPr="00BC033B">
              <w:rPr>
                <w:rFonts w:ascii="標楷體" w:eastAsia="標楷體" w:hAnsi="標楷體" w:hint="eastAsia"/>
                <w:sz w:val="28"/>
                <w:szCs w:val="28"/>
              </w:rPr>
              <w:t>第9點規定：「…位於整體開發地區、實施都市更新地區、面臨永久性空地或其他都市計畫指定地區範圍內之接受基地，經本縣都市設計審議委員會同意，可移入容積得酌予增加。但不得超過該接受基地基準容積之百分之四十。…」，</w:t>
            </w:r>
            <w:r w:rsidRPr="00835791">
              <w:rPr>
                <w:rFonts w:ascii="標楷體" w:eastAsia="標楷體" w:hAnsi="標楷體" w:hint="eastAsia"/>
                <w:sz w:val="28"/>
                <w:szCs w:val="28"/>
              </w:rPr>
              <w:t>本案</w:t>
            </w:r>
            <w:r>
              <w:rPr>
                <w:rFonts w:ascii="標楷體" w:eastAsia="標楷體" w:hAnsi="標楷體" w:hint="eastAsia"/>
                <w:sz w:val="28"/>
                <w:szCs w:val="28"/>
              </w:rPr>
              <w:t>基地面積1,742.53</w:t>
            </w:r>
            <w:proofErr w:type="gramStart"/>
            <w:r w:rsidRPr="00BE043F">
              <w:rPr>
                <w:rFonts w:ascii="標楷體" w:eastAsia="標楷體" w:hAnsi="標楷體" w:hint="eastAsia"/>
                <w:sz w:val="28"/>
                <w:szCs w:val="28"/>
              </w:rPr>
              <w:t>㎡</w:t>
            </w:r>
            <w:proofErr w:type="gramEnd"/>
            <w:r>
              <w:rPr>
                <w:rFonts w:ascii="標楷體" w:eastAsia="標楷體" w:hAnsi="標楷體" w:hint="eastAsia"/>
                <w:sz w:val="28"/>
                <w:szCs w:val="28"/>
              </w:rPr>
              <w:t>，</w:t>
            </w:r>
            <w:r w:rsidRPr="00835791">
              <w:rPr>
                <w:rFonts w:ascii="標楷體" w:eastAsia="標楷體" w:hAnsi="標楷體" w:hint="eastAsia"/>
                <w:sz w:val="28"/>
                <w:szCs w:val="28"/>
              </w:rPr>
              <w:t>擬申請容積移轉</w:t>
            </w:r>
            <w:r>
              <w:rPr>
                <w:rFonts w:ascii="標楷體" w:eastAsia="標楷體" w:hAnsi="標楷體" w:hint="eastAsia"/>
                <w:sz w:val="28"/>
                <w:szCs w:val="28"/>
              </w:rPr>
              <w:t>40</w:t>
            </w:r>
            <w:r w:rsidRPr="00835791">
              <w:rPr>
                <w:rFonts w:ascii="標楷體" w:eastAsia="標楷體" w:hAnsi="標楷體" w:hint="eastAsia"/>
                <w:sz w:val="28"/>
                <w:szCs w:val="28"/>
              </w:rPr>
              <w:t>%，</w:t>
            </w:r>
            <w:proofErr w:type="gramStart"/>
            <w:r w:rsidRPr="00835791">
              <w:rPr>
                <w:rFonts w:ascii="標楷體" w:eastAsia="標楷體" w:hAnsi="標楷體" w:hint="eastAsia"/>
                <w:sz w:val="28"/>
                <w:szCs w:val="28"/>
              </w:rPr>
              <w:t>爰</w:t>
            </w:r>
            <w:proofErr w:type="gramEnd"/>
            <w:r w:rsidRPr="00835791">
              <w:rPr>
                <w:rFonts w:ascii="標楷體" w:eastAsia="標楷體" w:hAnsi="標楷體" w:hint="eastAsia"/>
                <w:sz w:val="28"/>
                <w:szCs w:val="28"/>
              </w:rPr>
              <w:t>提送本委員會審議。</w:t>
            </w:r>
          </w:p>
          <w:p w:rsidR="001E72F0" w:rsidRDefault="001E72F0" w:rsidP="006379CA">
            <w:pPr>
              <w:numPr>
                <w:ilvl w:val="0"/>
                <w:numId w:val="44"/>
              </w:numPr>
              <w:suppressAutoHyphens w:val="0"/>
              <w:autoSpaceDN/>
              <w:spacing w:line="0" w:lineRule="atLeast"/>
              <w:rPr>
                <w:rFonts w:ascii="標楷體" w:eastAsia="標楷體" w:hAnsi="標楷體"/>
                <w:sz w:val="28"/>
                <w:szCs w:val="28"/>
              </w:rPr>
            </w:pPr>
            <w:r w:rsidRPr="00E65C4F">
              <w:rPr>
                <w:rFonts w:ascii="標楷體" w:eastAsia="標楷體" w:hAnsi="標楷體" w:hint="eastAsia"/>
                <w:sz w:val="28"/>
                <w:szCs w:val="28"/>
              </w:rPr>
              <w:t>本案容積移轉案辦理進度：本案於</w:t>
            </w:r>
            <w:r>
              <w:rPr>
                <w:rFonts w:ascii="標楷體" w:eastAsia="標楷體" w:hAnsi="標楷體" w:hint="eastAsia"/>
                <w:sz w:val="28"/>
                <w:szCs w:val="28"/>
              </w:rPr>
              <w:t>111</w:t>
            </w:r>
            <w:r w:rsidRPr="00E65C4F">
              <w:rPr>
                <w:rFonts w:ascii="標楷體" w:eastAsia="標楷體" w:hAnsi="標楷體" w:hint="eastAsia"/>
                <w:sz w:val="28"/>
                <w:szCs w:val="28"/>
              </w:rPr>
              <w:t>年</w:t>
            </w:r>
            <w:r>
              <w:rPr>
                <w:rFonts w:ascii="標楷體" w:eastAsia="標楷體" w:hAnsi="標楷體" w:hint="eastAsia"/>
                <w:sz w:val="28"/>
                <w:szCs w:val="28"/>
              </w:rPr>
              <w:t>8</w:t>
            </w:r>
            <w:r w:rsidRPr="00E65C4F">
              <w:rPr>
                <w:rFonts w:ascii="標楷體" w:eastAsia="標楷體" w:hAnsi="標楷體" w:hint="eastAsia"/>
                <w:sz w:val="28"/>
                <w:szCs w:val="28"/>
              </w:rPr>
              <w:t>月</w:t>
            </w:r>
            <w:r>
              <w:rPr>
                <w:rFonts w:ascii="標楷體" w:eastAsia="標楷體" w:hAnsi="標楷體" w:hint="eastAsia"/>
                <w:sz w:val="28"/>
                <w:szCs w:val="28"/>
              </w:rPr>
              <w:t>25</w:t>
            </w:r>
            <w:r w:rsidRPr="00E65C4F">
              <w:rPr>
                <w:rFonts w:ascii="標楷體" w:eastAsia="標楷體" w:hAnsi="標楷體" w:hint="eastAsia"/>
                <w:sz w:val="28"/>
                <w:szCs w:val="28"/>
              </w:rPr>
              <w:t>日提出申請，</w:t>
            </w:r>
            <w:proofErr w:type="gramStart"/>
            <w:r w:rsidRPr="00E65C4F">
              <w:rPr>
                <w:rFonts w:ascii="標楷體" w:eastAsia="標楷體" w:hAnsi="標楷體" w:hint="eastAsia"/>
                <w:sz w:val="28"/>
                <w:szCs w:val="28"/>
              </w:rPr>
              <w:t>本府業於</w:t>
            </w:r>
            <w:proofErr w:type="gramEnd"/>
            <w:r>
              <w:rPr>
                <w:rFonts w:ascii="標楷體" w:eastAsia="標楷體" w:hAnsi="標楷體" w:hint="eastAsia"/>
                <w:sz w:val="28"/>
                <w:szCs w:val="28"/>
              </w:rPr>
              <w:t>111</w:t>
            </w:r>
            <w:r w:rsidRPr="00E65C4F">
              <w:rPr>
                <w:rFonts w:ascii="標楷體" w:eastAsia="標楷體" w:hAnsi="標楷體" w:hint="eastAsia"/>
                <w:sz w:val="28"/>
                <w:szCs w:val="28"/>
              </w:rPr>
              <w:t>年</w:t>
            </w:r>
            <w:r>
              <w:rPr>
                <w:rFonts w:ascii="標楷體" w:eastAsia="標楷體" w:hAnsi="標楷體" w:hint="eastAsia"/>
                <w:sz w:val="28"/>
                <w:szCs w:val="28"/>
              </w:rPr>
              <w:t>9</w:t>
            </w:r>
            <w:r w:rsidRPr="00E65C4F">
              <w:rPr>
                <w:rFonts w:ascii="標楷體" w:eastAsia="標楷體" w:hAnsi="標楷體" w:hint="eastAsia"/>
                <w:sz w:val="28"/>
                <w:szCs w:val="28"/>
              </w:rPr>
              <w:t>月</w:t>
            </w:r>
            <w:r>
              <w:rPr>
                <w:rFonts w:ascii="標楷體" w:eastAsia="標楷體" w:hAnsi="標楷體" w:hint="eastAsia"/>
                <w:sz w:val="28"/>
                <w:szCs w:val="28"/>
              </w:rPr>
              <w:t>19</w:t>
            </w:r>
            <w:r w:rsidRPr="00E65C4F">
              <w:rPr>
                <w:rFonts w:ascii="標楷體" w:eastAsia="標楷體" w:hAnsi="標楷體" w:hint="eastAsia"/>
                <w:sz w:val="28"/>
                <w:szCs w:val="28"/>
              </w:rPr>
              <w:t>日邀集相關單位至現地會</w:t>
            </w:r>
            <w:proofErr w:type="gramStart"/>
            <w:r w:rsidRPr="00E65C4F">
              <w:rPr>
                <w:rFonts w:ascii="標楷體" w:eastAsia="標楷體" w:hAnsi="標楷體" w:hint="eastAsia"/>
                <w:sz w:val="28"/>
                <w:szCs w:val="28"/>
              </w:rPr>
              <w:t>勘</w:t>
            </w:r>
            <w:proofErr w:type="gramEnd"/>
            <w:r w:rsidRPr="00E65C4F">
              <w:rPr>
                <w:rFonts w:ascii="標楷體" w:eastAsia="標楷體" w:hAnsi="標楷體" w:hint="eastAsia"/>
                <w:sz w:val="28"/>
                <w:szCs w:val="28"/>
              </w:rPr>
              <w:t>，其勘查結果為符合</w:t>
            </w:r>
            <w:r>
              <w:rPr>
                <w:rFonts w:ascii="標楷體" w:eastAsia="標楷體" w:hAnsi="標楷體" w:hint="eastAsia"/>
                <w:sz w:val="28"/>
                <w:szCs w:val="28"/>
              </w:rPr>
              <w:t>，</w:t>
            </w:r>
            <w:r w:rsidRPr="00E65C4F">
              <w:rPr>
                <w:rFonts w:ascii="標楷體" w:eastAsia="標楷體" w:hAnsi="標楷體" w:hint="eastAsia"/>
                <w:sz w:val="28"/>
                <w:szCs w:val="28"/>
              </w:rPr>
              <w:t>後續依程序辦理相關事宜</w:t>
            </w:r>
            <w:r>
              <w:rPr>
                <w:rFonts w:ascii="標楷體" w:eastAsia="標楷體" w:hAnsi="標楷體" w:hint="eastAsia"/>
                <w:sz w:val="28"/>
                <w:szCs w:val="28"/>
              </w:rPr>
              <w:t>。</w:t>
            </w:r>
          </w:p>
          <w:p w:rsidR="001E72F0" w:rsidRPr="00D2088A" w:rsidRDefault="001E72F0" w:rsidP="006379CA">
            <w:pPr>
              <w:numPr>
                <w:ilvl w:val="0"/>
                <w:numId w:val="44"/>
              </w:numPr>
              <w:suppressAutoHyphens w:val="0"/>
              <w:autoSpaceDN/>
              <w:spacing w:line="0" w:lineRule="atLeast"/>
              <w:rPr>
                <w:rFonts w:ascii="標楷體" w:eastAsia="標楷體" w:hAnsi="標楷體"/>
                <w:sz w:val="28"/>
                <w:szCs w:val="28"/>
              </w:rPr>
            </w:pPr>
            <w:r>
              <w:rPr>
                <w:rFonts w:ascii="標楷體" w:eastAsia="標楷體" w:hAnsi="標楷體" w:hint="eastAsia"/>
                <w:sz w:val="28"/>
                <w:szCs w:val="28"/>
              </w:rPr>
              <w:t>劉委員益顯為本案申請建築師，依</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不列入審查委員。</w:t>
            </w:r>
          </w:p>
        </w:tc>
      </w:tr>
      <w:tr w:rsidR="001E72F0" w:rsidRPr="00921121" w:rsidTr="0059193E">
        <w:tc>
          <w:tcPr>
            <w:tcW w:w="959" w:type="dxa"/>
            <w:shd w:val="clear" w:color="auto" w:fill="auto"/>
          </w:tcPr>
          <w:p w:rsidR="001E72F0" w:rsidRPr="00921121" w:rsidRDefault="001E72F0" w:rsidP="0059193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1E72F0" w:rsidRPr="00921121" w:rsidRDefault="001E72F0" w:rsidP="0059193E">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1E72F0" w:rsidRPr="00921121" w:rsidRDefault="001E72F0" w:rsidP="0059193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E72F0" w:rsidRPr="00921121" w:rsidRDefault="001E72F0" w:rsidP="0059193E">
            <w:pPr>
              <w:spacing w:line="0" w:lineRule="atLeast"/>
              <w:ind w:leftChars="-50" w:left="-120"/>
              <w:rPr>
                <w:rFonts w:ascii="標楷體" w:eastAsia="標楷體" w:hAnsi="標楷體"/>
                <w:sz w:val="28"/>
                <w:szCs w:val="28"/>
              </w:rPr>
            </w:pPr>
          </w:p>
        </w:tc>
      </w:tr>
    </w:tbl>
    <w:p w:rsidR="001E72F0" w:rsidRPr="00921121" w:rsidRDefault="001E72F0" w:rsidP="001E72F0">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1E72F0" w:rsidRPr="00895893" w:rsidTr="0059193E">
        <w:trPr>
          <w:tblHeader/>
        </w:trPr>
        <w:tc>
          <w:tcPr>
            <w:tcW w:w="928" w:type="pct"/>
            <w:tcBorders>
              <w:bottom w:val="single" w:sz="4" w:space="0" w:color="auto"/>
            </w:tcBorders>
          </w:tcPr>
          <w:p w:rsidR="001E72F0" w:rsidRPr="00895893" w:rsidRDefault="001E72F0" w:rsidP="0059193E">
            <w:pPr>
              <w:spacing w:line="0" w:lineRule="atLeast"/>
              <w:jc w:val="distribute"/>
              <w:rPr>
                <w:rFonts w:eastAsia="標楷體"/>
                <w:sz w:val="28"/>
              </w:rPr>
            </w:pPr>
            <w:r w:rsidRPr="00895893">
              <w:rPr>
                <w:rFonts w:eastAsia="標楷體"/>
                <w:sz w:val="28"/>
              </w:rPr>
              <w:t>審查</w:t>
            </w:r>
          </w:p>
          <w:p w:rsidR="001E72F0" w:rsidRPr="00895893" w:rsidRDefault="001E72F0" w:rsidP="0059193E">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1E72F0" w:rsidRPr="00895893" w:rsidRDefault="001E72F0" w:rsidP="0059193E">
            <w:pPr>
              <w:spacing w:line="0" w:lineRule="atLeast"/>
              <w:jc w:val="distribute"/>
              <w:rPr>
                <w:rFonts w:eastAsia="標楷體"/>
                <w:sz w:val="28"/>
              </w:rPr>
            </w:pPr>
            <w:r w:rsidRPr="00895893">
              <w:rPr>
                <w:rFonts w:eastAsia="標楷體"/>
                <w:sz w:val="28"/>
              </w:rPr>
              <w:t>審查意見</w:t>
            </w:r>
          </w:p>
        </w:tc>
      </w:tr>
      <w:tr w:rsidR="001E72F0" w:rsidRPr="00895893" w:rsidTr="0059193E">
        <w:trPr>
          <w:cantSplit/>
          <w:trHeight w:val="60"/>
        </w:trPr>
        <w:tc>
          <w:tcPr>
            <w:tcW w:w="928" w:type="pct"/>
            <w:vMerge w:val="restart"/>
          </w:tcPr>
          <w:p w:rsidR="001E72F0" w:rsidRPr="00895893" w:rsidRDefault="001E72F0" w:rsidP="0059193E">
            <w:pPr>
              <w:jc w:val="distribute"/>
              <w:rPr>
                <w:rFonts w:eastAsia="標楷體"/>
                <w:sz w:val="28"/>
                <w:szCs w:val="28"/>
              </w:rPr>
            </w:pPr>
            <w:r w:rsidRPr="00895893">
              <w:rPr>
                <w:rFonts w:eastAsia="標楷體"/>
                <w:sz w:val="28"/>
                <w:szCs w:val="28"/>
              </w:rPr>
              <w:t>作業單位意見</w:t>
            </w:r>
          </w:p>
        </w:tc>
        <w:tc>
          <w:tcPr>
            <w:tcW w:w="4072" w:type="pct"/>
            <w:shd w:val="clear" w:color="auto" w:fill="BFBFBF"/>
            <w:vAlign w:val="center"/>
          </w:tcPr>
          <w:p w:rsidR="001E72F0" w:rsidRPr="00895893" w:rsidRDefault="001E72F0" w:rsidP="0059193E">
            <w:pPr>
              <w:jc w:val="both"/>
              <w:rPr>
                <w:rFonts w:eastAsia="標楷體"/>
              </w:rPr>
            </w:pPr>
            <w:r w:rsidRPr="00895893">
              <w:rPr>
                <w:rFonts w:eastAsia="標楷體"/>
              </w:rPr>
              <w:t>一、計畫書圖內容修正事項：</w:t>
            </w:r>
          </w:p>
        </w:tc>
      </w:tr>
      <w:tr w:rsidR="001E72F0" w:rsidRPr="00895893" w:rsidTr="0059193E">
        <w:trPr>
          <w:cantSplit/>
          <w:trHeight w:val="388"/>
        </w:trPr>
        <w:tc>
          <w:tcPr>
            <w:tcW w:w="928" w:type="pct"/>
            <w:vMerge/>
          </w:tcPr>
          <w:p w:rsidR="001E72F0" w:rsidRPr="00895893" w:rsidRDefault="001E72F0" w:rsidP="00E028E4">
            <w:pPr>
              <w:numPr>
                <w:ilvl w:val="0"/>
                <w:numId w:val="41"/>
              </w:numPr>
              <w:suppressAutoHyphens w:val="0"/>
              <w:autoSpaceDN/>
              <w:jc w:val="both"/>
              <w:rPr>
                <w:rFonts w:eastAsia="標楷體"/>
                <w:sz w:val="28"/>
                <w:szCs w:val="28"/>
              </w:rPr>
            </w:pPr>
          </w:p>
        </w:tc>
        <w:tc>
          <w:tcPr>
            <w:tcW w:w="4072" w:type="pct"/>
            <w:vAlign w:val="center"/>
          </w:tcPr>
          <w:p w:rsidR="001E72F0" w:rsidRPr="006158AE" w:rsidRDefault="001E72F0" w:rsidP="00E028E4">
            <w:pPr>
              <w:numPr>
                <w:ilvl w:val="0"/>
                <w:numId w:val="42"/>
              </w:numPr>
              <w:suppressAutoHyphens w:val="0"/>
              <w:autoSpaceDN/>
              <w:jc w:val="both"/>
              <w:rPr>
                <w:rFonts w:eastAsia="標楷體"/>
              </w:rPr>
            </w:pPr>
            <w:r w:rsidRPr="00053FEE">
              <w:rPr>
                <w:rFonts w:eastAsia="標楷體" w:hint="eastAsia"/>
              </w:rPr>
              <w:t>查核表、申請書、委託書、免</w:t>
            </w:r>
            <w:proofErr w:type="gramStart"/>
            <w:r w:rsidRPr="00053FEE">
              <w:rPr>
                <w:rFonts w:eastAsia="標楷體" w:hint="eastAsia"/>
              </w:rPr>
              <w:t>環評切結</w:t>
            </w:r>
            <w:proofErr w:type="gramEnd"/>
            <w:r w:rsidRPr="00053FEE">
              <w:rPr>
                <w:rFonts w:eastAsia="標楷體" w:hint="eastAsia"/>
              </w:rPr>
              <w:t>書、建築基地綠化設計規範審查表、建築基地保水設計規範審查表等相關書件應確實核章簽證。</w:t>
            </w:r>
          </w:p>
        </w:tc>
      </w:tr>
      <w:tr w:rsidR="001E72F0" w:rsidRPr="00BC2020" w:rsidTr="0059193E">
        <w:trPr>
          <w:cantSplit/>
          <w:trHeight w:val="388"/>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Pr="00053FEE" w:rsidRDefault="001E72F0" w:rsidP="00E028E4">
            <w:pPr>
              <w:numPr>
                <w:ilvl w:val="0"/>
                <w:numId w:val="42"/>
              </w:numPr>
              <w:suppressAutoHyphens w:val="0"/>
              <w:autoSpaceDN/>
              <w:jc w:val="both"/>
              <w:rPr>
                <w:rFonts w:eastAsia="標楷體"/>
              </w:rPr>
            </w:pPr>
            <w:r>
              <w:rPr>
                <w:rFonts w:eastAsia="標楷體" w:hint="eastAsia"/>
              </w:rPr>
              <w:t>P00-02~00-03</w:t>
            </w:r>
            <w:r>
              <w:rPr>
                <w:rFonts w:eastAsia="標楷體" w:hint="eastAsia"/>
              </w:rPr>
              <w:t>查核表有關最小退縮距離、開放空間系統、景觀及綠化原則、停車空間等請摘錄本計畫區土地使用分區管制相關規定詳實檢討。</w:t>
            </w:r>
          </w:p>
        </w:tc>
      </w:tr>
      <w:tr w:rsidR="001E72F0" w:rsidRPr="00BC2020" w:rsidTr="0059193E">
        <w:trPr>
          <w:cantSplit/>
          <w:trHeight w:val="388"/>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2"/>
              </w:numPr>
              <w:suppressAutoHyphens w:val="0"/>
              <w:autoSpaceDN/>
              <w:jc w:val="both"/>
              <w:rPr>
                <w:rFonts w:eastAsia="標楷體"/>
              </w:rPr>
            </w:pPr>
            <w:r>
              <w:rPr>
                <w:rFonts w:eastAsia="標楷體" w:hint="eastAsia"/>
              </w:rPr>
              <w:t>P02-07~02-08</w:t>
            </w:r>
            <w:r>
              <w:rPr>
                <w:rFonts w:eastAsia="標楷體" w:hint="eastAsia"/>
              </w:rPr>
              <w:t>請標明藝廊之立面材質及色彩。</w:t>
            </w:r>
          </w:p>
        </w:tc>
      </w:tr>
      <w:tr w:rsidR="001E72F0" w:rsidRPr="00BC2020" w:rsidTr="0059193E">
        <w:trPr>
          <w:cantSplit/>
          <w:trHeight w:val="388"/>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2"/>
              </w:numPr>
              <w:suppressAutoHyphens w:val="0"/>
              <w:autoSpaceDN/>
              <w:jc w:val="both"/>
              <w:rPr>
                <w:rFonts w:eastAsia="標楷體"/>
              </w:rPr>
            </w:pPr>
            <w:r>
              <w:rPr>
                <w:rFonts w:eastAsia="標楷體" w:hint="eastAsia"/>
              </w:rPr>
              <w:t>P02-09</w:t>
            </w:r>
            <w:r>
              <w:rPr>
                <w:rFonts w:eastAsia="標楷體" w:hint="eastAsia"/>
              </w:rPr>
              <w:t>報告書內所標示之喬木</w:t>
            </w:r>
            <w:proofErr w:type="gramStart"/>
            <w:r>
              <w:rPr>
                <w:rFonts w:eastAsia="標楷體" w:hint="eastAsia"/>
              </w:rPr>
              <w:t>顆樹似</w:t>
            </w:r>
            <w:proofErr w:type="gramEnd"/>
            <w:r>
              <w:rPr>
                <w:rFonts w:eastAsia="標楷體" w:hint="eastAsia"/>
              </w:rPr>
              <w:t>不一致，請檢核修正。</w:t>
            </w:r>
          </w:p>
        </w:tc>
      </w:tr>
      <w:tr w:rsidR="001E72F0" w:rsidRPr="00BC2020" w:rsidTr="0059193E">
        <w:trPr>
          <w:cantSplit/>
          <w:trHeight w:val="388"/>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2"/>
              </w:numPr>
              <w:suppressAutoHyphens w:val="0"/>
              <w:autoSpaceDN/>
              <w:jc w:val="both"/>
              <w:rPr>
                <w:rFonts w:eastAsia="標楷體"/>
              </w:rPr>
            </w:pPr>
            <w:r>
              <w:rPr>
                <w:rFonts w:eastAsia="標楷體" w:hint="eastAsia"/>
              </w:rPr>
              <w:t>P02-10</w:t>
            </w:r>
            <w:r>
              <w:rPr>
                <w:rFonts w:eastAsia="標楷體" w:hint="eastAsia"/>
              </w:rPr>
              <w:t>請補充兩種草被之覆土深度及種植面積。</w:t>
            </w:r>
          </w:p>
        </w:tc>
      </w:tr>
      <w:tr w:rsidR="001E72F0" w:rsidRPr="00BC2020" w:rsidTr="0059193E">
        <w:trPr>
          <w:cantSplit/>
          <w:trHeight w:val="388"/>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2"/>
              </w:numPr>
              <w:suppressAutoHyphens w:val="0"/>
              <w:autoSpaceDN/>
              <w:jc w:val="both"/>
              <w:rPr>
                <w:rFonts w:eastAsia="標楷體"/>
              </w:rPr>
            </w:pPr>
            <w:r>
              <w:rPr>
                <w:rFonts w:eastAsia="標楷體" w:hint="eastAsia"/>
              </w:rPr>
              <w:t>請</w:t>
            </w:r>
            <w:proofErr w:type="gramStart"/>
            <w:r>
              <w:rPr>
                <w:rFonts w:eastAsia="標楷體" w:hint="eastAsia"/>
              </w:rPr>
              <w:t>釐</w:t>
            </w:r>
            <w:proofErr w:type="gramEnd"/>
            <w:r>
              <w:rPr>
                <w:rFonts w:eastAsia="標楷體" w:hint="eastAsia"/>
              </w:rPr>
              <w:t>清本次所選灌木係「</w:t>
            </w:r>
            <w:proofErr w:type="gramStart"/>
            <w:r>
              <w:rPr>
                <w:rFonts w:eastAsia="標楷體" w:hint="eastAsia"/>
              </w:rPr>
              <w:t>紅彩木</w:t>
            </w:r>
            <w:proofErr w:type="gramEnd"/>
            <w:r>
              <w:rPr>
                <w:rFonts w:eastAsia="標楷體" w:hint="eastAsia"/>
              </w:rPr>
              <w:t>」或「虹彩木」，並檢核修正</w:t>
            </w:r>
            <w:r>
              <w:rPr>
                <w:rFonts w:eastAsia="標楷體" w:hint="eastAsia"/>
              </w:rPr>
              <w:t>P02-10</w:t>
            </w:r>
            <w:r>
              <w:rPr>
                <w:rFonts w:eastAsia="標楷體" w:hint="eastAsia"/>
              </w:rPr>
              <w:t>、</w:t>
            </w:r>
            <w:r>
              <w:rPr>
                <w:rFonts w:eastAsia="標楷體" w:hint="eastAsia"/>
              </w:rPr>
              <w:t>02-11</w:t>
            </w:r>
            <w:r>
              <w:rPr>
                <w:rFonts w:eastAsia="標楷體" w:hint="eastAsia"/>
              </w:rPr>
              <w:t>灌木名稱。</w:t>
            </w:r>
          </w:p>
        </w:tc>
      </w:tr>
      <w:tr w:rsidR="001E72F0" w:rsidRPr="00BC2020" w:rsidTr="0059193E">
        <w:trPr>
          <w:cantSplit/>
          <w:trHeight w:val="388"/>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2"/>
              </w:numPr>
              <w:suppressAutoHyphens w:val="0"/>
              <w:autoSpaceDN/>
              <w:jc w:val="both"/>
              <w:rPr>
                <w:rFonts w:eastAsia="標楷體"/>
              </w:rPr>
            </w:pPr>
            <w:r>
              <w:rPr>
                <w:rFonts w:eastAsia="標楷體" w:hint="eastAsia"/>
              </w:rPr>
              <w:t>P02-22</w:t>
            </w:r>
            <w:r>
              <w:rPr>
                <w:rFonts w:eastAsia="標楷體" w:hint="eastAsia"/>
              </w:rPr>
              <w:t>請說明景觀照明開放時段。</w:t>
            </w:r>
          </w:p>
        </w:tc>
      </w:tr>
      <w:tr w:rsidR="001E72F0" w:rsidRPr="00BC2020" w:rsidTr="0059193E">
        <w:trPr>
          <w:cantSplit/>
          <w:trHeight w:val="388"/>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2"/>
              </w:numPr>
              <w:suppressAutoHyphens w:val="0"/>
              <w:autoSpaceDN/>
              <w:jc w:val="both"/>
              <w:rPr>
                <w:rFonts w:eastAsia="標楷體"/>
              </w:rPr>
            </w:pPr>
            <w:r>
              <w:rPr>
                <w:rFonts w:eastAsia="標楷體" w:hint="eastAsia"/>
              </w:rPr>
              <w:t>第五章、</w:t>
            </w:r>
            <w:r>
              <w:rPr>
                <w:rFonts w:eastAsia="標楷體" w:hint="eastAsia"/>
              </w:rPr>
              <w:t>5-1</w:t>
            </w:r>
            <w:r>
              <w:rPr>
                <w:rFonts w:eastAsia="標楷體" w:hint="eastAsia"/>
              </w:rPr>
              <w:t>建築平面圖請補充地下層及</w:t>
            </w:r>
            <w:proofErr w:type="gramStart"/>
            <w:r>
              <w:rPr>
                <w:rFonts w:eastAsia="標楷體" w:hint="eastAsia"/>
              </w:rPr>
              <w:t>屋突層</w:t>
            </w:r>
            <w:proofErr w:type="gramEnd"/>
            <w:r>
              <w:rPr>
                <w:rFonts w:eastAsia="標楷體" w:hint="eastAsia"/>
              </w:rPr>
              <w:t>之面積計算說明。</w:t>
            </w:r>
          </w:p>
        </w:tc>
      </w:tr>
      <w:tr w:rsidR="001E72F0" w:rsidRPr="00895893" w:rsidTr="0059193E">
        <w:trPr>
          <w:cantSplit/>
          <w:trHeight w:val="388"/>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Pr="00EF7C88" w:rsidRDefault="001E72F0" w:rsidP="00E028E4">
            <w:pPr>
              <w:numPr>
                <w:ilvl w:val="0"/>
                <w:numId w:val="42"/>
              </w:numPr>
              <w:suppressAutoHyphens w:val="0"/>
              <w:autoSpaceDN/>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1E72F0" w:rsidRPr="00895893" w:rsidTr="0059193E">
        <w:trPr>
          <w:cantSplit/>
          <w:trHeight w:val="74"/>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tcBorders>
              <w:bottom w:val="single" w:sz="4" w:space="0" w:color="auto"/>
            </w:tcBorders>
            <w:shd w:val="clear" w:color="auto" w:fill="BFBFBF"/>
            <w:vAlign w:val="center"/>
          </w:tcPr>
          <w:p w:rsidR="001E72F0" w:rsidRPr="00B20174" w:rsidRDefault="001E72F0" w:rsidP="0059193E">
            <w:pPr>
              <w:jc w:val="both"/>
              <w:rPr>
                <w:rFonts w:eastAsia="標楷體"/>
              </w:rPr>
            </w:pPr>
            <w:r w:rsidRPr="00B20174">
              <w:rPr>
                <w:rFonts w:eastAsia="標楷體"/>
              </w:rPr>
              <w:t>二、提請討論事項：</w:t>
            </w:r>
          </w:p>
        </w:tc>
      </w:tr>
      <w:tr w:rsidR="001E72F0" w:rsidRPr="00895893" w:rsidTr="0059193E">
        <w:trPr>
          <w:cantSplit/>
          <w:trHeight w:val="409"/>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Pr="003E1865" w:rsidRDefault="001E72F0" w:rsidP="00E028E4">
            <w:pPr>
              <w:numPr>
                <w:ilvl w:val="0"/>
                <w:numId w:val="43"/>
              </w:numPr>
              <w:suppressAutoHyphens w:val="0"/>
              <w:autoSpaceDN/>
              <w:rPr>
                <w:rFonts w:eastAsia="標楷體"/>
              </w:rPr>
            </w:pPr>
            <w:r w:rsidRPr="00E73391">
              <w:rPr>
                <w:rFonts w:eastAsia="標楷體" w:hint="eastAsia"/>
              </w:rPr>
              <w:t>本案係依「新竹縣都市計畫容積移轉許可審查要點」規定提請委員會審議容積移轉量及容積移轉前後環境影響評估內容，報告書所附都市設計審議相關內容係提供委員會審議參考之附件，非屬本次審議範疇。</w:t>
            </w:r>
          </w:p>
        </w:tc>
      </w:tr>
      <w:tr w:rsidR="001E72F0" w:rsidRPr="00895893" w:rsidTr="0059193E">
        <w:trPr>
          <w:cantSplit/>
          <w:trHeight w:val="409"/>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Pr="00E73391" w:rsidRDefault="001E72F0" w:rsidP="00E028E4">
            <w:pPr>
              <w:numPr>
                <w:ilvl w:val="0"/>
                <w:numId w:val="43"/>
              </w:numPr>
              <w:suppressAutoHyphens w:val="0"/>
              <w:autoSpaceDN/>
              <w:rPr>
                <w:rFonts w:eastAsia="標楷體"/>
              </w:rPr>
            </w:pPr>
            <w:r w:rsidRPr="003E1865">
              <w:rPr>
                <w:rFonts w:eastAsia="標楷體" w:hint="eastAsia"/>
              </w:rPr>
              <w:t>依本縣第</w:t>
            </w:r>
            <w:r w:rsidRPr="003E1865">
              <w:rPr>
                <w:rFonts w:eastAsia="標楷體" w:hint="eastAsia"/>
              </w:rPr>
              <w:t>393</w:t>
            </w:r>
            <w:r w:rsidRPr="003E1865">
              <w:rPr>
                <w:rFonts w:eastAsia="標楷體" w:hint="eastAsia"/>
              </w:rPr>
              <w:t>次都市設計審議委員會決議，容積移轉案件應加強說明環境及景觀等公益性等規劃設計，</w:t>
            </w:r>
            <w:r>
              <w:rPr>
                <w:rFonts w:eastAsia="標楷體" w:hint="eastAsia"/>
              </w:rPr>
              <w:t>惟本案開放空間多為硬</w:t>
            </w:r>
            <w:proofErr w:type="gramStart"/>
            <w:r>
              <w:rPr>
                <w:rFonts w:eastAsia="標楷體" w:hint="eastAsia"/>
              </w:rPr>
              <w:t>舖</w:t>
            </w:r>
            <w:proofErr w:type="gramEnd"/>
            <w:r>
              <w:rPr>
                <w:rFonts w:eastAsia="標楷體" w:hint="eastAsia"/>
              </w:rPr>
              <w:t>面</w:t>
            </w:r>
            <w:r w:rsidRPr="003E1865">
              <w:rPr>
                <w:rFonts w:eastAsia="標楷體" w:hint="eastAsia"/>
              </w:rPr>
              <w:t>，</w:t>
            </w:r>
            <w:r>
              <w:rPr>
                <w:rFonts w:eastAsia="標楷體" w:hint="eastAsia"/>
              </w:rPr>
              <w:t>且開放空間範圍與申請留設公共開放空間獎勵重疊</w:t>
            </w:r>
            <w:r>
              <w:rPr>
                <w:rFonts w:eastAsia="標楷體" w:hint="eastAsia"/>
              </w:rPr>
              <w:t>(679.01</w:t>
            </w:r>
            <w:proofErr w:type="gramStart"/>
            <w:r>
              <w:rPr>
                <w:rFonts w:ascii="標楷體" w:eastAsia="標楷體" w:hAnsi="標楷體" w:hint="eastAsia"/>
              </w:rPr>
              <w:t>㎡</w:t>
            </w:r>
            <w:proofErr w:type="gramEnd"/>
            <w:r>
              <w:rPr>
                <w:rFonts w:eastAsia="標楷體" w:hint="eastAsia"/>
              </w:rPr>
              <w:t>，</w:t>
            </w:r>
            <w:r>
              <w:rPr>
                <w:rFonts w:eastAsia="標楷體" w:hint="eastAsia"/>
              </w:rPr>
              <w:t>20%)</w:t>
            </w:r>
            <w:r>
              <w:rPr>
                <w:rFonts w:eastAsia="標楷體" w:hint="eastAsia"/>
              </w:rPr>
              <w:t>，</w:t>
            </w:r>
            <w:r w:rsidRPr="003E1865">
              <w:rPr>
                <w:rFonts w:eastAsia="標楷體" w:hint="eastAsia"/>
              </w:rPr>
              <w:t>整體環境友善措施是否足夠？提請委員會討論。</w:t>
            </w:r>
          </w:p>
        </w:tc>
      </w:tr>
      <w:tr w:rsidR="001E72F0" w:rsidRPr="00895893" w:rsidTr="0059193E">
        <w:trPr>
          <w:cantSplit/>
          <w:trHeight w:val="409"/>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Pr="003E1865" w:rsidRDefault="001E72F0" w:rsidP="00E028E4">
            <w:pPr>
              <w:numPr>
                <w:ilvl w:val="0"/>
                <w:numId w:val="43"/>
              </w:numPr>
              <w:suppressAutoHyphens w:val="0"/>
              <w:autoSpaceDN/>
              <w:rPr>
                <w:rFonts w:eastAsia="標楷體"/>
              </w:rPr>
            </w:pPr>
            <w:r>
              <w:rPr>
                <w:rFonts w:eastAsia="標楷體" w:hint="eastAsia"/>
              </w:rPr>
              <w:t>P01-02</w:t>
            </w:r>
            <w:r>
              <w:rPr>
                <w:rFonts w:eastAsia="標楷體" w:hint="eastAsia"/>
              </w:rPr>
              <w:t>本案車道出入口似緊貼鄰地建築，建議設置綠帶做為緩衝。</w:t>
            </w:r>
          </w:p>
        </w:tc>
      </w:tr>
      <w:tr w:rsidR="001E72F0" w:rsidRPr="00895893" w:rsidTr="0059193E">
        <w:trPr>
          <w:cantSplit/>
          <w:trHeight w:val="409"/>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Pr="003E1865" w:rsidRDefault="001E72F0" w:rsidP="00E028E4">
            <w:pPr>
              <w:numPr>
                <w:ilvl w:val="0"/>
                <w:numId w:val="43"/>
              </w:numPr>
              <w:suppressAutoHyphens w:val="0"/>
              <w:autoSpaceDN/>
              <w:rPr>
                <w:rFonts w:eastAsia="標楷體"/>
              </w:rPr>
            </w:pPr>
            <w:r>
              <w:rPr>
                <w:rFonts w:eastAsia="標楷體" w:hint="eastAsia"/>
              </w:rPr>
              <w:t>P02-06~02-08</w:t>
            </w:r>
            <w:r>
              <w:rPr>
                <w:rFonts w:eastAsia="標楷體" w:hint="eastAsia"/>
              </w:rPr>
              <w:t>本案似於各層陽台設置景觀植栽，惟報告書內未見相關圖說，請說明該植栽之樹種、規格、覆土深度及澆灌方式。</w:t>
            </w:r>
          </w:p>
        </w:tc>
      </w:tr>
      <w:tr w:rsidR="001E72F0" w:rsidRPr="00895893" w:rsidTr="0059193E">
        <w:trPr>
          <w:cantSplit/>
          <w:trHeight w:val="409"/>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3"/>
              </w:numPr>
              <w:suppressAutoHyphens w:val="0"/>
              <w:autoSpaceDN/>
              <w:rPr>
                <w:rFonts w:eastAsia="標楷體"/>
              </w:rPr>
            </w:pPr>
            <w:r>
              <w:rPr>
                <w:rFonts w:eastAsia="標楷體" w:hint="eastAsia"/>
              </w:rPr>
              <w:t>P02-09</w:t>
            </w:r>
            <w:r w:rsidRPr="00D47E37">
              <w:rPr>
                <w:rFonts w:eastAsia="標楷體" w:hint="eastAsia"/>
              </w:rPr>
              <w:t>依本縣都市設計審查通例規定：「</w:t>
            </w:r>
            <w:r>
              <w:rPr>
                <w:rFonts w:eastAsia="標楷體" w:hint="eastAsia"/>
              </w:rPr>
              <w:t>喬木</w:t>
            </w:r>
            <w:proofErr w:type="gramStart"/>
            <w:r>
              <w:rPr>
                <w:rFonts w:eastAsia="標楷體" w:hint="eastAsia"/>
              </w:rPr>
              <w:t>植栽米高</w:t>
            </w:r>
            <w:proofErr w:type="gramEnd"/>
            <w:r>
              <w:rPr>
                <w:rFonts w:eastAsia="標楷體" w:hint="eastAsia"/>
              </w:rPr>
              <w:t>徑應</w:t>
            </w:r>
            <w:proofErr w:type="gramStart"/>
            <w:r>
              <w:rPr>
                <w:rFonts w:ascii="標楷體" w:eastAsia="標楷體" w:hAnsi="標楷體" w:hint="eastAsia"/>
              </w:rPr>
              <w:t>≧</w:t>
            </w:r>
            <w:proofErr w:type="gramEnd"/>
            <w:r>
              <w:rPr>
                <w:rFonts w:eastAsia="標楷體" w:hint="eastAsia"/>
              </w:rPr>
              <w:t>10~12cm</w:t>
            </w:r>
            <w:r>
              <w:rPr>
                <w:rFonts w:eastAsia="標楷體" w:hint="eastAsia"/>
              </w:rPr>
              <w:t>為原則，如為生長期較慢之喬木</w:t>
            </w:r>
            <w:proofErr w:type="gramStart"/>
            <w:r>
              <w:rPr>
                <w:rFonts w:eastAsia="標楷體" w:hint="eastAsia"/>
              </w:rPr>
              <w:t>樹種者</w:t>
            </w:r>
            <w:proofErr w:type="gramEnd"/>
            <w:r>
              <w:rPr>
                <w:rFonts w:eastAsia="標楷體" w:hint="eastAsia"/>
              </w:rPr>
              <w:t>，亦應</w:t>
            </w:r>
            <w:proofErr w:type="gramStart"/>
            <w:r>
              <w:rPr>
                <w:rFonts w:ascii="標楷體" w:eastAsia="標楷體" w:hAnsi="標楷體" w:hint="eastAsia"/>
              </w:rPr>
              <w:t>≧</w:t>
            </w:r>
            <w:proofErr w:type="gramEnd"/>
            <w:r>
              <w:rPr>
                <w:rFonts w:eastAsia="標楷體" w:hint="eastAsia"/>
              </w:rPr>
              <w:t>10cm</w:t>
            </w:r>
            <w:r>
              <w:rPr>
                <w:rFonts w:eastAsia="標楷體" w:hint="eastAsia"/>
              </w:rPr>
              <w:t>為原則</w:t>
            </w:r>
            <w:r w:rsidRPr="00D47E37">
              <w:rPr>
                <w:rFonts w:eastAsia="標楷體" w:hint="eastAsia"/>
              </w:rPr>
              <w:t>。」，本案</w:t>
            </w:r>
            <w:r>
              <w:rPr>
                <w:rFonts w:eastAsia="標楷體" w:hint="eastAsia"/>
              </w:rPr>
              <w:t>多幹紫薇之米</w:t>
            </w:r>
            <w:proofErr w:type="gramStart"/>
            <w:r>
              <w:rPr>
                <w:rFonts w:eastAsia="標楷體" w:hint="eastAsia"/>
              </w:rPr>
              <w:t>高徑似未</w:t>
            </w:r>
            <w:proofErr w:type="gramEnd"/>
            <w:r>
              <w:rPr>
                <w:rFonts w:eastAsia="標楷體" w:hint="eastAsia"/>
              </w:rPr>
              <w:t>符合前開規定</w:t>
            </w:r>
            <w:r w:rsidRPr="00D47E37">
              <w:rPr>
                <w:rFonts w:eastAsia="標楷體" w:hint="eastAsia"/>
              </w:rPr>
              <w:t>，請建築師說明。</w:t>
            </w:r>
          </w:p>
        </w:tc>
      </w:tr>
      <w:tr w:rsidR="001E72F0" w:rsidRPr="00895893" w:rsidTr="0059193E">
        <w:trPr>
          <w:cantSplit/>
          <w:trHeight w:val="409"/>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3"/>
              </w:numPr>
              <w:suppressAutoHyphens w:val="0"/>
              <w:autoSpaceDN/>
              <w:rPr>
                <w:rFonts w:eastAsia="標楷體"/>
              </w:rPr>
            </w:pPr>
            <w:r>
              <w:rPr>
                <w:rFonts w:eastAsia="標楷體" w:hint="eastAsia"/>
              </w:rPr>
              <w:t>P02-14</w:t>
            </w:r>
            <w:r>
              <w:rPr>
                <w:rFonts w:eastAsia="標楷體" w:hint="eastAsia"/>
              </w:rPr>
              <w:t>有部分景觀</w:t>
            </w:r>
            <w:proofErr w:type="gramStart"/>
            <w:r>
              <w:rPr>
                <w:rFonts w:eastAsia="標楷體" w:hint="eastAsia"/>
              </w:rPr>
              <w:t>植栽未位於</w:t>
            </w:r>
            <w:proofErr w:type="gramEnd"/>
            <w:r>
              <w:rPr>
                <w:rFonts w:eastAsia="標楷體" w:hint="eastAsia"/>
              </w:rPr>
              <w:t>噴灌範圍內，請建築師說明其澆灌方式。</w:t>
            </w:r>
          </w:p>
        </w:tc>
      </w:tr>
      <w:tr w:rsidR="001E72F0" w:rsidRPr="00895893" w:rsidTr="0059193E">
        <w:trPr>
          <w:cantSplit/>
          <w:trHeight w:val="409"/>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3"/>
              </w:numPr>
              <w:suppressAutoHyphens w:val="0"/>
              <w:autoSpaceDN/>
              <w:rPr>
                <w:rFonts w:eastAsia="標楷體"/>
              </w:rPr>
            </w:pPr>
            <w:r>
              <w:rPr>
                <w:rFonts w:eastAsia="標楷體" w:hint="eastAsia"/>
              </w:rPr>
              <w:t>P02-17</w:t>
            </w:r>
            <w:r w:rsidRPr="00D47E37">
              <w:rPr>
                <w:rFonts w:eastAsia="標楷體" w:hint="eastAsia"/>
              </w:rPr>
              <w:t>依本縣都市設計審查通例規定：「</w:t>
            </w:r>
            <w:r>
              <w:rPr>
                <w:rFonts w:eastAsia="標楷體" w:hint="eastAsia"/>
              </w:rPr>
              <w:t>車道出入口鋪面應使用車道專用之車道磚，其圖案顏色應儘量與人行空間之鋪面形式延續，</w:t>
            </w:r>
            <w:proofErr w:type="gramStart"/>
            <w:r>
              <w:rPr>
                <w:rFonts w:eastAsia="標楷體" w:hint="eastAsia"/>
              </w:rPr>
              <w:t>且順平無高差</w:t>
            </w:r>
            <w:proofErr w:type="gramEnd"/>
            <w:r w:rsidRPr="00D47E37">
              <w:rPr>
                <w:rFonts w:eastAsia="標楷體" w:hint="eastAsia"/>
              </w:rPr>
              <w:t>。」，本案</w:t>
            </w:r>
            <w:r>
              <w:rPr>
                <w:rFonts w:eastAsia="標楷體" w:hint="eastAsia"/>
              </w:rPr>
              <w:t>車道出入口之鋪面形式似與上開通例不符</w:t>
            </w:r>
            <w:r w:rsidRPr="00D47E37">
              <w:rPr>
                <w:rFonts w:eastAsia="標楷體" w:hint="eastAsia"/>
              </w:rPr>
              <w:t>，請建築師說明。</w:t>
            </w:r>
          </w:p>
        </w:tc>
      </w:tr>
      <w:tr w:rsidR="001E72F0" w:rsidRPr="00895893" w:rsidTr="0059193E">
        <w:trPr>
          <w:cantSplit/>
          <w:trHeight w:val="409"/>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3"/>
              </w:numPr>
              <w:suppressAutoHyphens w:val="0"/>
              <w:autoSpaceDN/>
              <w:rPr>
                <w:rFonts w:eastAsia="標楷體"/>
              </w:rPr>
            </w:pPr>
            <w:r>
              <w:rPr>
                <w:rFonts w:eastAsia="標楷體" w:hint="eastAsia"/>
              </w:rPr>
              <w:t>P03-03</w:t>
            </w:r>
            <w:r>
              <w:rPr>
                <w:rFonts w:eastAsia="標楷體" w:hint="eastAsia"/>
              </w:rPr>
              <w:t>本次所提喬木規格、綠覆面積計算方式似與本計畫區土地使用分區管制規定及新竹縣建築基地綠化實施辦法不同，請建築師說明並提請委員會討論。</w:t>
            </w:r>
          </w:p>
        </w:tc>
      </w:tr>
      <w:tr w:rsidR="001E72F0" w:rsidRPr="00895893" w:rsidTr="0059193E">
        <w:trPr>
          <w:cantSplit/>
          <w:trHeight w:val="409"/>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3"/>
              </w:numPr>
              <w:suppressAutoHyphens w:val="0"/>
              <w:autoSpaceDN/>
              <w:rPr>
                <w:rFonts w:eastAsia="標楷體"/>
              </w:rPr>
            </w:pPr>
            <w:r>
              <w:rPr>
                <w:rFonts w:eastAsia="標楷體" w:hint="eastAsia"/>
              </w:rPr>
              <w:t>P03-06</w:t>
            </w:r>
            <w:r>
              <w:rPr>
                <w:rFonts w:eastAsia="標楷體" w:hint="eastAsia"/>
              </w:rPr>
              <w:t>透水鋪面請依新竹縣建築基地綠化實施辦法檢討，請建築師說明本案設計是否符合規定。</w:t>
            </w:r>
          </w:p>
        </w:tc>
      </w:tr>
      <w:tr w:rsidR="001E72F0" w:rsidRPr="00895893" w:rsidTr="0059193E">
        <w:trPr>
          <w:cantSplit/>
          <w:trHeight w:val="409"/>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Pr="003E1865" w:rsidRDefault="001E72F0" w:rsidP="00E028E4">
            <w:pPr>
              <w:numPr>
                <w:ilvl w:val="0"/>
                <w:numId w:val="43"/>
              </w:numPr>
              <w:suppressAutoHyphens w:val="0"/>
              <w:autoSpaceDN/>
              <w:rPr>
                <w:rFonts w:eastAsia="標楷體"/>
              </w:rPr>
            </w:pPr>
            <w:r>
              <w:rPr>
                <w:rFonts w:eastAsia="標楷體" w:hint="eastAsia"/>
              </w:rPr>
              <w:t>P05-48</w:t>
            </w:r>
            <w:r>
              <w:rPr>
                <w:rFonts w:eastAsia="標楷體" w:hint="eastAsia"/>
              </w:rPr>
              <w:t>本案地下開挖範圍似緊貼地界線，請建築師說明是否影響鄰地建築。</w:t>
            </w:r>
          </w:p>
        </w:tc>
      </w:tr>
      <w:tr w:rsidR="001E72F0" w:rsidRPr="00895893" w:rsidTr="0059193E">
        <w:trPr>
          <w:cantSplit/>
          <w:trHeight w:val="409"/>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3"/>
              </w:numPr>
              <w:suppressAutoHyphens w:val="0"/>
              <w:autoSpaceDN/>
              <w:rPr>
                <w:rFonts w:eastAsia="標楷體"/>
              </w:rPr>
            </w:pPr>
            <w:r>
              <w:rPr>
                <w:rFonts w:eastAsia="標楷體" w:hint="eastAsia"/>
              </w:rPr>
              <w:t>P07-01</w:t>
            </w:r>
            <w:r>
              <w:rPr>
                <w:rFonts w:eastAsia="標楷體" w:hint="eastAsia"/>
              </w:rPr>
              <w:t>垃圾車停靠位置設置</w:t>
            </w:r>
            <w:proofErr w:type="gramStart"/>
            <w:r>
              <w:rPr>
                <w:rFonts w:eastAsia="標楷體" w:hint="eastAsia"/>
              </w:rPr>
              <w:t>於臨路側</w:t>
            </w:r>
            <w:proofErr w:type="gramEnd"/>
            <w:r>
              <w:rPr>
                <w:rFonts w:eastAsia="標楷體" w:hint="eastAsia"/>
              </w:rPr>
              <w:t>，且靠近車道出入口，是否影響道路行車安全及車輛出入？請建築師說明。</w:t>
            </w:r>
          </w:p>
        </w:tc>
      </w:tr>
      <w:tr w:rsidR="001E72F0" w:rsidRPr="00895893" w:rsidTr="0059193E">
        <w:trPr>
          <w:cantSplit/>
          <w:trHeight w:val="409"/>
        </w:trPr>
        <w:tc>
          <w:tcPr>
            <w:tcW w:w="928" w:type="pct"/>
            <w:vMerge/>
          </w:tcPr>
          <w:p w:rsidR="001E72F0" w:rsidRPr="00895893" w:rsidRDefault="001E72F0" w:rsidP="00E028E4">
            <w:pPr>
              <w:numPr>
                <w:ilvl w:val="0"/>
                <w:numId w:val="42"/>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3"/>
              </w:numPr>
              <w:suppressAutoHyphens w:val="0"/>
              <w:autoSpaceDN/>
              <w:rPr>
                <w:rFonts w:eastAsia="標楷體"/>
              </w:rPr>
            </w:pPr>
            <w:r>
              <w:rPr>
                <w:rFonts w:eastAsia="標楷體" w:hint="eastAsia"/>
              </w:rPr>
              <w:t>P11-01</w:t>
            </w:r>
            <w:r>
              <w:rPr>
                <w:rFonts w:eastAsia="標楷體" w:hint="eastAsia"/>
              </w:rPr>
              <w:t>基地</w:t>
            </w:r>
            <w:proofErr w:type="gramStart"/>
            <w:r>
              <w:rPr>
                <w:rFonts w:eastAsia="標楷體" w:hint="eastAsia"/>
              </w:rPr>
              <w:t>地</w:t>
            </w:r>
            <w:proofErr w:type="gramEnd"/>
            <w:r>
              <w:rPr>
                <w:rFonts w:eastAsia="標楷體" w:hint="eastAsia"/>
              </w:rPr>
              <w:t>界線兩側皆有建築，安全圍籬僅設置</w:t>
            </w:r>
            <w:proofErr w:type="gramStart"/>
            <w:r>
              <w:rPr>
                <w:rFonts w:eastAsia="標楷體" w:hint="eastAsia"/>
              </w:rPr>
              <w:t>於臨路側</w:t>
            </w:r>
            <w:proofErr w:type="gramEnd"/>
            <w:r>
              <w:rPr>
                <w:rFonts w:eastAsia="標楷體" w:hint="eastAsia"/>
              </w:rPr>
              <w:t>，未設置於臨地界側，請建築師說明施工期間是否有其他安全措施，避免影響兩側建築使用。</w:t>
            </w:r>
          </w:p>
        </w:tc>
      </w:tr>
      <w:tr w:rsidR="001E72F0" w:rsidRPr="00895893" w:rsidTr="0059193E">
        <w:trPr>
          <w:cantSplit/>
          <w:trHeight w:val="409"/>
        </w:trPr>
        <w:tc>
          <w:tcPr>
            <w:tcW w:w="928" w:type="pct"/>
            <w:vMerge/>
          </w:tcPr>
          <w:p w:rsidR="001E72F0" w:rsidRPr="00895893" w:rsidRDefault="001E72F0" w:rsidP="00E028E4">
            <w:pPr>
              <w:numPr>
                <w:ilvl w:val="0"/>
                <w:numId w:val="43"/>
              </w:numPr>
              <w:suppressAutoHyphens w:val="0"/>
              <w:autoSpaceDN/>
              <w:jc w:val="both"/>
              <w:rPr>
                <w:rFonts w:eastAsia="標楷體"/>
                <w:sz w:val="28"/>
                <w:szCs w:val="28"/>
              </w:rPr>
            </w:pPr>
          </w:p>
        </w:tc>
        <w:tc>
          <w:tcPr>
            <w:tcW w:w="4072" w:type="pct"/>
            <w:vAlign w:val="center"/>
          </w:tcPr>
          <w:p w:rsidR="001E72F0" w:rsidRDefault="001E72F0" w:rsidP="00E028E4">
            <w:pPr>
              <w:numPr>
                <w:ilvl w:val="0"/>
                <w:numId w:val="43"/>
              </w:numPr>
              <w:suppressAutoHyphens w:val="0"/>
              <w:autoSpaceDN/>
              <w:rPr>
                <w:rFonts w:eastAsia="標楷體"/>
              </w:rPr>
            </w:pPr>
            <w:r w:rsidRPr="003E1865">
              <w:rPr>
                <w:rFonts w:eastAsia="標楷體" w:hint="eastAsia"/>
              </w:rPr>
              <w:t>本案依「新竹縣都市計畫容積移轉許可審查要點」</w:t>
            </w:r>
            <w:r w:rsidRPr="003B3772">
              <w:rPr>
                <w:rFonts w:eastAsia="標楷體" w:hint="eastAsia"/>
              </w:rPr>
              <w:t>第</w:t>
            </w:r>
            <w:r w:rsidRPr="003B3772">
              <w:rPr>
                <w:rFonts w:eastAsia="標楷體" w:hint="eastAsia"/>
              </w:rPr>
              <w:t>9</w:t>
            </w:r>
            <w:r w:rsidRPr="003B3772">
              <w:rPr>
                <w:rFonts w:eastAsia="標楷體" w:hint="eastAsia"/>
              </w:rPr>
              <w:t>點規定：「…位於整體開發地區、實施都市更新地區、面臨永久性空地或其他都市計畫指定地區範圍內之接受基地，經本縣都市設計審議委員會同意，可移入容積得酌予增加。但不得超過該接受基地基準容積之百分之四十。…」，本案</w:t>
            </w:r>
            <w:r>
              <w:rPr>
                <w:rFonts w:eastAsia="標楷體" w:hint="eastAsia"/>
              </w:rPr>
              <w:t>是否同意申請人以容積移轉方式由竹北市文化段</w:t>
            </w:r>
            <w:r>
              <w:rPr>
                <w:rFonts w:eastAsia="標楷體" w:hint="eastAsia"/>
              </w:rPr>
              <w:t>183-1</w:t>
            </w:r>
            <w:r>
              <w:rPr>
                <w:rFonts w:eastAsia="標楷體" w:hint="eastAsia"/>
              </w:rPr>
              <w:t>地號等</w:t>
            </w:r>
            <w:r>
              <w:rPr>
                <w:rFonts w:eastAsia="標楷體" w:hint="eastAsia"/>
              </w:rPr>
              <w:t>20</w:t>
            </w:r>
            <w:r>
              <w:rPr>
                <w:rFonts w:eastAsia="標楷體" w:hint="eastAsia"/>
              </w:rPr>
              <w:t>筆土地移入共計</w:t>
            </w:r>
            <w:r>
              <w:rPr>
                <w:rFonts w:eastAsia="標楷體" w:hint="eastAsia"/>
              </w:rPr>
              <w:t>1,394.02</w:t>
            </w:r>
            <w:proofErr w:type="gramStart"/>
            <w:r w:rsidRPr="00E73391">
              <w:rPr>
                <w:rFonts w:eastAsia="標楷體" w:hint="eastAsia"/>
              </w:rPr>
              <w:t>㎡</w:t>
            </w:r>
            <w:proofErr w:type="gramEnd"/>
            <w:r>
              <w:rPr>
                <w:rFonts w:eastAsia="標楷體" w:hint="eastAsia"/>
              </w:rPr>
              <w:t>(40%)</w:t>
            </w:r>
            <w:r w:rsidRPr="00E73391">
              <w:rPr>
                <w:rFonts w:eastAsia="標楷體" w:hint="eastAsia"/>
              </w:rPr>
              <w:t>容積量</w:t>
            </w:r>
            <w:r>
              <w:rPr>
                <w:rFonts w:eastAsia="標楷體" w:hint="eastAsia"/>
              </w:rPr>
              <w:t>？</w:t>
            </w:r>
            <w:r w:rsidRPr="00E73391">
              <w:rPr>
                <w:rFonts w:eastAsia="標楷體" w:hint="eastAsia"/>
              </w:rPr>
              <w:t>提請委員會審議</w:t>
            </w:r>
            <w:r w:rsidRPr="003B3772">
              <w:rPr>
                <w:rFonts w:eastAsia="標楷體" w:hint="eastAsia"/>
              </w:rPr>
              <w:t>。</w:t>
            </w:r>
          </w:p>
        </w:tc>
      </w:tr>
      <w:tr w:rsidR="001E72F0" w:rsidRPr="00361F9E" w:rsidTr="0059193E">
        <w:trPr>
          <w:cantSplit/>
          <w:trHeight w:val="421"/>
        </w:trPr>
        <w:tc>
          <w:tcPr>
            <w:tcW w:w="928" w:type="pct"/>
            <w:vMerge w:val="restart"/>
          </w:tcPr>
          <w:p w:rsidR="001E72F0" w:rsidRDefault="001E72F0" w:rsidP="0059193E">
            <w:pPr>
              <w:spacing w:line="0" w:lineRule="atLeast"/>
              <w:jc w:val="distribute"/>
              <w:rPr>
                <w:rFonts w:eastAsia="標楷體"/>
                <w:sz w:val="28"/>
                <w:szCs w:val="28"/>
              </w:rPr>
            </w:pPr>
            <w:r>
              <w:rPr>
                <w:rFonts w:eastAsia="標楷體" w:hint="eastAsia"/>
                <w:sz w:val="28"/>
                <w:szCs w:val="28"/>
              </w:rPr>
              <w:lastRenderedPageBreak/>
              <w:t>環保局</w:t>
            </w:r>
          </w:p>
          <w:p w:rsidR="001E72F0" w:rsidRDefault="001E72F0" w:rsidP="0059193E">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1E72F0" w:rsidRPr="00642217" w:rsidRDefault="001E72F0" w:rsidP="006379CA">
            <w:pPr>
              <w:numPr>
                <w:ilvl w:val="0"/>
                <w:numId w:val="45"/>
              </w:numPr>
              <w:suppressAutoHyphens w:val="0"/>
              <w:autoSpaceDN/>
              <w:rPr>
                <w:rFonts w:eastAsia="標楷體"/>
              </w:rPr>
            </w:pPr>
            <w:r w:rsidRPr="009E5542">
              <w:rPr>
                <w:rFonts w:eastAsia="標楷體" w:hint="eastAsia"/>
              </w:rPr>
              <w:t>本案係於</w:t>
            </w:r>
            <w:r>
              <w:rPr>
                <w:rFonts w:eastAsia="標楷體" w:hint="eastAsia"/>
              </w:rPr>
              <w:t>竹北市莊敬段</w:t>
            </w:r>
            <w:r>
              <w:rPr>
                <w:rFonts w:eastAsia="標楷體" w:hint="eastAsia"/>
              </w:rPr>
              <w:t>147</w:t>
            </w:r>
            <w:r>
              <w:rPr>
                <w:rFonts w:eastAsia="標楷體" w:hint="eastAsia"/>
              </w:rPr>
              <w:t>地號等</w:t>
            </w:r>
            <w:r>
              <w:rPr>
                <w:rFonts w:eastAsia="標楷體" w:hint="eastAsia"/>
              </w:rPr>
              <w:t>1</w:t>
            </w:r>
            <w:r>
              <w:rPr>
                <w:rFonts w:eastAsia="標楷體" w:hint="eastAsia"/>
              </w:rPr>
              <w:t>筆土地，</w:t>
            </w:r>
            <w:r w:rsidRPr="009E5542">
              <w:rPr>
                <w:rFonts w:eastAsia="標楷體" w:hint="eastAsia"/>
              </w:rPr>
              <w:t>申請</w:t>
            </w:r>
            <w:r>
              <w:rPr>
                <w:rFonts w:eastAsia="標楷體" w:hint="eastAsia"/>
              </w:rPr>
              <w:t>店鋪、</w:t>
            </w:r>
            <w:r w:rsidRPr="009E5542">
              <w:rPr>
                <w:rFonts w:eastAsia="標楷體" w:hint="eastAsia"/>
              </w:rPr>
              <w:t>集合住宅</w:t>
            </w:r>
            <w:r>
              <w:rPr>
                <w:rFonts w:eastAsia="標楷體" w:hint="eastAsia"/>
              </w:rPr>
              <w:t>新建工程</w:t>
            </w:r>
            <w:r w:rsidRPr="009E5542">
              <w:rPr>
                <w:rFonts w:eastAsia="標楷體" w:hint="eastAsia"/>
              </w:rPr>
              <w:t>，</w:t>
            </w:r>
            <w:r>
              <w:rPr>
                <w:rFonts w:eastAsia="標楷體" w:hint="eastAsia"/>
              </w:rPr>
              <w:t>地面積</w:t>
            </w:r>
            <w:r>
              <w:rPr>
                <w:rFonts w:eastAsia="標楷體" w:hint="eastAsia"/>
              </w:rPr>
              <w:t>1742.53</w:t>
            </w:r>
            <w:r>
              <w:rPr>
                <w:rFonts w:eastAsia="標楷體" w:hint="eastAsia"/>
              </w:rPr>
              <w:t>平方公尺</w:t>
            </w:r>
            <w:r w:rsidRPr="009E5542">
              <w:rPr>
                <w:rFonts w:eastAsia="標楷體" w:hint="eastAsia"/>
              </w:rPr>
              <w:t>，建築規模為地上</w:t>
            </w:r>
            <w:r>
              <w:rPr>
                <w:rFonts w:eastAsia="標楷體" w:hint="eastAsia"/>
              </w:rPr>
              <w:t>15</w:t>
            </w:r>
            <w:r w:rsidRPr="009E5542">
              <w:rPr>
                <w:rFonts w:eastAsia="標楷體" w:hint="eastAsia"/>
              </w:rPr>
              <w:t>層、地下</w:t>
            </w:r>
            <w:r>
              <w:rPr>
                <w:rFonts w:eastAsia="標楷體" w:hint="eastAsia"/>
              </w:rPr>
              <w:t>2</w:t>
            </w:r>
            <w:r w:rsidRPr="009E5542">
              <w:rPr>
                <w:rFonts w:eastAsia="標楷體" w:hint="eastAsia"/>
              </w:rPr>
              <w:t>層，建築物高度</w:t>
            </w:r>
            <w:r>
              <w:rPr>
                <w:rFonts w:eastAsia="標楷體" w:hint="eastAsia"/>
              </w:rPr>
              <w:t>49.55</w:t>
            </w:r>
            <w:r w:rsidRPr="009E5542">
              <w:rPr>
                <w:rFonts w:eastAsia="標楷體" w:hint="eastAsia"/>
              </w:rPr>
              <w:t>公尺，共計</w:t>
            </w:r>
            <w:r>
              <w:rPr>
                <w:rFonts w:eastAsia="標楷體" w:hint="eastAsia"/>
              </w:rPr>
              <w:t>72</w:t>
            </w:r>
            <w:r w:rsidRPr="009E5542">
              <w:rPr>
                <w:rFonts w:eastAsia="標楷體" w:hint="eastAsia"/>
              </w:rPr>
              <w:t>戶，</w:t>
            </w:r>
            <w:r>
              <w:rPr>
                <w:rFonts w:eastAsia="標楷體" w:hint="eastAsia"/>
              </w:rPr>
              <w:t>鄰近新竹縣頭前溪水系</w:t>
            </w:r>
            <w:r w:rsidRPr="004312BF">
              <w:rPr>
                <w:rFonts w:eastAsia="標楷體" w:hint="eastAsia"/>
              </w:rPr>
              <w:t>自來水水質水量保護區</w:t>
            </w:r>
            <w:r>
              <w:rPr>
                <w:rFonts w:eastAsia="標楷體" w:hint="eastAsia"/>
              </w:rPr>
              <w:t>，</w:t>
            </w:r>
            <w:proofErr w:type="gramStart"/>
            <w:r>
              <w:rPr>
                <w:rFonts w:eastAsia="標楷體"/>
              </w:rPr>
              <w:t>合先敘</w:t>
            </w:r>
            <w:proofErr w:type="gramEnd"/>
            <w:r>
              <w:rPr>
                <w:rFonts w:eastAsia="標楷體"/>
              </w:rPr>
              <w:t>明。</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642217" w:rsidRDefault="001E72F0" w:rsidP="006379CA">
            <w:pPr>
              <w:numPr>
                <w:ilvl w:val="0"/>
                <w:numId w:val="45"/>
              </w:numPr>
              <w:suppressAutoHyphens w:val="0"/>
              <w:autoSpaceDN/>
              <w:rPr>
                <w:rFonts w:eastAsia="標楷體"/>
              </w:rPr>
            </w:pPr>
            <w:r w:rsidRPr="00FD7DB7">
              <w:rPr>
                <w:rFonts w:eastAsia="標楷體" w:hint="eastAsia"/>
              </w:rPr>
              <w:t>依「開發行為應實施環境影響評估細目及範圍認定標準」第</w:t>
            </w:r>
            <w:r w:rsidRPr="00FD7DB7">
              <w:rPr>
                <w:rFonts w:eastAsia="標楷體" w:hint="eastAsia"/>
              </w:rPr>
              <w:t>25</w:t>
            </w:r>
            <w:r w:rsidRPr="00FD7DB7">
              <w:rPr>
                <w:rFonts w:eastAsia="標楷體" w:hint="eastAsia"/>
              </w:rPr>
              <w:t>條第</w:t>
            </w:r>
            <w:r w:rsidRPr="00FD7DB7">
              <w:rPr>
                <w:rFonts w:eastAsia="標楷體" w:hint="eastAsia"/>
              </w:rPr>
              <w:t>1</w:t>
            </w:r>
            <w:r w:rsidRPr="00FD7DB7">
              <w:rPr>
                <w:rFonts w:eastAsia="標楷體" w:hint="eastAsia"/>
              </w:rPr>
              <w:t>項第</w:t>
            </w:r>
            <w:r w:rsidRPr="00FD7DB7">
              <w:rPr>
                <w:rFonts w:eastAsia="標楷體" w:hint="eastAsia"/>
              </w:rPr>
              <w:t>1</w:t>
            </w:r>
            <w:r w:rsidRPr="00FD7DB7">
              <w:rPr>
                <w:rFonts w:eastAsia="標楷體" w:hint="eastAsia"/>
              </w:rPr>
              <w:t>款規定，三戶以上之集合住宅興建，位於自來水水質水量保護區，應實施環境影響評估，但申請開發或累積開發面積</w:t>
            </w:r>
            <w:r w:rsidRPr="00FD7DB7">
              <w:rPr>
                <w:rFonts w:eastAsia="標楷體" w:hint="eastAsia"/>
              </w:rPr>
              <w:t>1</w:t>
            </w:r>
            <w:r w:rsidRPr="00FD7DB7">
              <w:rPr>
                <w:rFonts w:eastAsia="標楷體" w:hint="eastAsia"/>
              </w:rPr>
              <w:t>公頃以下，經自來水水質水量保護區主管機關及目的事業主管機關同意者，不在此限。</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642217" w:rsidRDefault="001E72F0" w:rsidP="006379CA">
            <w:pPr>
              <w:numPr>
                <w:ilvl w:val="0"/>
                <w:numId w:val="45"/>
              </w:numPr>
              <w:suppressAutoHyphens w:val="0"/>
              <w:autoSpaceDN/>
              <w:rPr>
                <w:rFonts w:eastAsia="標楷體"/>
              </w:rPr>
            </w:pPr>
            <w:r w:rsidRPr="00FD7DB7">
              <w:rPr>
                <w:rFonts w:eastAsia="標楷體" w:hint="eastAsia"/>
              </w:rPr>
              <w:t>請開發單位協助確認本案開發基地是否位於自來水水質水量保護區，如是，應依上開規定辦理；</w:t>
            </w:r>
            <w:proofErr w:type="gramStart"/>
            <w:r w:rsidRPr="00FD7DB7">
              <w:rPr>
                <w:rFonts w:eastAsia="標楷體" w:hint="eastAsia"/>
              </w:rPr>
              <w:t>如否</w:t>
            </w:r>
            <w:proofErr w:type="gramEnd"/>
            <w:r w:rsidRPr="00FD7DB7">
              <w:rPr>
                <w:rFonts w:eastAsia="標楷體" w:hint="eastAsia"/>
              </w:rPr>
              <w:t>，得免實施環境影響評估。</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642217" w:rsidRDefault="001E72F0" w:rsidP="006379CA">
            <w:pPr>
              <w:numPr>
                <w:ilvl w:val="0"/>
                <w:numId w:val="45"/>
              </w:numPr>
              <w:suppressAutoHyphens w:val="0"/>
              <w:autoSpaceDN/>
              <w:rPr>
                <w:rFonts w:eastAsia="標楷體"/>
              </w:rPr>
            </w:pPr>
            <w:r w:rsidRPr="00FD7DB7">
              <w:rPr>
                <w:rFonts w:eastAsia="標楷體" w:hint="eastAsia"/>
              </w:rPr>
              <w:t>另依「開發行為應實施環境影響評估細目及範圍認定標準」第</w:t>
            </w:r>
            <w:r w:rsidRPr="00FD7DB7">
              <w:rPr>
                <w:rFonts w:eastAsia="標楷體" w:hint="eastAsia"/>
              </w:rPr>
              <w:t>25</w:t>
            </w:r>
            <w:r w:rsidRPr="00FD7DB7">
              <w:rPr>
                <w:rFonts w:eastAsia="標楷體" w:hint="eastAsia"/>
              </w:rPr>
              <w:t>條第</w:t>
            </w:r>
            <w:r w:rsidRPr="00FD7DB7">
              <w:rPr>
                <w:rFonts w:eastAsia="標楷體" w:hint="eastAsia"/>
              </w:rPr>
              <w:t>1</w:t>
            </w:r>
            <w:r w:rsidRPr="00FD7DB7">
              <w:rPr>
                <w:rFonts w:eastAsia="標楷體" w:hint="eastAsia"/>
              </w:rPr>
              <w:t>項第</w:t>
            </w:r>
            <w:r w:rsidRPr="00FD7DB7">
              <w:rPr>
                <w:rFonts w:eastAsia="標楷體" w:hint="eastAsia"/>
              </w:rPr>
              <w:t>1</w:t>
            </w:r>
            <w:r w:rsidRPr="00FD7DB7">
              <w:rPr>
                <w:rFonts w:eastAsia="標楷體" w:hint="eastAsia"/>
              </w:rPr>
              <w:t>款規定實施環境影響評估，以市地重劃或區段徵收取得土地者，應於都市計畫之細部計畫核定前辦理。已完成市地重劃或區段徵收而未實施環境影響評估者，其興建或擴建社區，依第</w:t>
            </w:r>
            <w:r w:rsidRPr="00FD7DB7">
              <w:rPr>
                <w:rFonts w:eastAsia="標楷體" w:hint="eastAsia"/>
              </w:rPr>
              <w:t>1</w:t>
            </w:r>
            <w:r w:rsidRPr="00FD7DB7">
              <w:rPr>
                <w:rFonts w:eastAsia="標楷體" w:hint="eastAsia"/>
              </w:rPr>
              <w:t>項第</w:t>
            </w:r>
            <w:r w:rsidRPr="00FD7DB7">
              <w:rPr>
                <w:rFonts w:eastAsia="標楷體" w:hint="eastAsia"/>
              </w:rPr>
              <w:t>1</w:t>
            </w:r>
            <w:r w:rsidRPr="00FD7DB7">
              <w:rPr>
                <w:rFonts w:eastAsia="標楷體" w:hint="eastAsia"/>
              </w:rPr>
              <w:t>款規定辦理。但市地重劃或區段徵收已完成公共設施或整地者，免依本條規定實施環境影響評估。</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642217" w:rsidRDefault="001E72F0" w:rsidP="006379CA">
            <w:pPr>
              <w:numPr>
                <w:ilvl w:val="0"/>
                <w:numId w:val="45"/>
              </w:numPr>
              <w:suppressAutoHyphens w:val="0"/>
              <w:autoSpaceDN/>
              <w:rPr>
                <w:rFonts w:eastAsia="標楷體"/>
              </w:rPr>
            </w:pPr>
            <w:r w:rsidRPr="00FD7DB7">
              <w:rPr>
                <w:rFonts w:eastAsia="標楷體" w:hint="eastAsia"/>
              </w:rPr>
              <w:t>依環境影響評估法第</w:t>
            </w:r>
            <w:r w:rsidRPr="00FD7DB7">
              <w:rPr>
                <w:rFonts w:eastAsia="標楷體" w:hint="eastAsia"/>
              </w:rPr>
              <w:t>14</w:t>
            </w:r>
            <w:r w:rsidRPr="00FD7DB7">
              <w:rPr>
                <w:rFonts w:eastAsia="標楷體" w:hint="eastAsia"/>
              </w:rPr>
              <w:t>條規定，目的事業主管機關於環境影響說明書未經完成審查或評估書未經認可前，不得為開發行為之許可，其經許可者，無效。</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642217" w:rsidRDefault="001E72F0" w:rsidP="006379CA">
            <w:pPr>
              <w:numPr>
                <w:ilvl w:val="0"/>
                <w:numId w:val="45"/>
              </w:numPr>
              <w:suppressAutoHyphens w:val="0"/>
              <w:autoSpaceDN/>
              <w:rPr>
                <w:rFonts w:eastAsia="標楷體"/>
              </w:rPr>
            </w:pPr>
            <w:r w:rsidRPr="00FD7DB7">
              <w:rPr>
                <w:rFonts w:eastAsia="標楷體" w:hint="eastAsia"/>
              </w:rPr>
              <w:t>報告書第</w:t>
            </w:r>
            <w:r w:rsidRPr="00FD7DB7">
              <w:rPr>
                <w:rFonts w:eastAsia="標楷體" w:hint="eastAsia"/>
              </w:rPr>
              <w:t>00-05</w:t>
            </w:r>
            <w:r w:rsidRPr="00FD7DB7">
              <w:rPr>
                <w:rFonts w:eastAsia="標楷體" w:hint="eastAsia"/>
              </w:rPr>
              <w:t>頁，有關環評檢核切結書部分，因本案係屬「開發行為應實施環境影響評估細目及範圍認定標準」第</w:t>
            </w:r>
            <w:r w:rsidRPr="00FD7DB7">
              <w:rPr>
                <w:rFonts w:eastAsia="標楷體" w:hint="eastAsia"/>
              </w:rPr>
              <w:t>25</w:t>
            </w:r>
            <w:r w:rsidRPr="00FD7DB7">
              <w:rPr>
                <w:rFonts w:eastAsia="標楷體" w:hint="eastAsia"/>
              </w:rPr>
              <w:t>條規定</w:t>
            </w:r>
            <w:r w:rsidRPr="00FD7DB7">
              <w:rPr>
                <w:rFonts w:eastAsia="標楷體" w:hint="eastAsia"/>
              </w:rPr>
              <w:t>3</w:t>
            </w:r>
            <w:r w:rsidRPr="00FD7DB7">
              <w:rPr>
                <w:rFonts w:eastAsia="標楷體" w:hint="eastAsia"/>
              </w:rPr>
              <w:t>戶以上集合住宅之興建，請</w:t>
            </w:r>
            <w:proofErr w:type="gramStart"/>
            <w:r w:rsidRPr="00FD7DB7">
              <w:rPr>
                <w:rFonts w:eastAsia="標楷體" w:hint="eastAsia"/>
              </w:rPr>
              <w:t>於切結書補</w:t>
            </w:r>
            <w:proofErr w:type="gramEnd"/>
            <w:r w:rsidRPr="00FD7DB7">
              <w:rPr>
                <w:rFonts w:eastAsia="標楷體" w:hint="eastAsia"/>
              </w:rPr>
              <w:t>上對應法條</w:t>
            </w:r>
            <w:r>
              <w:rPr>
                <w:rFonts w:eastAsia="標楷體" w:hint="eastAsia"/>
              </w:rPr>
              <w:t>。</w:t>
            </w:r>
          </w:p>
        </w:tc>
      </w:tr>
      <w:tr w:rsidR="001E72F0" w:rsidRPr="00361F9E" w:rsidTr="0059193E">
        <w:trPr>
          <w:cantSplit/>
          <w:trHeight w:val="421"/>
        </w:trPr>
        <w:tc>
          <w:tcPr>
            <w:tcW w:w="928" w:type="pct"/>
            <w:vMerge w:val="restart"/>
          </w:tcPr>
          <w:p w:rsidR="001E72F0" w:rsidRDefault="001E72F0" w:rsidP="0059193E">
            <w:pPr>
              <w:spacing w:line="0" w:lineRule="atLeast"/>
              <w:jc w:val="distribute"/>
              <w:rPr>
                <w:rFonts w:eastAsia="標楷體"/>
                <w:sz w:val="28"/>
                <w:szCs w:val="28"/>
              </w:rPr>
            </w:pPr>
            <w:proofErr w:type="gramStart"/>
            <w:r>
              <w:rPr>
                <w:rFonts w:eastAsia="標楷體" w:hint="eastAsia"/>
                <w:sz w:val="28"/>
                <w:szCs w:val="28"/>
              </w:rPr>
              <w:t>交旅處</w:t>
            </w:r>
            <w:proofErr w:type="gramEnd"/>
          </w:p>
          <w:p w:rsidR="001E72F0" w:rsidRDefault="001E72F0" w:rsidP="0059193E">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1E72F0" w:rsidRPr="00361F9E" w:rsidRDefault="001E72F0" w:rsidP="001E72F0">
            <w:pPr>
              <w:numPr>
                <w:ilvl w:val="0"/>
                <w:numId w:val="40"/>
              </w:numPr>
              <w:suppressAutoHyphens w:val="0"/>
              <w:autoSpaceDN/>
              <w:rPr>
                <w:rFonts w:eastAsia="標楷體"/>
              </w:rPr>
            </w:pPr>
            <w:r w:rsidRPr="00642217">
              <w:rPr>
                <w:rFonts w:eastAsia="標楷體" w:hint="eastAsia"/>
              </w:rPr>
              <w:t>垃圾車臨停空間已佔用嘉興一街，請於基地內規劃設置。</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40"/>
              </w:numPr>
              <w:suppressAutoHyphens w:val="0"/>
              <w:autoSpaceDN/>
              <w:rPr>
                <w:rFonts w:eastAsia="標楷體"/>
              </w:rPr>
            </w:pPr>
            <w:r w:rsidRPr="00642217">
              <w:rPr>
                <w:rFonts w:eastAsia="標楷體" w:hint="eastAsia"/>
              </w:rPr>
              <w:t>請引用「</w:t>
            </w:r>
            <w:r w:rsidRPr="00642217">
              <w:rPr>
                <w:rFonts w:eastAsia="標楷體" w:hint="eastAsia"/>
              </w:rPr>
              <w:t>2022</w:t>
            </w:r>
            <w:r w:rsidRPr="00642217">
              <w:rPr>
                <w:rFonts w:eastAsia="標楷體" w:hint="eastAsia"/>
              </w:rPr>
              <w:t>年臺灣公路容量手冊」及之內容，重新檢視相關數據並配合修正。</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40"/>
              </w:numPr>
              <w:suppressAutoHyphens w:val="0"/>
              <w:autoSpaceDN/>
              <w:rPr>
                <w:rFonts w:eastAsia="標楷體"/>
              </w:rPr>
            </w:pPr>
            <w:r w:rsidRPr="00642217">
              <w:rPr>
                <w:rFonts w:eastAsia="標楷體" w:hint="eastAsia"/>
              </w:rPr>
              <w:t>快捷五號經營業者為科技之星，請修正。</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40"/>
              </w:numPr>
              <w:suppressAutoHyphens w:val="0"/>
              <w:autoSpaceDN/>
              <w:rPr>
                <w:rFonts w:eastAsia="標楷體"/>
              </w:rPr>
            </w:pPr>
            <w:r w:rsidRPr="00642217">
              <w:rPr>
                <w:rFonts w:eastAsia="標楷體" w:hint="eastAsia"/>
              </w:rPr>
              <w:t>竹北市人口調查請更新為最新資料；民眾日常使用運具狀況調查請更新至</w:t>
            </w:r>
            <w:r w:rsidRPr="00642217">
              <w:rPr>
                <w:rFonts w:eastAsia="標楷體" w:hint="eastAsia"/>
              </w:rPr>
              <w:t>109</w:t>
            </w:r>
            <w:r w:rsidRPr="00642217">
              <w:rPr>
                <w:rFonts w:eastAsia="標楷體" w:hint="eastAsia"/>
              </w:rPr>
              <w:t>年資料。</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40"/>
              </w:numPr>
              <w:suppressAutoHyphens w:val="0"/>
              <w:autoSpaceDN/>
              <w:rPr>
                <w:rFonts w:eastAsia="標楷體"/>
              </w:rPr>
            </w:pPr>
            <w:r w:rsidRPr="00642217">
              <w:rPr>
                <w:rFonts w:eastAsia="標楷體" w:hint="eastAsia"/>
              </w:rPr>
              <w:t>B1~B3</w:t>
            </w:r>
            <w:r w:rsidRPr="00642217">
              <w:rPr>
                <w:rFonts w:eastAsia="標楷體" w:hint="eastAsia"/>
              </w:rPr>
              <w:t>上下樓層車道請規劃警示燈。</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40"/>
              </w:numPr>
              <w:suppressAutoHyphens w:val="0"/>
              <w:autoSpaceDN/>
              <w:rPr>
                <w:rFonts w:eastAsia="標楷體"/>
              </w:rPr>
            </w:pPr>
            <w:r w:rsidRPr="00642217">
              <w:rPr>
                <w:rFonts w:eastAsia="標楷體" w:hint="eastAsia"/>
              </w:rPr>
              <w:t>建議調整裝卸車位，避免影響車輛進出。</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40"/>
              </w:numPr>
              <w:suppressAutoHyphens w:val="0"/>
              <w:autoSpaceDN/>
              <w:rPr>
                <w:rFonts w:eastAsia="標楷體"/>
              </w:rPr>
            </w:pPr>
            <w:r w:rsidRPr="00642217">
              <w:rPr>
                <w:rFonts w:eastAsia="標楷體" w:hint="eastAsia"/>
              </w:rPr>
              <w:t>無障礙停車位距離電梯有距離，請重新確認規劃位置。</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40"/>
              </w:numPr>
              <w:suppressAutoHyphens w:val="0"/>
              <w:autoSpaceDN/>
              <w:rPr>
                <w:rFonts w:eastAsia="標楷體"/>
              </w:rPr>
            </w:pPr>
            <w:r w:rsidRPr="00642217">
              <w:rPr>
                <w:rFonts w:eastAsia="標楷體" w:hint="eastAsia"/>
              </w:rPr>
              <w:t>請補充施工期間</w:t>
            </w:r>
            <w:r w:rsidRPr="00642217">
              <w:rPr>
                <w:rFonts w:eastAsia="標楷體" w:hint="eastAsia"/>
              </w:rPr>
              <w:t>LOS</w:t>
            </w:r>
            <w:r w:rsidRPr="00642217">
              <w:rPr>
                <w:rFonts w:eastAsia="標楷體" w:hint="eastAsia"/>
              </w:rPr>
              <w:t>分析。</w:t>
            </w:r>
          </w:p>
        </w:tc>
      </w:tr>
      <w:tr w:rsidR="001E72F0" w:rsidRPr="00361F9E" w:rsidTr="0059193E">
        <w:trPr>
          <w:cantSplit/>
          <w:trHeight w:val="421"/>
        </w:trPr>
        <w:tc>
          <w:tcPr>
            <w:tcW w:w="928" w:type="pct"/>
            <w:vMerge w:val="restart"/>
          </w:tcPr>
          <w:p w:rsidR="001E72F0" w:rsidRPr="00D2610F" w:rsidRDefault="001E72F0" w:rsidP="0059193E">
            <w:pPr>
              <w:spacing w:line="0" w:lineRule="atLeast"/>
              <w:jc w:val="distribute"/>
              <w:rPr>
                <w:rFonts w:eastAsia="標楷體"/>
                <w:sz w:val="28"/>
                <w:szCs w:val="28"/>
              </w:rPr>
            </w:pPr>
            <w:r>
              <w:rPr>
                <w:rFonts w:eastAsia="標楷體" w:hint="eastAsia"/>
                <w:sz w:val="28"/>
                <w:szCs w:val="28"/>
              </w:rPr>
              <w:t>委員意見</w:t>
            </w:r>
          </w:p>
        </w:tc>
        <w:tc>
          <w:tcPr>
            <w:tcW w:w="4072" w:type="pct"/>
            <w:vAlign w:val="center"/>
          </w:tcPr>
          <w:p w:rsidR="001E72F0" w:rsidRPr="00361F9E" w:rsidRDefault="001E72F0" w:rsidP="001E72F0">
            <w:pPr>
              <w:numPr>
                <w:ilvl w:val="0"/>
                <w:numId w:val="39"/>
              </w:numPr>
              <w:suppressAutoHyphens w:val="0"/>
              <w:autoSpaceDN/>
              <w:rPr>
                <w:rFonts w:eastAsia="標楷體"/>
              </w:rPr>
            </w:pPr>
            <w:r>
              <w:rPr>
                <w:rFonts w:eastAsia="標楷體" w:hint="eastAsia"/>
              </w:rPr>
              <w:t>考量</w:t>
            </w:r>
            <w:proofErr w:type="gramStart"/>
            <w:r>
              <w:rPr>
                <w:rFonts w:eastAsia="標楷體" w:hint="eastAsia"/>
              </w:rPr>
              <w:t>本案樓高</w:t>
            </w:r>
            <w:proofErr w:type="gramEnd"/>
            <w:r>
              <w:rPr>
                <w:rFonts w:eastAsia="標楷體" w:hint="eastAsia"/>
              </w:rPr>
              <w:t>較高，地面層景觀植栽建議以</w:t>
            </w:r>
            <w:proofErr w:type="gramStart"/>
            <w:r>
              <w:rPr>
                <w:rFonts w:eastAsia="標楷體" w:hint="eastAsia"/>
              </w:rPr>
              <w:t>覆層式</w:t>
            </w:r>
            <w:proofErr w:type="gramEnd"/>
            <w:r>
              <w:rPr>
                <w:rFonts w:eastAsia="標楷體" w:hint="eastAsia"/>
              </w:rPr>
              <w:t>設計，弱化建築量體壓迫感，並透過於建築牆面與開放空間交界處設置綠島，柔和視覺景觀。</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39"/>
              </w:numPr>
              <w:suppressAutoHyphens w:val="0"/>
              <w:autoSpaceDN/>
              <w:rPr>
                <w:rFonts w:eastAsia="標楷體"/>
              </w:rPr>
            </w:pPr>
            <w:r>
              <w:rPr>
                <w:rFonts w:eastAsia="標楷體" w:hint="eastAsia"/>
              </w:rPr>
              <w:t>有關主建築與車道出入口間廣場，目前設計仍以硬鋪面為主，並配置大喬木為主景觀植栽，惟大喬木設置於人工地盤上方，後續生長空間恐受限制，建議透過小喬木或大灌木豐富廣場之綠化。</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39"/>
              </w:numPr>
              <w:suppressAutoHyphens w:val="0"/>
              <w:autoSpaceDN/>
              <w:rPr>
                <w:rFonts w:eastAsia="標楷體"/>
              </w:rPr>
            </w:pPr>
            <w:r>
              <w:rPr>
                <w:rFonts w:eastAsia="標楷體" w:hint="eastAsia"/>
              </w:rPr>
              <w:t>依設計建築師於本次會議所提之開放空間植栽與公共藝術品配置，公共藝術品後方有一喬木，是否遮蔽公共藝術品？請建築師考量公共藝術品之觀賞功能調整其周邊設計。</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39"/>
              </w:numPr>
              <w:suppressAutoHyphens w:val="0"/>
              <w:autoSpaceDN/>
              <w:rPr>
                <w:rFonts w:eastAsia="標楷體"/>
              </w:rPr>
            </w:pPr>
            <w:r>
              <w:rPr>
                <w:rFonts w:eastAsia="標楷體" w:hint="eastAsia"/>
              </w:rPr>
              <w:t>本次所提公共藝術品設置區位較低，並且似為薄金屬造型品，若厚度不足後續</w:t>
            </w:r>
            <w:proofErr w:type="gramStart"/>
            <w:r>
              <w:rPr>
                <w:rFonts w:eastAsia="標楷體" w:hint="eastAsia"/>
              </w:rPr>
              <w:t>恐</w:t>
            </w:r>
            <w:proofErr w:type="gramEnd"/>
            <w:r>
              <w:rPr>
                <w:rFonts w:eastAsia="標楷體" w:hint="eastAsia"/>
              </w:rPr>
              <w:t>產生安全疑慮，建請將後續維護管理納入公共藝術品設計考量。</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39"/>
              </w:numPr>
              <w:suppressAutoHyphens w:val="0"/>
              <w:autoSpaceDN/>
              <w:rPr>
                <w:rFonts w:eastAsia="標楷體"/>
              </w:rPr>
            </w:pPr>
            <w:r>
              <w:rPr>
                <w:rFonts w:eastAsia="標楷體" w:hint="eastAsia"/>
              </w:rPr>
              <w:t>P02-15</w:t>
            </w:r>
            <w:r>
              <w:rPr>
                <w:rFonts w:eastAsia="標楷體" w:hint="eastAsia"/>
              </w:rPr>
              <w:t>請依新竹縣建築基地綠化實施辦法檢討人工地盤上方</w:t>
            </w:r>
            <w:proofErr w:type="gramStart"/>
            <w:r>
              <w:rPr>
                <w:rFonts w:eastAsia="標楷體" w:hint="eastAsia"/>
              </w:rPr>
              <w:t>植栽覆土</w:t>
            </w:r>
            <w:proofErr w:type="gramEnd"/>
            <w:r>
              <w:rPr>
                <w:rFonts w:eastAsia="標楷體" w:hint="eastAsia"/>
              </w:rPr>
              <w:t>深度，並補充剖面圖。</w:t>
            </w:r>
          </w:p>
        </w:tc>
      </w:tr>
      <w:tr w:rsidR="001E72F0" w:rsidRPr="00361F9E" w:rsidTr="0059193E">
        <w:trPr>
          <w:cantSplit/>
          <w:trHeight w:val="421"/>
        </w:trPr>
        <w:tc>
          <w:tcPr>
            <w:tcW w:w="928" w:type="pct"/>
            <w:vMerge/>
          </w:tcPr>
          <w:p w:rsidR="001E72F0" w:rsidRDefault="001E72F0" w:rsidP="0059193E">
            <w:pPr>
              <w:spacing w:line="0" w:lineRule="atLeast"/>
              <w:jc w:val="distribute"/>
              <w:rPr>
                <w:rFonts w:eastAsia="標楷體"/>
                <w:sz w:val="28"/>
                <w:szCs w:val="28"/>
              </w:rPr>
            </w:pPr>
          </w:p>
        </w:tc>
        <w:tc>
          <w:tcPr>
            <w:tcW w:w="4072" w:type="pct"/>
            <w:vAlign w:val="center"/>
          </w:tcPr>
          <w:p w:rsidR="001E72F0" w:rsidRPr="00361F9E" w:rsidRDefault="001E72F0" w:rsidP="001E72F0">
            <w:pPr>
              <w:numPr>
                <w:ilvl w:val="0"/>
                <w:numId w:val="39"/>
              </w:numPr>
              <w:suppressAutoHyphens w:val="0"/>
              <w:autoSpaceDN/>
              <w:rPr>
                <w:rFonts w:eastAsia="標楷體"/>
              </w:rPr>
            </w:pPr>
            <w:r>
              <w:rPr>
                <w:rFonts w:eastAsia="標楷體" w:hint="eastAsia"/>
              </w:rPr>
              <w:t>依本計畫區土地使用分區管制規定第</w:t>
            </w:r>
            <w:r>
              <w:rPr>
                <w:rFonts w:eastAsia="標楷體" w:hint="eastAsia"/>
              </w:rPr>
              <w:t>34</w:t>
            </w:r>
            <w:r>
              <w:rPr>
                <w:rFonts w:eastAsia="標楷體" w:hint="eastAsia"/>
              </w:rPr>
              <w:t>點建築細部設計與顏色準則規定</w:t>
            </w:r>
            <w:r>
              <w:rPr>
                <w:rFonts w:eastAsia="標楷體" w:hint="eastAsia"/>
              </w:rPr>
              <w:t>(</w:t>
            </w:r>
            <w:r>
              <w:rPr>
                <w:rFonts w:eastAsia="標楷體" w:hint="eastAsia"/>
              </w:rPr>
              <w:t>略以</w:t>
            </w:r>
            <w:r>
              <w:rPr>
                <w:rFonts w:eastAsia="標楷體" w:hint="eastAsia"/>
              </w:rPr>
              <w:t>)</w:t>
            </w:r>
            <w:r>
              <w:rPr>
                <w:rFonts w:eastAsia="標楷體" w:hint="eastAsia"/>
              </w:rPr>
              <w:t>：「</w:t>
            </w:r>
            <w:r>
              <w:rPr>
                <w:rFonts w:eastAsia="標楷體"/>
              </w:rPr>
              <w:t>…</w:t>
            </w:r>
            <w:proofErr w:type="gramStart"/>
            <w:r>
              <w:rPr>
                <w:rFonts w:eastAsia="標楷體"/>
              </w:rPr>
              <w:t>…</w:t>
            </w:r>
            <w:proofErr w:type="gramEnd"/>
            <w:r>
              <w:rPr>
                <w:rFonts w:eastAsia="標楷體" w:hint="eastAsia"/>
              </w:rPr>
              <w:t>(</w:t>
            </w:r>
            <w:r>
              <w:rPr>
                <w:rFonts w:eastAsia="標楷體" w:hint="eastAsia"/>
              </w:rPr>
              <w:t>二</w:t>
            </w:r>
            <w:r>
              <w:rPr>
                <w:rFonts w:eastAsia="標楷體" w:hint="eastAsia"/>
              </w:rPr>
              <w:t>)</w:t>
            </w:r>
            <w:r>
              <w:rPr>
                <w:rFonts w:eastAsia="標楷體" w:hint="eastAsia"/>
              </w:rPr>
              <w:t>外牆應儘量避免大量採用黑色或深色，如配合整體或公司形象需要大量採用黑色或深色，應提送『本縣都市設計審議委員會』審議同意後始可設置。</w:t>
            </w:r>
            <w:r>
              <w:rPr>
                <w:rFonts w:eastAsia="標楷體"/>
              </w:rPr>
              <w:t>…</w:t>
            </w:r>
            <w:proofErr w:type="gramStart"/>
            <w:r>
              <w:rPr>
                <w:rFonts w:eastAsia="標楷體"/>
              </w:rPr>
              <w:t>…</w:t>
            </w:r>
            <w:proofErr w:type="gramEnd"/>
            <w:r>
              <w:rPr>
                <w:rFonts w:eastAsia="標楷體" w:hint="eastAsia"/>
              </w:rPr>
              <w:t>」，本案車道出入口之立面似採用黑色、深色為立面色彩，請考量上開土管規定避免於牆面採用大量黑色或深色為立面色彩。</w:t>
            </w:r>
          </w:p>
        </w:tc>
      </w:tr>
      <w:tr w:rsidR="001E72F0" w:rsidRPr="00D2610F" w:rsidTr="0059193E">
        <w:trPr>
          <w:cantSplit/>
          <w:trHeight w:val="113"/>
        </w:trPr>
        <w:tc>
          <w:tcPr>
            <w:tcW w:w="928" w:type="pct"/>
          </w:tcPr>
          <w:p w:rsidR="001E72F0" w:rsidRPr="00D2610F" w:rsidRDefault="001E72F0" w:rsidP="0059193E">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1E72F0" w:rsidRPr="00571CD7" w:rsidRDefault="001E72F0" w:rsidP="0059193E">
            <w:pPr>
              <w:spacing w:line="0" w:lineRule="atLeast"/>
              <w:jc w:val="both"/>
              <w:rPr>
                <w:rFonts w:eastAsia="標楷體"/>
              </w:rPr>
            </w:pPr>
            <w:r w:rsidRPr="00A40463">
              <w:rPr>
                <w:rFonts w:eastAsia="標楷體" w:hint="eastAsia"/>
              </w:rPr>
              <w:t>本案修正後通過，請申請單位依前述委員意見、相關業務單位意見及作業單位初審意見修正，檢送修正後報告書送至本府產業發展處，依程序辦理核備事宜。</w:t>
            </w:r>
          </w:p>
        </w:tc>
      </w:tr>
    </w:tbl>
    <w:p w:rsidR="001E72F0" w:rsidRDefault="001E72F0" w:rsidP="001E72F0">
      <w:pPr>
        <w:spacing w:line="0" w:lineRule="atLeast"/>
        <w:rPr>
          <w:rFonts w:eastAsia="標楷體"/>
          <w:b/>
          <w:bCs/>
          <w:sz w:val="32"/>
          <w:shd w:val="pct15" w:color="auto" w:fill="FFFFFF"/>
        </w:rPr>
      </w:pPr>
    </w:p>
    <w:p w:rsidR="001E72F0" w:rsidRPr="00D2610F" w:rsidRDefault="001E72F0" w:rsidP="001E72F0">
      <w:pPr>
        <w:spacing w:line="0" w:lineRule="atLeast"/>
        <w:rPr>
          <w:rFonts w:eastAsia="標楷體"/>
          <w:b/>
          <w:bCs/>
          <w:sz w:val="32"/>
          <w:shd w:val="pct15" w:color="auto" w:fill="FFFFFF"/>
        </w:rPr>
      </w:pPr>
    </w:p>
    <w:p w:rsidR="000D5CAE" w:rsidRPr="001E72F0" w:rsidRDefault="000D5CAE" w:rsidP="00E16190">
      <w:pPr>
        <w:spacing w:line="0" w:lineRule="atLeast"/>
        <w:rPr>
          <w:rFonts w:ascii="標楷體" w:eastAsia="標楷體" w:hAnsi="標楷體"/>
          <w:b/>
          <w:bCs/>
          <w:sz w:val="32"/>
          <w:shd w:val="clear" w:color="auto" w:fill="FFFFFF"/>
        </w:rPr>
      </w:pPr>
    </w:p>
    <w:sectPr w:rsidR="000D5CAE" w:rsidRPr="001E72F0" w:rsidSect="000D5CA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E7" w:rsidRDefault="002A46E7" w:rsidP="000D5CAE">
      <w:r>
        <w:separator/>
      </w:r>
    </w:p>
  </w:endnote>
  <w:endnote w:type="continuationSeparator" w:id="0">
    <w:p w:rsidR="002A46E7" w:rsidRDefault="002A46E7" w:rsidP="000D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19565"/>
      <w:docPartObj>
        <w:docPartGallery w:val="Page Numbers (Bottom of Page)"/>
        <w:docPartUnique/>
      </w:docPartObj>
    </w:sdtPr>
    <w:sdtEndPr/>
    <w:sdtContent>
      <w:p w:rsidR="000D5CAE" w:rsidRDefault="000D5CAE">
        <w:pPr>
          <w:pStyle w:val="a5"/>
          <w:jc w:val="center"/>
        </w:pPr>
        <w:r>
          <w:fldChar w:fldCharType="begin"/>
        </w:r>
        <w:r>
          <w:instrText>PAGE   \* MERGEFORMAT</w:instrText>
        </w:r>
        <w:r>
          <w:fldChar w:fldCharType="separate"/>
        </w:r>
        <w:r w:rsidR="003D7948" w:rsidRPr="003D7948">
          <w:rPr>
            <w:noProof/>
            <w:lang w:val="zh-TW"/>
          </w:rPr>
          <w:t>13</w:t>
        </w:r>
        <w:r>
          <w:fldChar w:fldCharType="end"/>
        </w:r>
      </w:p>
    </w:sdtContent>
  </w:sdt>
  <w:p w:rsidR="000D5CAE" w:rsidRDefault="000D5C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E7" w:rsidRDefault="002A46E7" w:rsidP="000D5CAE">
      <w:r>
        <w:separator/>
      </w:r>
    </w:p>
  </w:footnote>
  <w:footnote w:type="continuationSeparator" w:id="0">
    <w:p w:rsidR="002A46E7" w:rsidRDefault="002A46E7" w:rsidP="000D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EFC"/>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CE7EE5"/>
    <w:multiLevelType w:val="hybridMultilevel"/>
    <w:tmpl w:val="F0D0F7DC"/>
    <w:lvl w:ilvl="0" w:tplc="DA74420C">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D26AAF"/>
    <w:multiLevelType w:val="hybridMultilevel"/>
    <w:tmpl w:val="24C4D102"/>
    <w:lvl w:ilvl="0" w:tplc="E2403A0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833190"/>
    <w:multiLevelType w:val="hybridMultilevel"/>
    <w:tmpl w:val="47C6E4CA"/>
    <w:lvl w:ilvl="0" w:tplc="011CD20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033B13"/>
    <w:multiLevelType w:val="hybridMultilevel"/>
    <w:tmpl w:val="ED3C94D0"/>
    <w:lvl w:ilvl="0" w:tplc="13864562">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344ABA"/>
    <w:multiLevelType w:val="hybridMultilevel"/>
    <w:tmpl w:val="19426584"/>
    <w:lvl w:ilvl="0" w:tplc="8AF0AAAC">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7C0744"/>
    <w:multiLevelType w:val="hybridMultilevel"/>
    <w:tmpl w:val="B502B52A"/>
    <w:lvl w:ilvl="0" w:tplc="C3727DDE">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D046DC"/>
    <w:multiLevelType w:val="hybridMultilevel"/>
    <w:tmpl w:val="4D949CA6"/>
    <w:lvl w:ilvl="0" w:tplc="24567418">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465EE8"/>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931921"/>
    <w:multiLevelType w:val="hybridMultilevel"/>
    <w:tmpl w:val="981E43BC"/>
    <w:lvl w:ilvl="0" w:tplc="346A4E7E">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0">
    <w:nsid w:val="27011428"/>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88832A8"/>
    <w:multiLevelType w:val="hybridMultilevel"/>
    <w:tmpl w:val="11E4B354"/>
    <w:lvl w:ilvl="0" w:tplc="AA92229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41268E"/>
    <w:multiLevelType w:val="hybridMultilevel"/>
    <w:tmpl w:val="B33C94C0"/>
    <w:lvl w:ilvl="0" w:tplc="4DB8F4C8">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5D4BA7"/>
    <w:multiLevelType w:val="hybridMultilevel"/>
    <w:tmpl w:val="B0702FD8"/>
    <w:lvl w:ilvl="0" w:tplc="ECC87636">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005F1E"/>
    <w:multiLevelType w:val="hybridMultilevel"/>
    <w:tmpl w:val="9A121EF0"/>
    <w:lvl w:ilvl="0" w:tplc="6456BA9A">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3E67D9"/>
    <w:multiLevelType w:val="hybridMultilevel"/>
    <w:tmpl w:val="643858A4"/>
    <w:lvl w:ilvl="0" w:tplc="3508EE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B1319F"/>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BFF6606"/>
    <w:multiLevelType w:val="hybridMultilevel"/>
    <w:tmpl w:val="955A2A1C"/>
    <w:lvl w:ilvl="0" w:tplc="2EA8320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EF67D9"/>
    <w:multiLevelType w:val="hybridMultilevel"/>
    <w:tmpl w:val="5B1A6C1A"/>
    <w:lvl w:ilvl="0" w:tplc="A07ADD6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632EB8"/>
    <w:multiLevelType w:val="hybridMultilevel"/>
    <w:tmpl w:val="1AFC78EC"/>
    <w:lvl w:ilvl="0" w:tplc="DF00807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D16E83"/>
    <w:multiLevelType w:val="hybridMultilevel"/>
    <w:tmpl w:val="BD528142"/>
    <w:lvl w:ilvl="0" w:tplc="303A967C">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AF387A"/>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2A047A9"/>
    <w:multiLevelType w:val="hybridMultilevel"/>
    <w:tmpl w:val="C71632DC"/>
    <w:lvl w:ilvl="0" w:tplc="6AEC382E">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C60750"/>
    <w:multiLevelType w:val="hybridMultilevel"/>
    <w:tmpl w:val="5808BD38"/>
    <w:lvl w:ilvl="0" w:tplc="9A8C9138">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6455A7"/>
    <w:multiLevelType w:val="multilevel"/>
    <w:tmpl w:val="4EE0672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4A877155"/>
    <w:multiLevelType w:val="hybridMultilevel"/>
    <w:tmpl w:val="4D16C03E"/>
    <w:lvl w:ilvl="0" w:tplc="E746F1DE">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5A62E7"/>
    <w:multiLevelType w:val="hybridMultilevel"/>
    <w:tmpl w:val="FDAC52CE"/>
    <w:lvl w:ilvl="0" w:tplc="5EF42D4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F868A0"/>
    <w:multiLevelType w:val="hybridMultilevel"/>
    <w:tmpl w:val="00B4527C"/>
    <w:lvl w:ilvl="0" w:tplc="94027B3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221588"/>
    <w:multiLevelType w:val="hybridMultilevel"/>
    <w:tmpl w:val="E4A42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657C12"/>
    <w:multiLevelType w:val="hybridMultilevel"/>
    <w:tmpl w:val="341684DA"/>
    <w:lvl w:ilvl="0" w:tplc="35E64A0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4AD444C"/>
    <w:multiLevelType w:val="hybridMultilevel"/>
    <w:tmpl w:val="A4EEC228"/>
    <w:lvl w:ilvl="0" w:tplc="BD4EE34E">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3E270D"/>
    <w:multiLevelType w:val="hybridMultilevel"/>
    <w:tmpl w:val="C2803D90"/>
    <w:lvl w:ilvl="0" w:tplc="0B1A2764">
      <w:start w:val="1"/>
      <w:numFmt w:val="decimal"/>
      <w:lvlText w:val="%1."/>
      <w:lvlJc w:val="left"/>
      <w:pPr>
        <w:tabs>
          <w:tab w:val="num" w:pos="480"/>
        </w:tabs>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CC767E"/>
    <w:multiLevelType w:val="hybridMultilevel"/>
    <w:tmpl w:val="1C624348"/>
    <w:lvl w:ilvl="0" w:tplc="2AA8CB8E">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F07D31"/>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13034D1"/>
    <w:multiLevelType w:val="hybridMultilevel"/>
    <w:tmpl w:val="0316E106"/>
    <w:lvl w:ilvl="0" w:tplc="A39AC0F4">
      <w:start w:val="1"/>
      <w:numFmt w:val="decimal"/>
      <w:lvlText w:val="%1."/>
      <w:lvlJc w:val="left"/>
      <w:pPr>
        <w:ind w:left="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1914FEC"/>
    <w:multiLevelType w:val="hybridMultilevel"/>
    <w:tmpl w:val="B9FC6E6C"/>
    <w:lvl w:ilvl="0" w:tplc="A28EAF2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3DA61C0"/>
    <w:multiLevelType w:val="hybridMultilevel"/>
    <w:tmpl w:val="40D45C24"/>
    <w:lvl w:ilvl="0" w:tplc="53C64AD2">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4862772"/>
    <w:multiLevelType w:val="hybridMultilevel"/>
    <w:tmpl w:val="0D2CD588"/>
    <w:lvl w:ilvl="0" w:tplc="79C2931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C030B48"/>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D797E06"/>
    <w:multiLevelType w:val="hybridMultilevel"/>
    <w:tmpl w:val="53F431EA"/>
    <w:lvl w:ilvl="0" w:tplc="451A83F8">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40">
    <w:nsid w:val="700960EF"/>
    <w:multiLevelType w:val="hybridMultilevel"/>
    <w:tmpl w:val="B6D0CE92"/>
    <w:lvl w:ilvl="0" w:tplc="9A6E1B7C">
      <w:start w:val="6"/>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8E41A5"/>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B4A29EB"/>
    <w:multiLevelType w:val="hybridMultilevel"/>
    <w:tmpl w:val="892849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BA958B1"/>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CA177E5"/>
    <w:multiLevelType w:val="hybridMultilevel"/>
    <w:tmpl w:val="B4AEE466"/>
    <w:lvl w:ilvl="0" w:tplc="15D4D69E">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6"/>
  </w:num>
  <w:num w:numId="4">
    <w:abstractNumId w:val="14"/>
  </w:num>
  <w:num w:numId="5">
    <w:abstractNumId w:val="13"/>
  </w:num>
  <w:num w:numId="6">
    <w:abstractNumId w:val="5"/>
  </w:num>
  <w:num w:numId="7">
    <w:abstractNumId w:val="29"/>
  </w:num>
  <w:num w:numId="8">
    <w:abstractNumId w:val="23"/>
  </w:num>
  <w:num w:numId="9">
    <w:abstractNumId w:val="28"/>
  </w:num>
  <w:num w:numId="10">
    <w:abstractNumId w:val="40"/>
  </w:num>
  <w:num w:numId="11">
    <w:abstractNumId w:val="31"/>
  </w:num>
  <w:num w:numId="12">
    <w:abstractNumId w:val="2"/>
  </w:num>
  <w:num w:numId="13">
    <w:abstractNumId w:val="25"/>
  </w:num>
  <w:num w:numId="14">
    <w:abstractNumId w:val="1"/>
  </w:num>
  <w:num w:numId="15">
    <w:abstractNumId w:val="20"/>
  </w:num>
  <w:num w:numId="16">
    <w:abstractNumId w:val="27"/>
  </w:num>
  <w:num w:numId="17">
    <w:abstractNumId w:val="7"/>
  </w:num>
  <w:num w:numId="18">
    <w:abstractNumId w:val="15"/>
  </w:num>
  <w:num w:numId="19">
    <w:abstractNumId w:val="17"/>
  </w:num>
  <w:num w:numId="20">
    <w:abstractNumId w:val="22"/>
  </w:num>
  <w:num w:numId="21">
    <w:abstractNumId w:val="30"/>
  </w:num>
  <w:num w:numId="22">
    <w:abstractNumId w:val="21"/>
  </w:num>
  <w:num w:numId="23">
    <w:abstractNumId w:val="8"/>
  </w:num>
  <w:num w:numId="24">
    <w:abstractNumId w:val="38"/>
  </w:num>
  <w:num w:numId="25">
    <w:abstractNumId w:val="16"/>
  </w:num>
  <w:num w:numId="26">
    <w:abstractNumId w:val="9"/>
  </w:num>
  <w:num w:numId="27">
    <w:abstractNumId w:val="44"/>
  </w:num>
  <w:num w:numId="28">
    <w:abstractNumId w:val="6"/>
  </w:num>
  <w:num w:numId="29">
    <w:abstractNumId w:val="18"/>
  </w:num>
  <w:num w:numId="30">
    <w:abstractNumId w:val="35"/>
  </w:num>
  <w:num w:numId="31">
    <w:abstractNumId w:val="12"/>
  </w:num>
  <w:num w:numId="32">
    <w:abstractNumId w:val="37"/>
  </w:num>
  <w:num w:numId="33">
    <w:abstractNumId w:val="4"/>
  </w:num>
  <w:num w:numId="34">
    <w:abstractNumId w:val="32"/>
  </w:num>
  <w:num w:numId="35">
    <w:abstractNumId w:val="39"/>
  </w:num>
  <w:num w:numId="36">
    <w:abstractNumId w:val="33"/>
  </w:num>
  <w:num w:numId="37">
    <w:abstractNumId w:val="10"/>
  </w:num>
  <w:num w:numId="38">
    <w:abstractNumId w:val="0"/>
  </w:num>
  <w:num w:numId="39">
    <w:abstractNumId w:val="43"/>
  </w:num>
  <w:num w:numId="40">
    <w:abstractNumId w:val="41"/>
  </w:num>
  <w:num w:numId="41">
    <w:abstractNumId w:val="11"/>
  </w:num>
  <w:num w:numId="42">
    <w:abstractNumId w:val="26"/>
  </w:num>
  <w:num w:numId="43">
    <w:abstractNumId w:val="19"/>
  </w:num>
  <w:num w:numId="44">
    <w:abstractNumId w:val="3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2A"/>
    <w:rsid w:val="00022E6F"/>
    <w:rsid w:val="00035109"/>
    <w:rsid w:val="00044731"/>
    <w:rsid w:val="0009310C"/>
    <w:rsid w:val="000A6B2D"/>
    <w:rsid w:val="000D5CAE"/>
    <w:rsid w:val="001E72F0"/>
    <w:rsid w:val="002804C3"/>
    <w:rsid w:val="002A46E7"/>
    <w:rsid w:val="002B60BD"/>
    <w:rsid w:val="003D7948"/>
    <w:rsid w:val="00415BC7"/>
    <w:rsid w:val="00490806"/>
    <w:rsid w:val="004D4664"/>
    <w:rsid w:val="00551F83"/>
    <w:rsid w:val="00573C48"/>
    <w:rsid w:val="006379CA"/>
    <w:rsid w:val="0066794E"/>
    <w:rsid w:val="00706ACB"/>
    <w:rsid w:val="0079005F"/>
    <w:rsid w:val="007B6CB2"/>
    <w:rsid w:val="00806AC2"/>
    <w:rsid w:val="008403C0"/>
    <w:rsid w:val="00851CF7"/>
    <w:rsid w:val="0087459C"/>
    <w:rsid w:val="008C215D"/>
    <w:rsid w:val="00986FCC"/>
    <w:rsid w:val="00B64229"/>
    <w:rsid w:val="00B66E73"/>
    <w:rsid w:val="00B7570C"/>
    <w:rsid w:val="00C06649"/>
    <w:rsid w:val="00D250AD"/>
    <w:rsid w:val="00D65C1F"/>
    <w:rsid w:val="00E0060E"/>
    <w:rsid w:val="00E028E4"/>
    <w:rsid w:val="00E16190"/>
    <w:rsid w:val="00E7532A"/>
    <w:rsid w:val="00EF3C38"/>
    <w:rsid w:val="00F4395E"/>
    <w:rsid w:val="00F80F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A"/>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A"/>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1662</Words>
  <Characters>9478</Characters>
  <Application>Microsoft Office Word</Application>
  <DocSecurity>0</DocSecurity>
  <Lines>78</Lines>
  <Paragraphs>22</Paragraphs>
  <ScaleCrop>false</ScaleCrop>
  <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徐侑暄</dc:creator>
  <cp:lastModifiedBy>徐侑暄</cp:lastModifiedBy>
  <cp:revision>8</cp:revision>
  <cp:lastPrinted>2022-11-15T03:10:00Z</cp:lastPrinted>
  <dcterms:created xsi:type="dcterms:W3CDTF">2022-11-07T09:34:00Z</dcterms:created>
  <dcterms:modified xsi:type="dcterms:W3CDTF">2022-11-15T03:11:00Z</dcterms:modified>
</cp:coreProperties>
</file>