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2A" w:rsidRDefault="00E7532A" w:rsidP="00E7532A">
      <w:pPr>
        <w:spacing w:line="0" w:lineRule="atLeast"/>
        <w:jc w:val="center"/>
        <w:rPr>
          <w:rFonts w:ascii="標楷體" w:eastAsia="標楷體" w:hAnsi="標楷體"/>
          <w:b/>
          <w:sz w:val="40"/>
        </w:rPr>
      </w:pPr>
      <w:r>
        <w:rPr>
          <w:rFonts w:ascii="標楷體" w:eastAsia="標楷體" w:hAnsi="標楷體" w:hint="eastAsia"/>
          <w:b/>
          <w:sz w:val="40"/>
        </w:rPr>
        <w:t>新竹縣第6</w:t>
      </w:r>
      <w:r w:rsidR="007822BC">
        <w:rPr>
          <w:rFonts w:ascii="標楷體" w:eastAsia="標楷體" w:hAnsi="標楷體" w:hint="eastAsia"/>
          <w:b/>
          <w:sz w:val="40"/>
        </w:rPr>
        <w:t>3</w:t>
      </w:r>
      <w:r w:rsidR="00E513E2">
        <w:rPr>
          <w:rFonts w:ascii="標楷體" w:eastAsia="標楷體" w:hAnsi="標楷體" w:hint="eastAsia"/>
          <w:b/>
          <w:sz w:val="40"/>
        </w:rPr>
        <w:t>3</w:t>
      </w:r>
      <w:r>
        <w:rPr>
          <w:rFonts w:ascii="標楷體" w:eastAsia="標楷體" w:hAnsi="標楷體" w:hint="eastAsia"/>
          <w:b/>
          <w:sz w:val="40"/>
        </w:rPr>
        <w:t>次都市設計審議委員會會議紀錄</w:t>
      </w:r>
    </w:p>
    <w:p w:rsidR="00E7532A" w:rsidRDefault="00E7532A" w:rsidP="00E7532A">
      <w:pPr>
        <w:spacing w:line="0" w:lineRule="atLeast"/>
        <w:jc w:val="center"/>
        <w:rPr>
          <w:rFonts w:ascii="標楷體" w:eastAsia="標楷體" w:hAnsi="標楷體"/>
          <w:sz w:val="36"/>
        </w:rPr>
      </w:pPr>
    </w:p>
    <w:p w:rsidR="00E7532A" w:rsidRDefault="00E7532A" w:rsidP="00E7532A">
      <w:pPr>
        <w:spacing w:line="0" w:lineRule="atLeast"/>
        <w:jc w:val="center"/>
        <w:rPr>
          <w:rFonts w:ascii="標楷體" w:eastAsia="標楷體" w:hAnsi="標楷體"/>
          <w:sz w:val="36"/>
        </w:rPr>
      </w:pPr>
    </w:p>
    <w:p w:rsidR="00E7532A" w:rsidRPr="00986FCC"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時間:</w:t>
      </w:r>
      <w:r w:rsidRPr="00986FCC">
        <w:rPr>
          <w:rFonts w:ascii="標楷體" w:eastAsia="標楷體" w:hAnsi="標楷體"/>
          <w:sz w:val="32"/>
        </w:rPr>
        <w:t>民國</w:t>
      </w:r>
      <w:r w:rsidR="007822BC">
        <w:rPr>
          <w:rFonts w:ascii="標楷體" w:eastAsia="標楷體" w:hAnsi="標楷體"/>
          <w:sz w:val="32"/>
        </w:rPr>
        <w:t>11</w:t>
      </w:r>
      <w:r w:rsidR="007822BC">
        <w:rPr>
          <w:rFonts w:ascii="標楷體" w:eastAsia="標楷體" w:hAnsi="標楷體" w:hint="eastAsia"/>
          <w:sz w:val="32"/>
        </w:rPr>
        <w:t>2</w:t>
      </w:r>
      <w:r w:rsidRPr="00986FCC">
        <w:rPr>
          <w:rFonts w:ascii="標楷體" w:eastAsia="標楷體" w:hAnsi="標楷體"/>
          <w:sz w:val="32"/>
        </w:rPr>
        <w:t>年</w:t>
      </w:r>
      <w:r w:rsidR="00E513E2">
        <w:rPr>
          <w:rFonts w:ascii="標楷體" w:eastAsia="標楷體" w:hAnsi="標楷體" w:hint="eastAsia"/>
          <w:sz w:val="32"/>
        </w:rPr>
        <w:t>3</w:t>
      </w:r>
      <w:r w:rsidRPr="00986FCC">
        <w:rPr>
          <w:rFonts w:ascii="標楷體" w:eastAsia="標楷體" w:hAnsi="標楷體"/>
          <w:sz w:val="32"/>
        </w:rPr>
        <w:t>月</w:t>
      </w:r>
      <w:r w:rsidR="00E513E2">
        <w:rPr>
          <w:rFonts w:ascii="標楷體" w:eastAsia="標楷體" w:hAnsi="標楷體" w:hint="eastAsia"/>
          <w:sz w:val="32"/>
        </w:rPr>
        <w:t>16</w:t>
      </w:r>
      <w:r w:rsidRPr="00986FCC">
        <w:rPr>
          <w:rFonts w:ascii="標楷體" w:eastAsia="標楷體" w:hAnsi="標楷體"/>
          <w:sz w:val="32"/>
        </w:rPr>
        <w:t>日</w:t>
      </w:r>
      <w:r w:rsidR="000D5CAE" w:rsidRPr="00986FCC">
        <w:rPr>
          <w:rFonts w:ascii="標楷體" w:eastAsia="標楷體" w:hAnsi="標楷體"/>
          <w:sz w:val="32"/>
        </w:rPr>
        <w:t>(四)</w:t>
      </w:r>
      <w:r w:rsidR="00E513E2">
        <w:rPr>
          <w:rFonts w:ascii="標楷體" w:eastAsia="標楷體" w:hAnsi="標楷體" w:hint="eastAsia"/>
          <w:sz w:val="32"/>
        </w:rPr>
        <w:t>上</w:t>
      </w:r>
      <w:r w:rsidR="000D5CAE" w:rsidRPr="00986FCC">
        <w:rPr>
          <w:rFonts w:ascii="標楷體" w:eastAsia="標楷體" w:hAnsi="標楷體"/>
          <w:sz w:val="32"/>
        </w:rPr>
        <w:t>午</w:t>
      </w:r>
      <w:r w:rsidR="00E513E2">
        <w:rPr>
          <w:rFonts w:ascii="標楷體" w:eastAsia="標楷體" w:hAnsi="標楷體" w:hint="eastAsia"/>
          <w:sz w:val="32"/>
        </w:rPr>
        <w:t>9</w:t>
      </w:r>
      <w:r w:rsidRPr="00986FCC">
        <w:rPr>
          <w:rFonts w:ascii="標楷體" w:eastAsia="標楷體" w:hAnsi="標楷體"/>
          <w:sz w:val="32"/>
        </w:rPr>
        <w:t>點30分</w:t>
      </w:r>
      <w:r w:rsidR="000D5CAE" w:rsidRPr="00986FCC">
        <w:rPr>
          <w:rFonts w:ascii="標楷體" w:eastAsia="標楷體" w:hAnsi="標楷體"/>
          <w:sz w:val="32"/>
        </w:rPr>
        <w:t>整</w:t>
      </w:r>
    </w:p>
    <w:p w:rsidR="00E7532A" w:rsidRDefault="00E7532A" w:rsidP="000D5CAE">
      <w:pPr>
        <w:spacing w:line="0" w:lineRule="atLeast"/>
        <w:rPr>
          <w:rFonts w:ascii="標楷體" w:eastAsia="標楷體" w:hAnsi="標楷體"/>
          <w:sz w:val="32"/>
        </w:rPr>
      </w:pPr>
    </w:p>
    <w:p w:rsidR="000D5CAE" w:rsidRDefault="000D5CAE" w:rsidP="000D5CAE">
      <w:pPr>
        <w:spacing w:line="0" w:lineRule="atLeast"/>
        <w:rPr>
          <w:rFonts w:ascii="標楷體" w:eastAsia="標楷體" w:hAnsi="標楷體"/>
          <w:sz w:val="32"/>
        </w:rPr>
      </w:pPr>
    </w:p>
    <w:p w:rsidR="00E7532A" w:rsidRP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地點:</w:t>
      </w:r>
      <w:r w:rsidRPr="00E7532A">
        <w:rPr>
          <w:rFonts w:ascii="標楷體" w:eastAsia="標楷體" w:hAnsi="標楷體" w:hint="eastAsia"/>
          <w:sz w:val="32"/>
        </w:rPr>
        <w:t>本府</w:t>
      </w:r>
      <w:r w:rsidR="008C6DCA">
        <w:rPr>
          <w:rFonts w:ascii="標楷體" w:eastAsia="標楷體" w:hAnsi="標楷體" w:hint="eastAsia"/>
          <w:sz w:val="32"/>
        </w:rPr>
        <w:t>產業發展處會議</w:t>
      </w:r>
      <w:r w:rsidRPr="00E7532A">
        <w:rPr>
          <w:rFonts w:ascii="標楷體" w:eastAsia="標楷體" w:hAnsi="標楷體" w:hint="eastAsia"/>
          <w:sz w:val="32"/>
        </w:rPr>
        <w:t>室</w:t>
      </w:r>
    </w:p>
    <w:p w:rsidR="00E7532A" w:rsidRDefault="00E7532A" w:rsidP="00E7532A">
      <w:pPr>
        <w:spacing w:line="0" w:lineRule="atLeast"/>
        <w:rPr>
          <w:rFonts w:ascii="標楷體" w:eastAsia="標楷體" w:hAnsi="標楷體"/>
          <w:sz w:val="32"/>
        </w:rPr>
      </w:pPr>
    </w:p>
    <w:p w:rsidR="000D5CAE" w:rsidRPr="001E72F0" w:rsidRDefault="000D5CAE"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主持人:</w:t>
      </w:r>
      <w:proofErr w:type="gramStart"/>
      <w:r>
        <w:rPr>
          <w:rFonts w:ascii="標楷體" w:eastAsia="標楷體" w:hAnsi="標楷體" w:hint="eastAsia"/>
          <w:sz w:val="32"/>
        </w:rPr>
        <w:t>產發處</w:t>
      </w:r>
      <w:proofErr w:type="gramEnd"/>
      <w:r>
        <w:rPr>
          <w:rFonts w:ascii="標楷體" w:eastAsia="標楷體" w:hAnsi="標楷體" w:hint="eastAsia"/>
          <w:sz w:val="32"/>
        </w:rPr>
        <w:t xml:space="preserve">代表 </w:t>
      </w:r>
      <w:r w:rsidR="00E513E2">
        <w:rPr>
          <w:rFonts w:ascii="標楷體" w:eastAsia="標楷體" w:hAnsi="標楷體" w:hint="eastAsia"/>
          <w:sz w:val="32"/>
        </w:rPr>
        <w:t>陳偉志</w:t>
      </w:r>
      <w:r w:rsidR="007822BC">
        <w:rPr>
          <w:rFonts w:ascii="標楷體" w:eastAsia="標楷體" w:hAnsi="標楷體" w:hint="eastAsia"/>
          <w:sz w:val="32"/>
        </w:rPr>
        <w:t xml:space="preserve"> </w:t>
      </w:r>
      <w:r>
        <w:rPr>
          <w:rFonts w:ascii="標楷體" w:eastAsia="標楷體" w:hAnsi="標楷體" w:hint="eastAsia"/>
          <w:sz w:val="32"/>
        </w:rPr>
        <w:t>(委員互推)</w:t>
      </w:r>
    </w:p>
    <w:p w:rsidR="00E7532A" w:rsidRPr="000D5CAE" w:rsidRDefault="00E7532A" w:rsidP="000D5CAE">
      <w:pPr>
        <w:spacing w:line="0" w:lineRule="atLeast"/>
        <w:rPr>
          <w:rFonts w:ascii="標楷體" w:eastAsia="標楷體" w:hAnsi="標楷體"/>
          <w:sz w:val="32"/>
        </w:rPr>
      </w:pPr>
    </w:p>
    <w:p w:rsidR="00E7532A" w:rsidRDefault="00E7532A" w:rsidP="000D5CAE">
      <w:pPr>
        <w:spacing w:line="0" w:lineRule="atLeast"/>
        <w:jc w:val="right"/>
        <w:rPr>
          <w:rFonts w:ascii="標楷體" w:eastAsia="標楷體" w:hAnsi="標楷體"/>
          <w:sz w:val="32"/>
        </w:rPr>
      </w:pPr>
      <w:r>
        <w:rPr>
          <w:rFonts w:ascii="標楷體" w:eastAsia="標楷體" w:hAnsi="標楷體" w:hint="eastAsia"/>
          <w:sz w:val="32"/>
        </w:rPr>
        <w:t>紀錄:</w:t>
      </w:r>
      <w:r w:rsidR="00E513E2">
        <w:rPr>
          <w:rFonts w:ascii="標楷體" w:eastAsia="標楷體" w:hAnsi="標楷體" w:hint="eastAsia"/>
          <w:sz w:val="32"/>
        </w:rPr>
        <w:t>江昌宇</w:t>
      </w:r>
      <w:r w:rsidR="00E513E2" w:rsidRPr="007822BC">
        <w:rPr>
          <w:rFonts w:ascii="標楷體" w:eastAsia="標楷體" w:hAnsi="標楷體" w:hint="eastAsia"/>
          <w:sz w:val="32"/>
        </w:rPr>
        <w:t>、</w:t>
      </w:r>
      <w:r w:rsidR="007822BC">
        <w:rPr>
          <w:rFonts w:ascii="標楷體" w:eastAsia="標楷體" w:hAnsi="標楷體" w:hint="eastAsia"/>
          <w:sz w:val="32"/>
        </w:rPr>
        <w:t>劉又暄</w:t>
      </w:r>
      <w:r w:rsidR="007405BF" w:rsidRPr="007822BC">
        <w:rPr>
          <w:rFonts w:ascii="標楷體" w:eastAsia="標楷體" w:hAnsi="標楷體" w:hint="eastAsia"/>
          <w:sz w:val="32"/>
        </w:rPr>
        <w:t>、</w:t>
      </w:r>
      <w:r w:rsidR="007822BC" w:rsidRPr="007822BC">
        <w:rPr>
          <w:rFonts w:ascii="標楷體" w:eastAsia="標楷體" w:hAnsi="標楷體" w:hint="eastAsia"/>
          <w:sz w:val="32"/>
        </w:rPr>
        <w:t>徐</w:t>
      </w:r>
      <w:proofErr w:type="gramStart"/>
      <w:r w:rsidR="007822BC" w:rsidRPr="007822BC">
        <w:rPr>
          <w:rFonts w:ascii="標楷體" w:eastAsia="標楷體" w:hAnsi="標楷體" w:hint="eastAsia"/>
          <w:sz w:val="32"/>
        </w:rPr>
        <w:t>侑暄</w:t>
      </w:r>
      <w:proofErr w:type="gramEnd"/>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出席委員:(詳會議簽到簿)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出列席單位: (詳會議簽到簿)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報告提案:</w:t>
      </w:r>
      <w:proofErr w:type="gramStart"/>
      <w:r w:rsidR="00E513E2">
        <w:rPr>
          <w:rFonts w:ascii="標楷體" w:eastAsia="標楷體" w:hAnsi="標楷體" w:hint="eastAsia"/>
          <w:sz w:val="32"/>
        </w:rPr>
        <w:t>詳</w:t>
      </w:r>
      <w:proofErr w:type="gramEnd"/>
      <w:r w:rsidR="00E513E2">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審議提案:</w:t>
      </w:r>
      <w:proofErr w:type="gramStart"/>
      <w:r w:rsidR="00FA1435">
        <w:rPr>
          <w:rFonts w:ascii="標楷體" w:eastAsia="標楷體" w:hAnsi="標楷體" w:hint="eastAsia"/>
          <w:sz w:val="32"/>
        </w:rPr>
        <w:t>詳</w:t>
      </w:r>
      <w:proofErr w:type="gramEnd"/>
      <w:r w:rsidR="00FA1435">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臨時動議:</w:t>
      </w:r>
      <w:r w:rsidR="008C6DCA" w:rsidRPr="008C6DCA">
        <w:rPr>
          <w:rFonts w:ascii="標楷體" w:eastAsia="標楷體" w:hAnsi="標楷體" w:hint="eastAsia"/>
          <w:sz w:val="32"/>
        </w:rPr>
        <w:t xml:space="preserve"> </w:t>
      </w:r>
      <w:r w:rsidR="008C6DCA">
        <w:rPr>
          <w:rFonts w:ascii="標楷體" w:eastAsia="標楷體" w:hAnsi="標楷體" w:hint="eastAsia"/>
          <w:sz w:val="32"/>
        </w:rPr>
        <w:t>無</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散會:1</w:t>
      </w:r>
      <w:r w:rsidR="00E513E2">
        <w:rPr>
          <w:rFonts w:ascii="標楷體" w:eastAsia="標楷體" w:hAnsi="標楷體" w:hint="eastAsia"/>
          <w:sz w:val="32"/>
        </w:rPr>
        <w:t>2</w:t>
      </w:r>
      <w:r>
        <w:rPr>
          <w:rFonts w:ascii="標楷體" w:eastAsia="標楷體" w:hAnsi="標楷體" w:hint="eastAsia"/>
          <w:sz w:val="32"/>
        </w:rPr>
        <w:t>點</w:t>
      </w:r>
      <w:r w:rsidR="00E513E2">
        <w:rPr>
          <w:rFonts w:ascii="標楷體" w:eastAsia="標楷體" w:hAnsi="標楷體" w:hint="eastAsia"/>
          <w:sz w:val="32"/>
        </w:rPr>
        <w:t>1</w:t>
      </w:r>
      <w:r w:rsidR="00E16190">
        <w:rPr>
          <w:rFonts w:ascii="標楷體" w:eastAsia="標楷體" w:hAnsi="標楷體" w:hint="eastAsia"/>
          <w:sz w:val="32"/>
        </w:rPr>
        <w:t>0</w:t>
      </w:r>
      <w:r>
        <w:rPr>
          <w:rFonts w:ascii="標楷體" w:eastAsia="標楷體" w:hAnsi="標楷體" w:hint="eastAsia"/>
          <w:sz w:val="32"/>
        </w:rPr>
        <w:t>分</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hd w:val="clear" w:color="auto" w:fill="FFFFFF"/>
        </w:rPr>
      </w:pPr>
    </w:p>
    <w:p w:rsidR="00E7532A" w:rsidRDefault="00E7532A" w:rsidP="00E7532A">
      <w:pPr>
        <w:spacing w:line="0" w:lineRule="atLeast"/>
        <w:rPr>
          <w:rFonts w:ascii="標楷體" w:eastAsia="標楷體" w:hAnsi="標楷體"/>
          <w:b/>
          <w:bCs/>
          <w:sz w:val="32"/>
          <w:shd w:val="clear" w:color="auto" w:fill="FFFFFF"/>
        </w:rPr>
      </w:pPr>
    </w:p>
    <w:p w:rsidR="00AD470D" w:rsidRPr="00E51E4B" w:rsidRDefault="000D5CAE" w:rsidP="007822BC">
      <w:pPr>
        <w:spacing w:line="0" w:lineRule="atLeast"/>
        <w:rPr>
          <w:rFonts w:ascii="標楷體" w:eastAsia="標楷體" w:hAnsi="標楷體"/>
          <w:shd w:val="pct15" w:color="auto" w:fill="FFFFFF"/>
        </w:rPr>
      </w:pPr>
      <w:r>
        <w:rPr>
          <w:rFonts w:ascii="標楷體" w:eastAsia="標楷體" w:hAnsi="標楷體"/>
          <w:b/>
          <w:bCs/>
          <w:sz w:val="32"/>
          <w:shd w:val="clear" w:color="auto" w:fill="FFFFFF"/>
        </w:rPr>
        <w:br w:type="page"/>
      </w:r>
    </w:p>
    <w:p w:rsidR="00E513E2" w:rsidRPr="00D2610F" w:rsidRDefault="00E513E2" w:rsidP="00E513E2">
      <w:pPr>
        <w:spacing w:line="0" w:lineRule="atLeast"/>
        <w:rPr>
          <w:rFonts w:eastAsia="標楷體"/>
          <w:sz w:val="32"/>
        </w:rPr>
      </w:pPr>
      <w:r>
        <w:rPr>
          <w:rFonts w:eastAsia="標楷體" w:hint="eastAsia"/>
          <w:b/>
          <w:bCs/>
          <w:sz w:val="32"/>
          <w:shd w:val="pct15" w:color="auto" w:fill="FFFFFF"/>
        </w:rPr>
        <w:lastRenderedPageBreak/>
        <w:t>報告</w:t>
      </w:r>
      <w:r w:rsidRPr="00D2610F">
        <w:rPr>
          <w:rFonts w:eastAsia="標楷體"/>
          <w:b/>
          <w:bCs/>
          <w:sz w:val="32"/>
          <w:shd w:val="pct15" w:color="auto" w:fill="FFFFFF"/>
        </w:rPr>
        <w:t>提案</w:t>
      </w:r>
      <w:r>
        <w:rPr>
          <w:rFonts w:eastAsia="標楷體" w:hint="eastAsia"/>
          <w:b/>
          <w:bCs/>
          <w:sz w:val="32"/>
          <w:shd w:val="pct15" w:color="auto" w:fill="FFFFFF"/>
        </w:rPr>
        <w:t>第一案</w:t>
      </w:r>
    </w:p>
    <w:p w:rsidR="00E513E2" w:rsidRPr="00E513E2" w:rsidRDefault="00E513E2" w:rsidP="00E513E2">
      <w:pPr>
        <w:spacing w:line="0" w:lineRule="atLeast"/>
        <w:rPr>
          <w:rFonts w:ascii="標楷體" w:eastAsia="標楷體" w:hAnsi="標楷體"/>
          <w:sz w:val="32"/>
          <w:szCs w:val="32"/>
        </w:rPr>
      </w:pPr>
      <w:r w:rsidRPr="00E513E2">
        <w:rPr>
          <w:rFonts w:ascii="標楷體" w:eastAsia="標楷體" w:hAnsi="標楷體"/>
          <w:sz w:val="32"/>
          <w:szCs w:val="32"/>
        </w:rPr>
        <w:t>第</w:t>
      </w:r>
      <w:r w:rsidRPr="00E513E2">
        <w:rPr>
          <w:rFonts w:ascii="標楷體" w:eastAsia="標楷體" w:hAnsi="標楷體" w:hint="eastAsia"/>
          <w:sz w:val="32"/>
          <w:szCs w:val="32"/>
        </w:rPr>
        <w:t>633</w:t>
      </w:r>
      <w:r w:rsidRPr="00E513E2">
        <w:rPr>
          <w:rFonts w:ascii="標楷體" w:eastAsia="標楷體" w:hAnsi="標楷體"/>
          <w:sz w:val="32"/>
          <w:szCs w:val="32"/>
        </w:rPr>
        <w:t>次都市設計審議委員</w:t>
      </w:r>
      <w:r w:rsidRPr="00E513E2">
        <w:rPr>
          <w:rFonts w:ascii="標楷體" w:eastAsia="標楷體" w:hAnsi="標楷體" w:hint="eastAsia"/>
          <w:sz w:val="32"/>
          <w:szCs w:val="32"/>
        </w:rPr>
        <w:t>會</w:t>
      </w:r>
      <w:r w:rsidR="004452D2" w:rsidRPr="004452D2">
        <w:rPr>
          <w:rFonts w:ascii="標楷體" w:eastAsia="標楷體" w:hAnsi="標楷體" w:hint="eastAsia"/>
          <w:sz w:val="32"/>
          <w:szCs w:val="32"/>
        </w:rPr>
        <w:t>會議紀錄</w:t>
      </w:r>
    </w:p>
    <w:tbl>
      <w:tblPr>
        <w:tblW w:w="0" w:type="auto"/>
        <w:tblLayout w:type="fixed"/>
        <w:tblLook w:val="04A0" w:firstRow="1" w:lastRow="0" w:firstColumn="1" w:lastColumn="0" w:noHBand="0" w:noVBand="1"/>
      </w:tblPr>
      <w:tblGrid>
        <w:gridCol w:w="959"/>
        <w:gridCol w:w="1417"/>
        <w:gridCol w:w="284"/>
        <w:gridCol w:w="7277"/>
      </w:tblGrid>
      <w:tr w:rsidR="00E513E2" w:rsidRPr="00921121" w:rsidTr="004F6223">
        <w:tc>
          <w:tcPr>
            <w:tcW w:w="959" w:type="dxa"/>
            <w:shd w:val="clear" w:color="auto" w:fill="auto"/>
          </w:tcPr>
          <w:p w:rsidR="00E513E2" w:rsidRPr="00921121" w:rsidRDefault="00E513E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E513E2" w:rsidRPr="00921121" w:rsidRDefault="00E513E2" w:rsidP="004F6223">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E513E2" w:rsidRPr="00921121" w:rsidRDefault="00E513E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E513E2" w:rsidRPr="00921121" w:rsidRDefault="00E513E2" w:rsidP="004F6223">
            <w:pPr>
              <w:spacing w:line="0" w:lineRule="atLeast"/>
              <w:ind w:leftChars="-50" w:left="-120"/>
              <w:rPr>
                <w:rFonts w:ascii="標楷體" w:eastAsia="標楷體" w:hAnsi="標楷體"/>
                <w:sz w:val="28"/>
                <w:szCs w:val="28"/>
              </w:rPr>
            </w:pPr>
            <w:r>
              <w:rPr>
                <w:rFonts w:ascii="標楷體" w:eastAsia="標楷體" w:hAnsi="標楷體" w:hint="eastAsia"/>
                <w:sz w:val="28"/>
                <w:szCs w:val="28"/>
              </w:rPr>
              <w:t>鄧鎮宏君</w:t>
            </w:r>
          </w:p>
        </w:tc>
      </w:tr>
      <w:tr w:rsidR="00E513E2" w:rsidRPr="00921121" w:rsidTr="004F6223">
        <w:tc>
          <w:tcPr>
            <w:tcW w:w="959" w:type="dxa"/>
            <w:shd w:val="clear" w:color="auto" w:fill="auto"/>
          </w:tcPr>
          <w:p w:rsidR="00E513E2" w:rsidRPr="00921121" w:rsidRDefault="00E513E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E513E2" w:rsidRPr="00921121" w:rsidRDefault="00E513E2" w:rsidP="004F6223">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E513E2" w:rsidRPr="00921121" w:rsidRDefault="00E513E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E513E2" w:rsidRPr="006D181F" w:rsidRDefault="00E513E2" w:rsidP="004F6223">
            <w:pPr>
              <w:spacing w:line="0" w:lineRule="atLeast"/>
              <w:ind w:leftChars="-50" w:left="-120"/>
              <w:rPr>
                <w:rFonts w:ascii="標楷體" w:eastAsia="標楷體" w:hAnsi="標楷體"/>
                <w:sz w:val="28"/>
                <w:szCs w:val="28"/>
              </w:rPr>
            </w:pPr>
            <w:r w:rsidRPr="004B3BC9">
              <w:rPr>
                <w:rFonts w:ascii="標楷體" w:eastAsia="標楷體" w:hAnsi="標楷體" w:hint="eastAsia"/>
                <w:sz w:val="28"/>
                <w:szCs w:val="28"/>
              </w:rPr>
              <w:t>鄧鎮宏君竹北市莊敬段741、742地號</w:t>
            </w:r>
            <w:r>
              <w:rPr>
                <w:rFonts w:ascii="標楷體" w:eastAsia="標楷體" w:hAnsi="標楷體" w:hint="eastAsia"/>
                <w:sz w:val="28"/>
                <w:szCs w:val="28"/>
              </w:rPr>
              <w:t>等2筆</w:t>
            </w:r>
            <w:r w:rsidRPr="004B3BC9">
              <w:rPr>
                <w:rFonts w:ascii="標楷體" w:eastAsia="標楷體" w:hAnsi="標楷體" w:hint="eastAsia"/>
                <w:sz w:val="28"/>
                <w:szCs w:val="28"/>
              </w:rPr>
              <w:t>土地店鋪、補習班新建工程</w:t>
            </w:r>
          </w:p>
        </w:tc>
      </w:tr>
      <w:tr w:rsidR="00E513E2" w:rsidRPr="00921121" w:rsidTr="004F6223">
        <w:tc>
          <w:tcPr>
            <w:tcW w:w="959" w:type="dxa"/>
            <w:shd w:val="clear" w:color="auto" w:fill="auto"/>
          </w:tcPr>
          <w:p w:rsidR="00E513E2" w:rsidRPr="00921121" w:rsidRDefault="00E513E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E513E2" w:rsidRPr="00921121" w:rsidRDefault="00E513E2" w:rsidP="004F6223">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E513E2" w:rsidRPr="00921121" w:rsidRDefault="00E513E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E513E2" w:rsidRPr="006D181F" w:rsidRDefault="00E513E2" w:rsidP="004F6223">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12</w:t>
            </w:r>
            <w:r w:rsidRPr="006D181F">
              <w:rPr>
                <w:rFonts w:ascii="標楷體" w:eastAsia="標楷體" w:hAnsi="標楷體"/>
                <w:sz w:val="28"/>
                <w:szCs w:val="28"/>
              </w:rPr>
              <w:t>年</w:t>
            </w:r>
            <w:r>
              <w:rPr>
                <w:rFonts w:ascii="標楷體" w:eastAsia="標楷體" w:hAnsi="標楷體" w:hint="eastAsia"/>
                <w:sz w:val="28"/>
                <w:szCs w:val="28"/>
              </w:rPr>
              <w:t>3月16</w:t>
            </w:r>
            <w:r w:rsidRPr="006D181F">
              <w:rPr>
                <w:rFonts w:ascii="標楷體" w:eastAsia="標楷體" w:hAnsi="標楷體"/>
                <w:sz w:val="28"/>
                <w:szCs w:val="28"/>
              </w:rPr>
              <w:t>日上午9時30分</w:t>
            </w:r>
          </w:p>
        </w:tc>
      </w:tr>
      <w:tr w:rsidR="00E513E2" w:rsidRPr="00921121" w:rsidTr="004F6223">
        <w:tc>
          <w:tcPr>
            <w:tcW w:w="959" w:type="dxa"/>
            <w:shd w:val="clear" w:color="auto" w:fill="auto"/>
          </w:tcPr>
          <w:p w:rsidR="00E513E2" w:rsidRPr="00921121" w:rsidRDefault="00E513E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E513E2" w:rsidRPr="00921121" w:rsidRDefault="00E513E2" w:rsidP="004F6223">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E513E2" w:rsidRPr="00921121" w:rsidRDefault="00E513E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E513E2" w:rsidRPr="00D7631E" w:rsidRDefault="00E513E2" w:rsidP="004F6223">
            <w:pPr>
              <w:spacing w:line="0" w:lineRule="atLeast"/>
              <w:ind w:leftChars="-50" w:left="-120"/>
              <w:rPr>
                <w:rFonts w:ascii="標楷體" w:eastAsia="標楷體" w:hAnsi="標楷體"/>
                <w:color w:val="000000"/>
                <w:sz w:val="28"/>
                <w:szCs w:val="28"/>
              </w:rPr>
            </w:pPr>
            <w:r w:rsidRPr="00D7631E">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產業發展處會議室</w:t>
            </w:r>
          </w:p>
        </w:tc>
      </w:tr>
      <w:tr w:rsidR="00E513E2" w:rsidRPr="00921121" w:rsidTr="004F6223">
        <w:tc>
          <w:tcPr>
            <w:tcW w:w="959" w:type="dxa"/>
            <w:shd w:val="clear" w:color="auto" w:fill="auto"/>
          </w:tcPr>
          <w:p w:rsidR="00E513E2" w:rsidRPr="00921121" w:rsidRDefault="00E513E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E513E2" w:rsidRPr="00921121" w:rsidRDefault="00E513E2" w:rsidP="004F6223">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E513E2" w:rsidRPr="00921121" w:rsidRDefault="00E513E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E513E2" w:rsidRPr="00921121" w:rsidRDefault="00E513E2" w:rsidP="004F6223">
            <w:pPr>
              <w:spacing w:line="0" w:lineRule="atLeast"/>
              <w:ind w:leftChars="-50" w:left="-120"/>
              <w:rPr>
                <w:rFonts w:ascii="標楷體" w:eastAsia="標楷體" w:hAnsi="標楷體"/>
                <w:sz w:val="28"/>
                <w:szCs w:val="28"/>
              </w:rPr>
            </w:pPr>
            <w:r>
              <w:rPr>
                <w:rFonts w:ascii="標楷體" w:eastAsia="標楷體" w:hAnsi="標楷體" w:hint="eastAsia"/>
                <w:sz w:val="28"/>
                <w:szCs w:val="28"/>
              </w:rPr>
              <w:t>陳國禧建築師事務所</w:t>
            </w:r>
          </w:p>
        </w:tc>
      </w:tr>
      <w:tr w:rsidR="00E513E2" w:rsidRPr="00223373" w:rsidTr="004F6223">
        <w:tc>
          <w:tcPr>
            <w:tcW w:w="959" w:type="dxa"/>
            <w:shd w:val="clear" w:color="auto" w:fill="auto"/>
          </w:tcPr>
          <w:p w:rsidR="00E513E2" w:rsidRPr="00921121" w:rsidRDefault="00E513E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E513E2" w:rsidRPr="00921121" w:rsidRDefault="00E513E2" w:rsidP="004F6223">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E513E2" w:rsidRPr="00921121" w:rsidRDefault="00E513E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E513E2" w:rsidRDefault="00E513E2" w:rsidP="00016D3C">
            <w:pPr>
              <w:numPr>
                <w:ilvl w:val="0"/>
                <w:numId w:val="5"/>
              </w:numPr>
              <w:suppressAutoHyphens w:val="0"/>
              <w:autoSpaceDN/>
              <w:spacing w:line="0" w:lineRule="atLeast"/>
              <w:rPr>
                <w:rFonts w:ascii="標楷體" w:eastAsia="標楷體" w:hAnsi="標楷體"/>
                <w:sz w:val="28"/>
                <w:szCs w:val="28"/>
              </w:rPr>
            </w:pPr>
            <w:r>
              <w:rPr>
                <w:rFonts w:ascii="標楷體" w:eastAsia="標楷體" w:hAnsi="標楷體" w:hint="eastAsia"/>
                <w:sz w:val="28"/>
                <w:szCs w:val="28"/>
              </w:rPr>
              <w:t>本案係屬「變更竹北（含</w:t>
            </w:r>
            <w:proofErr w:type="gramStart"/>
            <w:r>
              <w:rPr>
                <w:rFonts w:ascii="標楷體" w:eastAsia="標楷體" w:hAnsi="標楷體" w:hint="eastAsia"/>
                <w:sz w:val="28"/>
                <w:szCs w:val="28"/>
              </w:rPr>
              <w:t>斗崙</w:t>
            </w:r>
            <w:proofErr w:type="gramEnd"/>
            <w:r>
              <w:rPr>
                <w:rFonts w:ascii="標楷體" w:eastAsia="標楷體" w:hAnsi="標楷體" w:hint="eastAsia"/>
                <w:sz w:val="28"/>
                <w:szCs w:val="28"/>
              </w:rPr>
              <w:t>地區）都市計畫（整</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體育公園附近地區）細部計畫」範圍內之「第一種住宅區」，基地面積382.69平方公尺、鄰接莊敬北路（30m計畫道路）、智慧二路（15m計畫道路）。</w:t>
            </w:r>
          </w:p>
          <w:p w:rsidR="00E513E2" w:rsidRDefault="00E513E2" w:rsidP="00016D3C">
            <w:pPr>
              <w:numPr>
                <w:ilvl w:val="0"/>
                <w:numId w:val="5"/>
              </w:numPr>
              <w:suppressAutoHyphens w:val="0"/>
              <w:autoSpaceDN/>
              <w:spacing w:line="0" w:lineRule="atLeast"/>
              <w:rPr>
                <w:rFonts w:ascii="標楷體" w:eastAsia="標楷體" w:hAnsi="標楷體"/>
                <w:sz w:val="28"/>
                <w:szCs w:val="28"/>
              </w:rPr>
            </w:pPr>
            <w:r w:rsidRPr="00A0597E">
              <w:rPr>
                <w:rFonts w:ascii="標楷體" w:eastAsia="標楷體" w:hAnsi="標楷體" w:hint="eastAsia"/>
                <w:sz w:val="28"/>
                <w:szCs w:val="28"/>
              </w:rPr>
              <w:t>依土地使用分區及都市設計管制要點</w:t>
            </w:r>
            <w:r>
              <w:rPr>
                <w:rFonts w:ascii="標楷體" w:eastAsia="標楷體" w:hAnsi="標楷體" w:hint="eastAsia"/>
                <w:sz w:val="28"/>
                <w:szCs w:val="28"/>
              </w:rPr>
              <w:t>規定</w:t>
            </w:r>
            <w:r w:rsidRPr="00A0597E">
              <w:rPr>
                <w:rFonts w:ascii="標楷體" w:eastAsia="標楷體" w:hAnsi="標楷體" w:hint="eastAsia"/>
                <w:sz w:val="28"/>
                <w:szCs w:val="28"/>
              </w:rPr>
              <w:t>，</w:t>
            </w:r>
            <w:r>
              <w:rPr>
                <w:rFonts w:ascii="標楷體" w:eastAsia="標楷體" w:hAnsi="標楷體" w:hint="eastAsia"/>
                <w:sz w:val="28"/>
                <w:szCs w:val="28"/>
              </w:rPr>
              <w:t>本案應符合下列規定申請建築：</w:t>
            </w:r>
          </w:p>
          <w:p w:rsidR="00E513E2" w:rsidRDefault="00E513E2" w:rsidP="00016D3C">
            <w:pPr>
              <w:numPr>
                <w:ilvl w:val="0"/>
                <w:numId w:val="6"/>
              </w:numPr>
              <w:suppressAutoHyphens w:val="0"/>
              <w:autoSpaceDN/>
              <w:spacing w:line="0" w:lineRule="atLeast"/>
              <w:rPr>
                <w:rFonts w:ascii="標楷體" w:eastAsia="標楷體" w:hAnsi="標楷體"/>
                <w:sz w:val="28"/>
                <w:szCs w:val="28"/>
              </w:rPr>
            </w:pPr>
            <w:r>
              <w:rPr>
                <w:rFonts w:ascii="標楷體" w:eastAsia="標楷體" w:hAnsi="標楷體" w:hint="eastAsia"/>
                <w:sz w:val="28"/>
                <w:szCs w:val="28"/>
              </w:rPr>
              <w:t>退縮建築</w:t>
            </w:r>
            <w:r w:rsidRPr="00A0597E">
              <w:rPr>
                <w:rFonts w:ascii="標楷體" w:eastAsia="標楷體" w:hAnsi="標楷體" w:hint="eastAsia"/>
                <w:sz w:val="28"/>
                <w:szCs w:val="28"/>
              </w:rPr>
              <w:t>：面臨計畫道路寬度8公尺含以上，12公尺含以下者，應自道路境界線至少退縮4.5公尺建築，面臨計畫道路寬度超過12公尺者，應自道路境界線至少退縮 6公尺建築</w:t>
            </w:r>
          </w:p>
          <w:p w:rsidR="00E513E2" w:rsidRDefault="00E513E2" w:rsidP="00016D3C">
            <w:pPr>
              <w:numPr>
                <w:ilvl w:val="0"/>
                <w:numId w:val="6"/>
              </w:numPr>
              <w:suppressAutoHyphens w:val="0"/>
              <w:autoSpaceDN/>
              <w:spacing w:line="0" w:lineRule="atLeast"/>
              <w:rPr>
                <w:rFonts w:ascii="標楷體" w:eastAsia="標楷體" w:hAnsi="標楷體"/>
                <w:sz w:val="28"/>
                <w:szCs w:val="28"/>
              </w:rPr>
            </w:pPr>
            <w:proofErr w:type="gramStart"/>
            <w:r>
              <w:rPr>
                <w:rFonts w:ascii="標楷體" w:eastAsia="標楷體" w:hAnsi="標楷體" w:hint="eastAsia"/>
                <w:sz w:val="28"/>
                <w:szCs w:val="28"/>
              </w:rPr>
              <w:t>基地臨路長度</w:t>
            </w:r>
            <w:proofErr w:type="gramEnd"/>
            <w:r w:rsidRPr="00A0597E">
              <w:rPr>
                <w:rFonts w:ascii="標楷體" w:eastAsia="標楷體" w:hAnsi="標楷體" w:hint="eastAsia"/>
                <w:sz w:val="28"/>
                <w:szCs w:val="28"/>
              </w:rPr>
              <w:t>：本計畫區經指定退縮建築地區，面臨兩計畫道路之建築基地，</w:t>
            </w:r>
            <w:proofErr w:type="gramStart"/>
            <w:r w:rsidRPr="00A0597E">
              <w:rPr>
                <w:rFonts w:ascii="標楷體" w:eastAsia="標楷體" w:hAnsi="標楷體" w:hint="eastAsia"/>
                <w:sz w:val="28"/>
                <w:szCs w:val="28"/>
              </w:rPr>
              <w:t>其臨計畫</w:t>
            </w:r>
            <w:proofErr w:type="gramEnd"/>
            <w:r w:rsidRPr="00A0597E">
              <w:rPr>
                <w:rFonts w:ascii="標楷體" w:eastAsia="標楷體" w:hAnsi="標楷體" w:hint="eastAsia"/>
                <w:sz w:val="28"/>
                <w:szCs w:val="28"/>
              </w:rPr>
              <w:t>道路（四公尺計畫道路不在此限）之任一側長度（以未截角長度計算）以不小於 15m為原則</w:t>
            </w:r>
            <w:r>
              <w:rPr>
                <w:rFonts w:ascii="標楷體" w:eastAsia="標楷體" w:hAnsi="標楷體" w:hint="eastAsia"/>
                <w:sz w:val="28"/>
                <w:szCs w:val="28"/>
              </w:rPr>
              <w:t>。</w:t>
            </w:r>
          </w:p>
          <w:p w:rsidR="00E513E2" w:rsidRDefault="00E513E2" w:rsidP="00016D3C">
            <w:pPr>
              <w:numPr>
                <w:ilvl w:val="0"/>
                <w:numId w:val="5"/>
              </w:numPr>
              <w:suppressAutoHyphens w:val="0"/>
              <w:autoSpaceDN/>
              <w:spacing w:line="0" w:lineRule="atLeast"/>
              <w:rPr>
                <w:rFonts w:ascii="標楷體" w:eastAsia="標楷體" w:hAnsi="標楷體"/>
                <w:sz w:val="28"/>
                <w:szCs w:val="28"/>
              </w:rPr>
            </w:pPr>
            <w:r>
              <w:rPr>
                <w:rFonts w:ascii="標楷體" w:eastAsia="標楷體" w:hAnsi="標楷體" w:hint="eastAsia"/>
                <w:sz w:val="28"/>
                <w:szCs w:val="28"/>
              </w:rPr>
              <w:t>本案</w:t>
            </w:r>
            <w:proofErr w:type="gramStart"/>
            <w:r>
              <w:rPr>
                <w:rFonts w:ascii="標楷體" w:eastAsia="標楷體" w:hAnsi="標楷體" w:hint="eastAsia"/>
                <w:sz w:val="28"/>
                <w:szCs w:val="28"/>
              </w:rPr>
              <w:t>基地所臨智慧</w:t>
            </w:r>
            <w:proofErr w:type="gramEnd"/>
            <w:r>
              <w:rPr>
                <w:rFonts w:ascii="標楷體" w:eastAsia="標楷體" w:hAnsi="標楷體" w:hint="eastAsia"/>
                <w:sz w:val="28"/>
                <w:szCs w:val="28"/>
              </w:rPr>
              <w:t>二路（15m計畫道路）係本府</w:t>
            </w:r>
            <w:r w:rsidRPr="004637F8">
              <w:rPr>
                <w:rFonts w:ascii="標楷體" w:eastAsia="標楷體" w:hAnsi="標楷體" w:hint="eastAsia"/>
                <w:sz w:val="28"/>
                <w:szCs w:val="28"/>
              </w:rPr>
              <w:t>108年11月19日</w:t>
            </w:r>
            <w:proofErr w:type="gramStart"/>
            <w:r w:rsidRPr="004637F8">
              <w:rPr>
                <w:rFonts w:ascii="標楷體" w:eastAsia="標楷體" w:hAnsi="標楷體" w:hint="eastAsia"/>
                <w:sz w:val="28"/>
                <w:szCs w:val="28"/>
              </w:rPr>
              <w:t>府產城字</w:t>
            </w:r>
            <w:proofErr w:type="gramEnd"/>
            <w:r w:rsidRPr="004637F8">
              <w:rPr>
                <w:rFonts w:ascii="標楷體" w:eastAsia="標楷體" w:hAnsi="標楷體" w:hint="eastAsia"/>
                <w:sz w:val="28"/>
                <w:szCs w:val="28"/>
              </w:rPr>
              <w:t>第1085214496號</w:t>
            </w:r>
            <w:r>
              <w:rPr>
                <w:rFonts w:ascii="標楷體" w:eastAsia="標楷體" w:hAnsi="標楷體" w:hint="eastAsia"/>
                <w:sz w:val="28"/>
                <w:szCs w:val="28"/>
              </w:rPr>
              <w:t>公告實施</w:t>
            </w:r>
            <w:r w:rsidRPr="004637F8">
              <w:rPr>
                <w:rFonts w:ascii="標楷體" w:eastAsia="標楷體" w:hAnsi="標楷體" w:hint="eastAsia"/>
                <w:sz w:val="28"/>
                <w:szCs w:val="28"/>
              </w:rPr>
              <w:t>「變更竹北(含</w:t>
            </w:r>
            <w:proofErr w:type="gramStart"/>
            <w:r w:rsidRPr="004637F8">
              <w:rPr>
                <w:rFonts w:ascii="標楷體" w:eastAsia="標楷體" w:hAnsi="標楷體" w:hint="eastAsia"/>
                <w:sz w:val="28"/>
                <w:szCs w:val="28"/>
              </w:rPr>
              <w:t>斗崙</w:t>
            </w:r>
            <w:proofErr w:type="gramEnd"/>
            <w:r w:rsidRPr="004637F8">
              <w:rPr>
                <w:rFonts w:ascii="標楷體" w:eastAsia="標楷體" w:hAnsi="標楷體" w:hint="eastAsia"/>
                <w:sz w:val="28"/>
                <w:szCs w:val="28"/>
              </w:rPr>
              <w:t>地區)都市計畫(整</w:t>
            </w:r>
            <w:proofErr w:type="gramStart"/>
            <w:r w:rsidRPr="004637F8">
              <w:rPr>
                <w:rFonts w:ascii="標楷體" w:eastAsia="標楷體" w:hAnsi="標楷體" w:hint="eastAsia"/>
                <w:sz w:val="28"/>
                <w:szCs w:val="28"/>
              </w:rPr>
              <w:t>併</w:t>
            </w:r>
            <w:proofErr w:type="gramEnd"/>
            <w:r w:rsidRPr="004637F8">
              <w:rPr>
                <w:rFonts w:ascii="標楷體" w:eastAsia="標楷體" w:hAnsi="標楷體" w:hint="eastAsia"/>
                <w:sz w:val="28"/>
                <w:szCs w:val="28"/>
              </w:rPr>
              <w:t>體育公園附近地區)細部計畫(</w:t>
            </w:r>
            <w:proofErr w:type="gramStart"/>
            <w:r w:rsidRPr="004637F8">
              <w:rPr>
                <w:rFonts w:ascii="標楷體" w:eastAsia="標楷體" w:hAnsi="標楷體" w:hint="eastAsia"/>
                <w:sz w:val="28"/>
                <w:szCs w:val="28"/>
              </w:rPr>
              <w:t>綠能園區</w:t>
            </w:r>
            <w:proofErr w:type="gramEnd"/>
            <w:r w:rsidRPr="004637F8">
              <w:rPr>
                <w:rFonts w:ascii="標楷體" w:eastAsia="標楷體" w:hAnsi="標楷體" w:hint="eastAsia"/>
                <w:sz w:val="28"/>
                <w:szCs w:val="28"/>
              </w:rPr>
              <w:t>用地、公園用地(公15)為產業專用區、文中用地、公園兼兒童遊樂場用地及道路用地暨修訂土地使用分區管制要點) 案」</w:t>
            </w:r>
            <w:r>
              <w:rPr>
                <w:rFonts w:ascii="標楷體" w:eastAsia="標楷體" w:hAnsi="標楷體" w:hint="eastAsia"/>
                <w:sz w:val="28"/>
                <w:szCs w:val="28"/>
              </w:rPr>
              <w:t>所變更。</w:t>
            </w:r>
          </w:p>
          <w:p w:rsidR="00E513E2" w:rsidRPr="00A0597E" w:rsidRDefault="00E513E2" w:rsidP="00016D3C">
            <w:pPr>
              <w:numPr>
                <w:ilvl w:val="0"/>
                <w:numId w:val="5"/>
              </w:numPr>
              <w:suppressAutoHyphens w:val="0"/>
              <w:autoSpaceDN/>
              <w:spacing w:line="0" w:lineRule="atLeast"/>
              <w:rPr>
                <w:rFonts w:ascii="標楷體" w:eastAsia="標楷體" w:hAnsi="標楷體"/>
                <w:sz w:val="28"/>
                <w:szCs w:val="28"/>
              </w:rPr>
            </w:pPr>
            <w:r>
              <w:rPr>
                <w:rFonts w:ascii="標楷體" w:eastAsia="標楷體" w:hAnsi="標楷體" w:hint="eastAsia"/>
                <w:sz w:val="28"/>
                <w:szCs w:val="28"/>
              </w:rPr>
              <w:t>故本案建築基地因前開計畫變更所致面臨兩計畫道路，如依前開都市計畫</w:t>
            </w:r>
            <w:r w:rsidRPr="00A0597E">
              <w:rPr>
                <w:rFonts w:ascii="標楷體" w:eastAsia="標楷體" w:hAnsi="標楷體" w:hint="eastAsia"/>
                <w:sz w:val="28"/>
                <w:szCs w:val="28"/>
              </w:rPr>
              <w:t>土地使用分區及都市設計管制要點</w:t>
            </w:r>
            <w:r>
              <w:rPr>
                <w:rFonts w:ascii="標楷體" w:eastAsia="標楷體" w:hAnsi="標楷體" w:hint="eastAsia"/>
                <w:sz w:val="28"/>
                <w:szCs w:val="28"/>
              </w:rPr>
              <w:t>規定，致建築基地有不利建築之情事，</w:t>
            </w:r>
            <w:proofErr w:type="gramStart"/>
            <w:r>
              <w:rPr>
                <w:rFonts w:ascii="標楷體" w:eastAsia="標楷體" w:hAnsi="標楷體" w:hint="eastAsia"/>
                <w:sz w:val="28"/>
                <w:szCs w:val="28"/>
              </w:rPr>
              <w:t>爰依</w:t>
            </w:r>
            <w:r w:rsidRPr="003F5DD0">
              <w:rPr>
                <w:rFonts w:ascii="標楷體" w:eastAsia="標楷體" w:hAnsi="標楷體" w:hint="eastAsia"/>
                <w:sz w:val="28"/>
                <w:szCs w:val="28"/>
              </w:rPr>
              <w:t>土</w:t>
            </w:r>
            <w:proofErr w:type="gramEnd"/>
            <w:r w:rsidRPr="003F5DD0">
              <w:rPr>
                <w:rFonts w:ascii="標楷體" w:eastAsia="標楷體" w:hAnsi="標楷體" w:hint="eastAsia"/>
                <w:sz w:val="28"/>
                <w:szCs w:val="28"/>
              </w:rPr>
              <w:t>管第46條</w:t>
            </w:r>
            <w:r>
              <w:rPr>
                <w:rFonts w:ascii="標楷體" w:eastAsia="標楷體" w:hAnsi="標楷體" w:hint="eastAsia"/>
                <w:sz w:val="28"/>
                <w:szCs w:val="28"/>
              </w:rPr>
              <w:t>規定「</w:t>
            </w:r>
            <w:r w:rsidRPr="004637F8">
              <w:rPr>
                <w:rFonts w:ascii="標楷體" w:eastAsia="標楷體" w:hAnsi="標楷體" w:hint="eastAsia"/>
                <w:sz w:val="28"/>
                <w:szCs w:val="28"/>
              </w:rPr>
              <w:t>情形特殊經提本縣都市設計審議委員會審議通過者，依其審議決議辦理</w:t>
            </w:r>
            <w:r>
              <w:rPr>
                <w:rFonts w:ascii="標楷體" w:eastAsia="標楷體" w:hAnsi="標楷體" w:hint="eastAsia"/>
                <w:sz w:val="28"/>
                <w:szCs w:val="28"/>
              </w:rPr>
              <w:t>」，提本次委員會審議。</w:t>
            </w:r>
          </w:p>
          <w:p w:rsidR="00E513E2" w:rsidRPr="00E65C4F" w:rsidRDefault="00E513E2" w:rsidP="004F6223">
            <w:pPr>
              <w:spacing w:line="0" w:lineRule="atLeast"/>
              <w:ind w:leftChars="-50" w:left="-120"/>
              <w:rPr>
                <w:rFonts w:ascii="標楷體" w:eastAsia="標楷體" w:hAnsi="標楷體"/>
                <w:sz w:val="28"/>
                <w:szCs w:val="28"/>
              </w:rPr>
            </w:pPr>
          </w:p>
        </w:tc>
      </w:tr>
    </w:tbl>
    <w:p w:rsidR="00797D6A" w:rsidRDefault="00797D6A" w:rsidP="00E513E2">
      <w:pPr>
        <w:rPr>
          <w:vanish/>
        </w:rPr>
      </w:pPr>
      <w:bookmarkStart w:id="0" w:name="_GoBack"/>
      <w:bookmarkEnd w:id="0"/>
      <w:r>
        <w:rPr>
          <w:vanish/>
        </w:rPr>
        <w:br w:type="page"/>
      </w:r>
    </w:p>
    <w:p w:rsidR="00797D6A" w:rsidRDefault="00797D6A" w:rsidP="00E513E2">
      <w:pPr>
        <w:rPr>
          <w:vanish/>
        </w:rPr>
      </w:pPr>
      <w:r w:rsidRPr="00921121">
        <w:rPr>
          <w:rFonts w:ascii="標楷體" w:eastAsia="標楷體" w:hAnsi="標楷體"/>
          <w:sz w:val="28"/>
          <w:szCs w:val="28"/>
        </w:rPr>
        <w:lastRenderedPageBreak/>
        <w:t>（</w:t>
      </w:r>
      <w:r>
        <w:rPr>
          <w:rFonts w:ascii="標楷體" w:eastAsia="標楷體" w:hAnsi="標楷體" w:hint="eastAsia"/>
          <w:sz w:val="28"/>
          <w:szCs w:val="28"/>
        </w:rPr>
        <w:t>七</w:t>
      </w:r>
      <w:r w:rsidRPr="00921121">
        <w:rPr>
          <w:rFonts w:ascii="標楷體" w:eastAsia="標楷體" w:hAnsi="標楷體"/>
          <w:sz w:val="28"/>
          <w:szCs w:val="28"/>
        </w:rPr>
        <w:t>）</w:t>
      </w:r>
      <w:r w:rsidRPr="003C65FA">
        <w:rPr>
          <w:rFonts w:ascii="標楷體" w:eastAsia="標楷體" w:hAnsi="標楷體" w:hint="eastAsia"/>
          <w:sz w:val="28"/>
          <w:szCs w:val="28"/>
        </w:rPr>
        <w:t>審查意見</w:t>
      </w:r>
      <w:r w:rsidRPr="00921121">
        <w:rPr>
          <w:rFonts w:ascii="標楷體"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9"/>
        <w:gridCol w:w="7983"/>
      </w:tblGrid>
      <w:tr w:rsidR="00E513E2" w:rsidRPr="00895893" w:rsidTr="00146F18">
        <w:trPr>
          <w:tblHeader/>
        </w:trPr>
        <w:tc>
          <w:tcPr>
            <w:tcW w:w="1819" w:type="dxa"/>
            <w:tcBorders>
              <w:bottom w:val="single" w:sz="4" w:space="0" w:color="auto"/>
            </w:tcBorders>
          </w:tcPr>
          <w:p w:rsidR="00E513E2" w:rsidRPr="00895893" w:rsidRDefault="00E513E2" w:rsidP="004F6223">
            <w:pPr>
              <w:spacing w:line="0" w:lineRule="atLeast"/>
              <w:jc w:val="distribute"/>
              <w:rPr>
                <w:rFonts w:eastAsia="標楷體"/>
                <w:sz w:val="28"/>
              </w:rPr>
            </w:pPr>
            <w:r w:rsidRPr="00895893">
              <w:rPr>
                <w:rFonts w:eastAsia="標楷體"/>
                <w:sz w:val="28"/>
              </w:rPr>
              <w:t>審查</w:t>
            </w:r>
          </w:p>
          <w:p w:rsidR="00E513E2" w:rsidRPr="00895893" w:rsidRDefault="00E513E2" w:rsidP="004F6223">
            <w:pPr>
              <w:spacing w:line="0" w:lineRule="atLeast"/>
              <w:jc w:val="distribute"/>
              <w:rPr>
                <w:rFonts w:eastAsia="標楷體"/>
                <w:sz w:val="28"/>
              </w:rPr>
            </w:pPr>
            <w:r w:rsidRPr="00895893">
              <w:rPr>
                <w:rFonts w:eastAsia="標楷體"/>
                <w:sz w:val="28"/>
              </w:rPr>
              <w:t>人員</w:t>
            </w:r>
          </w:p>
        </w:tc>
        <w:tc>
          <w:tcPr>
            <w:tcW w:w="7983" w:type="dxa"/>
            <w:tcBorders>
              <w:bottom w:val="single" w:sz="4" w:space="0" w:color="auto"/>
            </w:tcBorders>
            <w:vAlign w:val="center"/>
          </w:tcPr>
          <w:p w:rsidR="00E513E2" w:rsidRPr="00895893" w:rsidRDefault="00E513E2" w:rsidP="004F6223">
            <w:pPr>
              <w:spacing w:line="0" w:lineRule="atLeast"/>
              <w:jc w:val="distribute"/>
              <w:rPr>
                <w:rFonts w:eastAsia="標楷體"/>
                <w:sz w:val="28"/>
              </w:rPr>
            </w:pPr>
            <w:r w:rsidRPr="00895893">
              <w:rPr>
                <w:rFonts w:eastAsia="標楷體"/>
                <w:sz w:val="28"/>
              </w:rPr>
              <w:t>審查意見</w:t>
            </w:r>
          </w:p>
        </w:tc>
      </w:tr>
      <w:tr w:rsidR="00E513E2" w:rsidRPr="00361F9E" w:rsidTr="00146F18">
        <w:trPr>
          <w:cantSplit/>
          <w:trHeight w:val="667"/>
        </w:trPr>
        <w:tc>
          <w:tcPr>
            <w:tcW w:w="1819" w:type="dxa"/>
            <w:vMerge w:val="restart"/>
            <w:vAlign w:val="center"/>
          </w:tcPr>
          <w:p w:rsidR="00E513E2" w:rsidRDefault="00E513E2" w:rsidP="004F6223">
            <w:pPr>
              <w:spacing w:line="0" w:lineRule="atLeast"/>
              <w:jc w:val="distribute"/>
              <w:rPr>
                <w:rFonts w:eastAsia="標楷體"/>
                <w:sz w:val="28"/>
                <w:szCs w:val="28"/>
              </w:rPr>
            </w:pPr>
            <w:r>
              <w:rPr>
                <w:rFonts w:eastAsia="標楷體" w:hint="eastAsia"/>
                <w:sz w:val="28"/>
                <w:szCs w:val="28"/>
              </w:rPr>
              <w:t>作業單位</w:t>
            </w:r>
          </w:p>
          <w:p w:rsidR="00E513E2" w:rsidRPr="00D2610F" w:rsidRDefault="00E513E2" w:rsidP="004F6223">
            <w:pPr>
              <w:spacing w:line="0" w:lineRule="atLeast"/>
              <w:jc w:val="distribute"/>
              <w:rPr>
                <w:rFonts w:eastAsia="標楷體"/>
                <w:sz w:val="28"/>
                <w:szCs w:val="28"/>
              </w:rPr>
            </w:pPr>
            <w:r>
              <w:rPr>
                <w:rFonts w:eastAsia="標楷體" w:hint="eastAsia"/>
                <w:sz w:val="28"/>
                <w:szCs w:val="28"/>
              </w:rPr>
              <w:t>意見</w:t>
            </w:r>
          </w:p>
        </w:tc>
        <w:tc>
          <w:tcPr>
            <w:tcW w:w="7983" w:type="dxa"/>
            <w:vAlign w:val="center"/>
          </w:tcPr>
          <w:p w:rsidR="00E513E2" w:rsidRPr="00982EAE" w:rsidRDefault="00E513E2" w:rsidP="00016D3C">
            <w:pPr>
              <w:numPr>
                <w:ilvl w:val="0"/>
                <w:numId w:val="7"/>
              </w:numPr>
              <w:suppressAutoHyphens w:val="0"/>
              <w:autoSpaceDN/>
              <w:spacing w:line="320" w:lineRule="exact"/>
              <w:rPr>
                <w:rFonts w:eastAsia="標楷體"/>
              </w:rPr>
            </w:pPr>
            <w:r>
              <w:rPr>
                <w:rFonts w:eastAsia="標楷體" w:hint="eastAsia"/>
              </w:rPr>
              <w:t>請設計單位說明本案基地依</w:t>
            </w:r>
            <w:r w:rsidRPr="004637F8">
              <w:rPr>
                <w:rFonts w:eastAsia="標楷體" w:hint="eastAsia"/>
              </w:rPr>
              <w:t>土地使用分區及都市設計管制要點規定</w:t>
            </w:r>
            <w:r>
              <w:rPr>
                <w:rFonts w:eastAsia="標楷體" w:hint="eastAsia"/>
              </w:rPr>
              <w:t>退縮及</w:t>
            </w:r>
            <w:r w:rsidRPr="004637F8">
              <w:rPr>
                <w:rFonts w:eastAsia="標楷體" w:hint="eastAsia"/>
              </w:rPr>
              <w:t>建築基地最小開發規模</w:t>
            </w:r>
            <w:r>
              <w:rPr>
                <w:rFonts w:eastAsia="標楷體" w:hint="eastAsia"/>
              </w:rPr>
              <w:t>設置情形，提請委員會討論。</w:t>
            </w:r>
          </w:p>
        </w:tc>
      </w:tr>
      <w:tr w:rsidR="00E513E2" w:rsidRPr="00361F9E" w:rsidTr="00146F18">
        <w:trPr>
          <w:cantSplit/>
          <w:trHeight w:val="1055"/>
        </w:trPr>
        <w:tc>
          <w:tcPr>
            <w:tcW w:w="1819" w:type="dxa"/>
            <w:vMerge/>
            <w:vAlign w:val="center"/>
          </w:tcPr>
          <w:p w:rsidR="00E513E2" w:rsidRDefault="00E513E2" w:rsidP="004F6223">
            <w:pPr>
              <w:spacing w:line="0" w:lineRule="atLeast"/>
              <w:jc w:val="distribute"/>
              <w:rPr>
                <w:rFonts w:eastAsia="標楷體"/>
                <w:sz w:val="28"/>
                <w:szCs w:val="28"/>
              </w:rPr>
            </w:pPr>
          </w:p>
        </w:tc>
        <w:tc>
          <w:tcPr>
            <w:tcW w:w="7983" w:type="dxa"/>
            <w:vAlign w:val="center"/>
          </w:tcPr>
          <w:p w:rsidR="00E513E2" w:rsidRDefault="00E513E2" w:rsidP="00016D3C">
            <w:pPr>
              <w:numPr>
                <w:ilvl w:val="0"/>
                <w:numId w:val="7"/>
              </w:numPr>
              <w:suppressAutoHyphens w:val="0"/>
              <w:autoSpaceDN/>
              <w:spacing w:line="320" w:lineRule="exact"/>
              <w:rPr>
                <w:rFonts w:eastAsia="標楷體"/>
              </w:rPr>
            </w:pPr>
            <w:r>
              <w:rPr>
                <w:rFonts w:eastAsia="標楷體" w:hint="eastAsia"/>
              </w:rPr>
              <w:t>本案基地條件除無法符合土管「任一側長度不小於</w:t>
            </w:r>
            <w:r>
              <w:rPr>
                <w:rFonts w:eastAsia="標楷體" w:hint="eastAsia"/>
              </w:rPr>
              <w:t>15m</w:t>
            </w:r>
            <w:r>
              <w:rPr>
                <w:rFonts w:eastAsia="標楷體" w:hint="eastAsia"/>
              </w:rPr>
              <w:t>」規定外，該基地臨智慧二路</w:t>
            </w:r>
            <w:r>
              <w:rPr>
                <w:rFonts w:eastAsia="標楷體" w:hint="eastAsia"/>
              </w:rPr>
              <w:t>(15m)</w:t>
            </w:r>
            <w:proofErr w:type="gramStart"/>
            <w:r>
              <w:rPr>
                <w:rFonts w:eastAsia="標楷體" w:hint="eastAsia"/>
              </w:rPr>
              <w:t>側倘依</w:t>
            </w:r>
            <w:proofErr w:type="gramEnd"/>
            <w:r>
              <w:rPr>
                <w:rFonts w:eastAsia="標楷體" w:hint="eastAsia"/>
              </w:rPr>
              <w:t>規定退縮</w:t>
            </w:r>
            <w:r>
              <w:rPr>
                <w:rFonts w:eastAsia="標楷體" w:hint="eastAsia"/>
              </w:rPr>
              <w:t>6m</w:t>
            </w:r>
            <w:r>
              <w:rPr>
                <w:rFonts w:eastAsia="標楷體" w:hint="eastAsia"/>
              </w:rPr>
              <w:t>，將致可建築面寬僅餘</w:t>
            </w:r>
            <w:r>
              <w:rPr>
                <w:rFonts w:eastAsia="標楷體" w:hint="eastAsia"/>
              </w:rPr>
              <w:t>3.7m</w:t>
            </w:r>
            <w:r>
              <w:rPr>
                <w:rFonts w:eastAsia="標楷體" w:hint="eastAsia"/>
              </w:rPr>
              <w:t>。考量本案基地係因都市計畫</w:t>
            </w:r>
            <w:proofErr w:type="gramStart"/>
            <w:r>
              <w:rPr>
                <w:rFonts w:eastAsia="標楷體" w:hint="eastAsia"/>
              </w:rPr>
              <w:t>變更後致其</w:t>
            </w:r>
            <w:proofErr w:type="gramEnd"/>
            <w:r>
              <w:rPr>
                <w:rFonts w:eastAsia="標楷體" w:hint="eastAsia"/>
              </w:rPr>
              <w:t>限制條件促使土地不利建築等特殊情形，是否同意本</w:t>
            </w:r>
            <w:proofErr w:type="gramStart"/>
            <w:r>
              <w:rPr>
                <w:rFonts w:eastAsia="標楷體" w:hint="eastAsia"/>
              </w:rPr>
              <w:t>案依土管</w:t>
            </w:r>
            <w:proofErr w:type="gramEnd"/>
            <w:r>
              <w:rPr>
                <w:rFonts w:eastAsia="標楷體" w:hint="eastAsia"/>
              </w:rPr>
              <w:t>第</w:t>
            </w:r>
            <w:r>
              <w:rPr>
                <w:rFonts w:eastAsia="標楷體" w:hint="eastAsia"/>
              </w:rPr>
              <w:t>46</w:t>
            </w:r>
            <w:r>
              <w:rPr>
                <w:rFonts w:eastAsia="標楷體" w:hint="eastAsia"/>
              </w:rPr>
              <w:t>條：「</w:t>
            </w:r>
            <w:r w:rsidRPr="00982EAE">
              <w:rPr>
                <w:rFonts w:eastAsia="標楷體" w:hint="eastAsia"/>
              </w:rPr>
              <w:t>情形特殊經提本縣都市設計審議委員會審議通過者，依其審議決議辦理</w:t>
            </w:r>
            <w:r>
              <w:rPr>
                <w:rFonts w:eastAsia="標楷體" w:hint="eastAsia"/>
              </w:rPr>
              <w:t>」規定，得依下列規定辦理。</w:t>
            </w:r>
          </w:p>
          <w:p w:rsidR="00E513E2" w:rsidRDefault="00E513E2" w:rsidP="00016D3C">
            <w:pPr>
              <w:numPr>
                <w:ilvl w:val="0"/>
                <w:numId w:val="8"/>
              </w:numPr>
              <w:suppressAutoHyphens w:val="0"/>
              <w:autoSpaceDN/>
              <w:spacing w:line="320" w:lineRule="exact"/>
              <w:rPr>
                <w:rFonts w:eastAsia="標楷體"/>
              </w:rPr>
            </w:pPr>
            <w:r>
              <w:rPr>
                <w:rFonts w:eastAsia="標楷體" w:hint="eastAsia"/>
              </w:rPr>
              <w:t>臨智慧二路側，</w:t>
            </w:r>
            <w:proofErr w:type="gramStart"/>
            <w:r>
              <w:rPr>
                <w:rFonts w:eastAsia="標楷體" w:hint="eastAsia"/>
              </w:rPr>
              <w:t>免依土管</w:t>
            </w:r>
            <w:proofErr w:type="gramEnd"/>
            <w:r>
              <w:rPr>
                <w:rFonts w:eastAsia="標楷體" w:hint="eastAsia"/>
              </w:rPr>
              <w:t>第</w:t>
            </w:r>
            <w:r>
              <w:rPr>
                <w:rFonts w:eastAsia="標楷體" w:hint="eastAsia"/>
              </w:rPr>
              <w:t>28</w:t>
            </w:r>
            <w:r>
              <w:rPr>
                <w:rFonts w:eastAsia="標楷體" w:hint="eastAsia"/>
              </w:rPr>
              <w:t>條</w:t>
            </w:r>
            <w:r>
              <w:rPr>
                <w:rFonts w:eastAsia="標楷體" w:hint="eastAsia"/>
              </w:rPr>
              <w:t>(</w:t>
            </w:r>
            <w:r>
              <w:rPr>
                <w:rFonts w:eastAsia="標楷體" w:hint="eastAsia"/>
              </w:rPr>
              <w:t>七</w:t>
            </w:r>
            <w:r>
              <w:rPr>
                <w:rFonts w:eastAsia="標楷體" w:hint="eastAsia"/>
              </w:rPr>
              <w:t>)</w:t>
            </w:r>
            <w:r>
              <w:rPr>
                <w:rFonts w:eastAsia="標楷體" w:hint="eastAsia"/>
              </w:rPr>
              <w:t>退縮</w:t>
            </w:r>
            <w:r>
              <w:rPr>
                <w:rFonts w:eastAsia="標楷體" w:hint="eastAsia"/>
              </w:rPr>
              <w:t>6m</w:t>
            </w:r>
            <w:r>
              <w:rPr>
                <w:rFonts w:eastAsia="標楷體" w:hint="eastAsia"/>
              </w:rPr>
              <w:t>。</w:t>
            </w:r>
          </w:p>
          <w:p w:rsidR="00E513E2" w:rsidRPr="00982EAE" w:rsidRDefault="00E513E2" w:rsidP="00016D3C">
            <w:pPr>
              <w:numPr>
                <w:ilvl w:val="0"/>
                <w:numId w:val="8"/>
              </w:numPr>
              <w:suppressAutoHyphens w:val="0"/>
              <w:autoSpaceDN/>
              <w:spacing w:line="320" w:lineRule="exact"/>
              <w:rPr>
                <w:rFonts w:eastAsia="標楷體"/>
              </w:rPr>
            </w:pPr>
            <w:r>
              <w:rPr>
                <w:rFonts w:eastAsia="標楷體" w:hint="eastAsia"/>
              </w:rPr>
              <w:t>臨莊敬北路側，</w:t>
            </w:r>
            <w:proofErr w:type="gramStart"/>
            <w:r>
              <w:rPr>
                <w:rFonts w:eastAsia="標楷體" w:hint="eastAsia"/>
              </w:rPr>
              <w:t>免依土管</w:t>
            </w:r>
            <w:proofErr w:type="gramEnd"/>
            <w:r>
              <w:rPr>
                <w:rFonts w:eastAsia="標楷體" w:hint="eastAsia"/>
              </w:rPr>
              <w:t>第</w:t>
            </w:r>
            <w:r>
              <w:rPr>
                <w:rFonts w:eastAsia="標楷體" w:hint="eastAsia"/>
              </w:rPr>
              <w:t>40</w:t>
            </w:r>
            <w:r>
              <w:rPr>
                <w:rFonts w:eastAsia="標楷體" w:hint="eastAsia"/>
              </w:rPr>
              <w:t>條</w:t>
            </w:r>
            <w:r>
              <w:rPr>
                <w:rFonts w:eastAsia="標楷體" w:hint="eastAsia"/>
              </w:rPr>
              <w:t>(</w:t>
            </w:r>
            <w:r>
              <w:rPr>
                <w:rFonts w:eastAsia="標楷體" w:hint="eastAsia"/>
              </w:rPr>
              <w:t>九</w:t>
            </w:r>
            <w:r>
              <w:rPr>
                <w:rFonts w:eastAsia="標楷體" w:hint="eastAsia"/>
              </w:rPr>
              <w:t>)</w:t>
            </w:r>
            <w:r>
              <w:rPr>
                <w:rFonts w:eastAsia="標楷體" w:hint="eastAsia"/>
              </w:rPr>
              <w:t>長度須達</w:t>
            </w:r>
            <w:r>
              <w:rPr>
                <w:rFonts w:eastAsia="標楷體" w:hint="eastAsia"/>
              </w:rPr>
              <w:t>15m</w:t>
            </w:r>
            <w:r>
              <w:rPr>
                <w:rFonts w:eastAsia="標楷體" w:hint="eastAsia"/>
              </w:rPr>
              <w:t>之規定。</w:t>
            </w:r>
          </w:p>
        </w:tc>
      </w:tr>
      <w:tr w:rsidR="00E513E2" w:rsidRPr="00361F9E" w:rsidTr="00146F18">
        <w:trPr>
          <w:cantSplit/>
          <w:trHeight w:val="421"/>
        </w:trPr>
        <w:tc>
          <w:tcPr>
            <w:tcW w:w="1819" w:type="dxa"/>
            <w:vAlign w:val="center"/>
          </w:tcPr>
          <w:p w:rsidR="00E513E2" w:rsidRDefault="00E513E2" w:rsidP="004F6223">
            <w:pPr>
              <w:spacing w:line="0" w:lineRule="atLeast"/>
              <w:jc w:val="distribute"/>
              <w:rPr>
                <w:rFonts w:eastAsia="標楷體"/>
                <w:sz w:val="28"/>
                <w:szCs w:val="28"/>
              </w:rPr>
            </w:pPr>
            <w:r>
              <w:rPr>
                <w:rFonts w:eastAsia="標楷體" w:hint="eastAsia"/>
                <w:sz w:val="28"/>
                <w:szCs w:val="28"/>
              </w:rPr>
              <w:t>委員意見</w:t>
            </w:r>
          </w:p>
        </w:tc>
        <w:tc>
          <w:tcPr>
            <w:tcW w:w="7983" w:type="dxa"/>
            <w:vAlign w:val="center"/>
          </w:tcPr>
          <w:p w:rsidR="00E513E2" w:rsidRPr="00365D74" w:rsidRDefault="00E513E2" w:rsidP="00E513E2">
            <w:pPr>
              <w:spacing w:line="320" w:lineRule="exact"/>
              <w:rPr>
                <w:rFonts w:eastAsia="標楷體"/>
              </w:rPr>
            </w:pPr>
            <w:r>
              <w:rPr>
                <w:rFonts w:eastAsia="標楷體" w:hint="eastAsia"/>
              </w:rPr>
              <w:t>無</w:t>
            </w:r>
          </w:p>
        </w:tc>
      </w:tr>
      <w:tr w:rsidR="00E513E2" w:rsidRPr="00D2610F" w:rsidTr="00146F18">
        <w:trPr>
          <w:cantSplit/>
          <w:trHeight w:val="113"/>
        </w:trPr>
        <w:tc>
          <w:tcPr>
            <w:tcW w:w="1819" w:type="dxa"/>
            <w:vAlign w:val="center"/>
          </w:tcPr>
          <w:p w:rsidR="00E513E2" w:rsidRPr="00D2610F" w:rsidRDefault="00E513E2" w:rsidP="004F6223">
            <w:pPr>
              <w:spacing w:line="420" w:lineRule="exact"/>
              <w:jc w:val="distribute"/>
              <w:rPr>
                <w:rFonts w:eastAsia="標楷體"/>
                <w:sz w:val="28"/>
                <w:szCs w:val="28"/>
              </w:rPr>
            </w:pPr>
            <w:r w:rsidRPr="00D2610F">
              <w:rPr>
                <w:rFonts w:eastAsia="標楷體"/>
                <w:sz w:val="28"/>
                <w:szCs w:val="28"/>
              </w:rPr>
              <w:t>委員會決議</w:t>
            </w:r>
          </w:p>
        </w:tc>
        <w:tc>
          <w:tcPr>
            <w:tcW w:w="7983" w:type="dxa"/>
            <w:vAlign w:val="center"/>
          </w:tcPr>
          <w:p w:rsidR="00E513E2" w:rsidRPr="00571CD7" w:rsidRDefault="00E513E2" w:rsidP="00E513E2">
            <w:pPr>
              <w:spacing w:line="320" w:lineRule="exact"/>
              <w:jc w:val="both"/>
              <w:rPr>
                <w:rFonts w:eastAsia="標楷體"/>
              </w:rPr>
            </w:pPr>
            <w:r>
              <w:rPr>
                <w:rFonts w:eastAsia="標楷體" w:hint="eastAsia"/>
              </w:rPr>
              <w:t>本案同意依作業單位所提意見辦理，後續請規劃單位依本次會議決議及土管等相關規定事項依程序申請建造執照。</w:t>
            </w:r>
          </w:p>
        </w:tc>
      </w:tr>
    </w:tbl>
    <w:p w:rsidR="004452D2" w:rsidRPr="0060240E" w:rsidRDefault="004452D2" w:rsidP="00E513E2">
      <w:pPr>
        <w:spacing w:line="0" w:lineRule="atLeast"/>
        <w:rPr>
          <w:rFonts w:eastAsia="標楷體"/>
          <w:b/>
          <w:bCs/>
          <w:sz w:val="32"/>
        </w:rPr>
      </w:pPr>
      <w:r w:rsidRPr="0060240E">
        <w:rPr>
          <w:rFonts w:eastAsia="標楷體"/>
          <w:b/>
          <w:bCs/>
          <w:sz w:val="32"/>
        </w:rPr>
        <w:br w:type="page"/>
      </w:r>
    </w:p>
    <w:p w:rsidR="004452D2" w:rsidRPr="00D2610F" w:rsidRDefault="004452D2" w:rsidP="004452D2">
      <w:pPr>
        <w:spacing w:line="0" w:lineRule="atLeast"/>
        <w:rPr>
          <w:rFonts w:eastAsia="標楷體"/>
          <w:sz w:val="32"/>
        </w:rPr>
      </w:pPr>
      <w:r>
        <w:rPr>
          <w:rFonts w:eastAsia="標楷體" w:hint="eastAsia"/>
          <w:b/>
          <w:bCs/>
          <w:sz w:val="32"/>
          <w:shd w:val="pct15" w:color="auto" w:fill="FFFFFF"/>
        </w:rPr>
        <w:lastRenderedPageBreak/>
        <w:t>報告</w:t>
      </w:r>
      <w:r w:rsidRPr="00D2610F">
        <w:rPr>
          <w:rFonts w:eastAsia="標楷體"/>
          <w:b/>
          <w:bCs/>
          <w:sz w:val="32"/>
          <w:shd w:val="pct15" w:color="auto" w:fill="FFFFFF"/>
        </w:rPr>
        <w:t>提案第</w:t>
      </w:r>
      <w:r>
        <w:rPr>
          <w:rFonts w:eastAsia="標楷體" w:hint="eastAsia"/>
          <w:b/>
          <w:bCs/>
          <w:sz w:val="32"/>
          <w:shd w:val="pct15" w:color="auto" w:fill="FFFFFF"/>
        </w:rPr>
        <w:t>二</w:t>
      </w:r>
      <w:r w:rsidRPr="00D2610F">
        <w:rPr>
          <w:rFonts w:eastAsia="標楷體"/>
          <w:b/>
          <w:bCs/>
          <w:sz w:val="32"/>
          <w:shd w:val="pct15" w:color="auto" w:fill="FFFFFF"/>
        </w:rPr>
        <w:t>案</w:t>
      </w:r>
    </w:p>
    <w:p w:rsidR="004452D2" w:rsidRPr="00D2610F" w:rsidRDefault="004452D2" w:rsidP="004452D2">
      <w:pPr>
        <w:spacing w:line="0" w:lineRule="atLeast"/>
        <w:rPr>
          <w:rFonts w:eastAsia="標楷體"/>
          <w:sz w:val="32"/>
        </w:rPr>
      </w:pPr>
      <w:r w:rsidRPr="00D2610F">
        <w:rPr>
          <w:rFonts w:eastAsia="標楷體"/>
          <w:sz w:val="32"/>
        </w:rPr>
        <w:t>第</w:t>
      </w:r>
      <w:r>
        <w:rPr>
          <w:rFonts w:eastAsia="標楷體" w:hint="eastAsia"/>
          <w:sz w:val="32"/>
        </w:rPr>
        <w:t>633</w:t>
      </w:r>
      <w:r>
        <w:rPr>
          <w:rFonts w:eastAsia="標楷體"/>
          <w:sz w:val="32"/>
        </w:rPr>
        <w:t>次都市設計審議委員</w:t>
      </w:r>
      <w:r>
        <w:rPr>
          <w:rFonts w:eastAsia="標楷體" w:hint="eastAsia"/>
          <w:sz w:val="32"/>
        </w:rPr>
        <w:t>會會議紀錄</w:t>
      </w:r>
    </w:p>
    <w:tbl>
      <w:tblPr>
        <w:tblW w:w="0" w:type="auto"/>
        <w:tblLayout w:type="fixed"/>
        <w:tblLook w:val="04A0" w:firstRow="1" w:lastRow="0" w:firstColumn="1" w:lastColumn="0" w:noHBand="0" w:noVBand="1"/>
      </w:tblPr>
      <w:tblGrid>
        <w:gridCol w:w="959"/>
        <w:gridCol w:w="1417"/>
        <w:gridCol w:w="284"/>
        <w:gridCol w:w="7277"/>
      </w:tblGrid>
      <w:tr w:rsidR="004452D2" w:rsidRPr="00921121" w:rsidTr="004F6223">
        <w:tc>
          <w:tcPr>
            <w:tcW w:w="959" w:type="dxa"/>
            <w:shd w:val="clear" w:color="auto" w:fill="auto"/>
          </w:tcPr>
          <w:p w:rsidR="004452D2" w:rsidRPr="00921121" w:rsidRDefault="004452D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4452D2" w:rsidRPr="00921121" w:rsidRDefault="004452D2" w:rsidP="004F6223">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4452D2" w:rsidRPr="00921121" w:rsidRDefault="004452D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452D2" w:rsidRPr="00921121" w:rsidRDefault="004452D2" w:rsidP="004F6223">
            <w:pPr>
              <w:spacing w:line="0" w:lineRule="atLeast"/>
              <w:ind w:leftChars="-50" w:left="-120"/>
              <w:rPr>
                <w:rFonts w:ascii="標楷體" w:eastAsia="標楷體" w:hAnsi="標楷體"/>
                <w:sz w:val="28"/>
                <w:szCs w:val="28"/>
              </w:rPr>
            </w:pPr>
            <w:proofErr w:type="gramStart"/>
            <w:r>
              <w:rPr>
                <w:rFonts w:ascii="標楷體" w:eastAsia="標楷體" w:hAnsi="標楷體" w:hint="eastAsia"/>
                <w:sz w:val="28"/>
                <w:szCs w:val="28"/>
              </w:rPr>
              <w:t>聯毅科技</w:t>
            </w:r>
            <w:proofErr w:type="gramEnd"/>
            <w:r>
              <w:rPr>
                <w:rFonts w:ascii="標楷體" w:eastAsia="標楷體" w:hAnsi="標楷體" w:hint="eastAsia"/>
                <w:sz w:val="28"/>
                <w:szCs w:val="28"/>
              </w:rPr>
              <w:t>股份有限公司</w:t>
            </w:r>
          </w:p>
        </w:tc>
      </w:tr>
      <w:tr w:rsidR="004452D2" w:rsidRPr="00921121" w:rsidTr="004F6223">
        <w:tc>
          <w:tcPr>
            <w:tcW w:w="959" w:type="dxa"/>
            <w:shd w:val="clear" w:color="auto" w:fill="auto"/>
          </w:tcPr>
          <w:p w:rsidR="004452D2" w:rsidRPr="00921121" w:rsidRDefault="004452D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4452D2" w:rsidRPr="00921121" w:rsidRDefault="004452D2" w:rsidP="004F6223">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4452D2" w:rsidRPr="00921121" w:rsidRDefault="004452D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452D2" w:rsidRPr="006D181F" w:rsidRDefault="004452D2" w:rsidP="004F6223">
            <w:pPr>
              <w:spacing w:line="0" w:lineRule="atLeast"/>
              <w:ind w:leftChars="-50" w:left="-120"/>
              <w:rPr>
                <w:rFonts w:ascii="標楷體" w:eastAsia="標楷體" w:hAnsi="標楷體"/>
                <w:sz w:val="28"/>
                <w:szCs w:val="28"/>
              </w:rPr>
            </w:pPr>
            <w:proofErr w:type="gramStart"/>
            <w:r w:rsidRPr="00C61B5D">
              <w:rPr>
                <w:rFonts w:ascii="標楷體" w:eastAsia="標楷體" w:hAnsi="標楷體" w:hint="eastAsia"/>
                <w:sz w:val="28"/>
                <w:szCs w:val="28"/>
              </w:rPr>
              <w:t>聯毅科技</w:t>
            </w:r>
            <w:proofErr w:type="gramEnd"/>
            <w:r w:rsidRPr="00C61B5D">
              <w:rPr>
                <w:rFonts w:ascii="標楷體" w:eastAsia="標楷體" w:hAnsi="標楷體" w:hint="eastAsia"/>
                <w:sz w:val="28"/>
                <w:szCs w:val="28"/>
              </w:rPr>
              <w:t>竹北市東華段915-1地</w:t>
            </w:r>
            <w:proofErr w:type="gramStart"/>
            <w:r w:rsidRPr="00C61B5D">
              <w:rPr>
                <w:rFonts w:ascii="標楷體" w:eastAsia="標楷體" w:hAnsi="標楷體" w:hint="eastAsia"/>
                <w:sz w:val="28"/>
                <w:szCs w:val="28"/>
              </w:rPr>
              <w:t>號聯毅</w:t>
            </w:r>
            <w:proofErr w:type="gramEnd"/>
            <w:r w:rsidRPr="00C61B5D">
              <w:rPr>
                <w:rFonts w:ascii="標楷體" w:eastAsia="標楷體" w:hAnsi="標楷體" w:hint="eastAsia"/>
                <w:sz w:val="28"/>
                <w:szCs w:val="28"/>
              </w:rPr>
              <w:t>科技竹北廠增建工程(</w:t>
            </w:r>
            <w:r>
              <w:rPr>
                <w:rFonts w:ascii="標楷體" w:eastAsia="標楷體" w:hAnsi="標楷體" w:hint="eastAsia"/>
                <w:sz w:val="28"/>
                <w:szCs w:val="28"/>
              </w:rPr>
              <w:t>第三</w:t>
            </w:r>
            <w:r w:rsidRPr="00C61B5D">
              <w:rPr>
                <w:rFonts w:ascii="標楷體" w:eastAsia="標楷體" w:hAnsi="標楷體" w:hint="eastAsia"/>
                <w:sz w:val="28"/>
                <w:szCs w:val="28"/>
              </w:rPr>
              <w:t>次變更設計)</w:t>
            </w:r>
          </w:p>
        </w:tc>
      </w:tr>
      <w:tr w:rsidR="004452D2" w:rsidRPr="00921121" w:rsidTr="004F6223">
        <w:tc>
          <w:tcPr>
            <w:tcW w:w="959" w:type="dxa"/>
            <w:shd w:val="clear" w:color="auto" w:fill="auto"/>
          </w:tcPr>
          <w:p w:rsidR="004452D2" w:rsidRPr="00921121" w:rsidRDefault="004452D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4452D2" w:rsidRPr="00921121" w:rsidRDefault="004452D2" w:rsidP="004F6223">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4452D2" w:rsidRPr="00921121" w:rsidRDefault="004452D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452D2" w:rsidRPr="006D181F" w:rsidRDefault="004452D2" w:rsidP="004F6223">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12</w:t>
            </w:r>
            <w:r w:rsidRPr="006D181F">
              <w:rPr>
                <w:rFonts w:ascii="標楷體" w:eastAsia="標楷體" w:hAnsi="標楷體"/>
                <w:sz w:val="28"/>
                <w:szCs w:val="28"/>
              </w:rPr>
              <w:t>年</w:t>
            </w:r>
            <w:r>
              <w:rPr>
                <w:rFonts w:ascii="標楷體" w:eastAsia="標楷體" w:hAnsi="標楷體" w:hint="eastAsia"/>
                <w:sz w:val="28"/>
                <w:szCs w:val="28"/>
              </w:rPr>
              <w:t>3</w:t>
            </w:r>
            <w:r w:rsidRPr="006D181F">
              <w:rPr>
                <w:rFonts w:ascii="標楷體" w:eastAsia="標楷體" w:hAnsi="標楷體"/>
                <w:sz w:val="28"/>
                <w:szCs w:val="28"/>
              </w:rPr>
              <w:t>月</w:t>
            </w:r>
            <w:r>
              <w:rPr>
                <w:rFonts w:ascii="標楷體" w:eastAsia="標楷體" w:hAnsi="標楷體" w:hint="eastAsia"/>
                <w:sz w:val="28"/>
                <w:szCs w:val="28"/>
              </w:rPr>
              <w:t>16</w:t>
            </w:r>
            <w:r w:rsidRPr="006D181F">
              <w:rPr>
                <w:rFonts w:ascii="標楷體" w:eastAsia="標楷體" w:hAnsi="標楷體"/>
                <w:sz w:val="28"/>
                <w:szCs w:val="28"/>
              </w:rPr>
              <w:t>日上午9時30分</w:t>
            </w:r>
          </w:p>
        </w:tc>
      </w:tr>
      <w:tr w:rsidR="004452D2" w:rsidRPr="00921121" w:rsidTr="004F6223">
        <w:tc>
          <w:tcPr>
            <w:tcW w:w="959" w:type="dxa"/>
            <w:shd w:val="clear" w:color="auto" w:fill="auto"/>
          </w:tcPr>
          <w:p w:rsidR="004452D2" w:rsidRPr="00921121" w:rsidRDefault="004452D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4452D2" w:rsidRPr="00921121" w:rsidRDefault="004452D2" w:rsidP="004F6223">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4452D2" w:rsidRPr="00921121" w:rsidRDefault="004452D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452D2" w:rsidRPr="00D7631E" w:rsidRDefault="004452D2" w:rsidP="004F6223">
            <w:pPr>
              <w:spacing w:line="0" w:lineRule="atLeast"/>
              <w:ind w:leftChars="-50" w:left="-120"/>
              <w:rPr>
                <w:rFonts w:ascii="標楷體" w:eastAsia="標楷體" w:hAnsi="標楷體"/>
                <w:color w:val="000000"/>
                <w:sz w:val="28"/>
                <w:szCs w:val="28"/>
              </w:rPr>
            </w:pPr>
            <w:r w:rsidRPr="00D7631E">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w:t>
            </w:r>
            <w:r w:rsidRPr="006B688A">
              <w:rPr>
                <w:rFonts w:ascii="標楷體" w:eastAsia="標楷體" w:hAnsi="標楷體" w:hint="eastAsia"/>
                <w:color w:val="000000"/>
                <w:sz w:val="28"/>
                <w:szCs w:val="28"/>
              </w:rPr>
              <w:t>會議室</w:t>
            </w:r>
          </w:p>
        </w:tc>
      </w:tr>
      <w:tr w:rsidR="004452D2" w:rsidRPr="00921121" w:rsidTr="004F6223">
        <w:tc>
          <w:tcPr>
            <w:tcW w:w="959" w:type="dxa"/>
            <w:shd w:val="clear" w:color="auto" w:fill="auto"/>
          </w:tcPr>
          <w:p w:rsidR="004452D2" w:rsidRPr="00921121" w:rsidRDefault="004452D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4452D2" w:rsidRPr="00921121" w:rsidRDefault="004452D2" w:rsidP="004F6223">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4452D2" w:rsidRPr="00921121" w:rsidRDefault="004452D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452D2" w:rsidRPr="00921121" w:rsidRDefault="004452D2" w:rsidP="004F6223">
            <w:pPr>
              <w:spacing w:line="0" w:lineRule="atLeast"/>
              <w:ind w:leftChars="-50" w:left="-120"/>
              <w:rPr>
                <w:rFonts w:ascii="標楷體" w:eastAsia="標楷體" w:hAnsi="標楷體"/>
                <w:sz w:val="28"/>
                <w:szCs w:val="28"/>
              </w:rPr>
            </w:pPr>
            <w:r>
              <w:rPr>
                <w:rFonts w:ascii="標楷體" w:eastAsia="標楷體" w:hAnsi="標楷體" w:hint="eastAsia"/>
                <w:sz w:val="28"/>
                <w:szCs w:val="28"/>
              </w:rPr>
              <w:t>楊勝德建築師事務所</w:t>
            </w:r>
          </w:p>
        </w:tc>
      </w:tr>
      <w:tr w:rsidR="004452D2" w:rsidRPr="00223373" w:rsidTr="004F6223">
        <w:tc>
          <w:tcPr>
            <w:tcW w:w="959" w:type="dxa"/>
            <w:shd w:val="clear" w:color="auto" w:fill="auto"/>
          </w:tcPr>
          <w:p w:rsidR="004452D2" w:rsidRPr="00921121" w:rsidRDefault="004452D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4452D2" w:rsidRPr="00921121" w:rsidRDefault="004452D2" w:rsidP="004F6223">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4452D2" w:rsidRPr="00921121" w:rsidRDefault="004452D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452D2" w:rsidRPr="00DB15BD" w:rsidRDefault="004452D2" w:rsidP="004F6223">
            <w:pPr>
              <w:spacing w:line="0" w:lineRule="atLeast"/>
              <w:ind w:leftChars="-45" w:left="-108"/>
              <w:rPr>
                <w:rFonts w:ascii="標楷體" w:eastAsia="標楷體" w:hAnsi="標楷體"/>
                <w:sz w:val="28"/>
                <w:szCs w:val="28"/>
              </w:rPr>
            </w:pPr>
            <w:r w:rsidRPr="00DB15BD">
              <w:rPr>
                <w:rFonts w:ascii="標楷體" w:eastAsia="標楷體" w:hAnsi="標楷體" w:hint="eastAsia"/>
                <w:sz w:val="28"/>
                <w:szCs w:val="28"/>
              </w:rPr>
              <w:t>本案原於</w:t>
            </w:r>
            <w:r>
              <w:rPr>
                <w:rFonts w:ascii="標楷體" w:eastAsia="標楷體" w:hAnsi="標楷體" w:hint="eastAsia"/>
                <w:sz w:val="28"/>
                <w:szCs w:val="28"/>
              </w:rPr>
              <w:t>101</w:t>
            </w:r>
            <w:r w:rsidRPr="00DB15BD">
              <w:rPr>
                <w:rFonts w:ascii="標楷體" w:eastAsia="標楷體" w:hAnsi="標楷體" w:hint="eastAsia"/>
                <w:sz w:val="28"/>
                <w:szCs w:val="28"/>
              </w:rPr>
              <w:t>年</w:t>
            </w:r>
            <w:r>
              <w:rPr>
                <w:rFonts w:ascii="標楷體" w:eastAsia="標楷體" w:hAnsi="標楷體" w:hint="eastAsia"/>
                <w:sz w:val="28"/>
                <w:szCs w:val="28"/>
              </w:rPr>
              <w:t>10</w:t>
            </w:r>
            <w:r w:rsidRPr="00DB15BD">
              <w:rPr>
                <w:rFonts w:ascii="標楷體" w:eastAsia="標楷體" w:hAnsi="標楷體" w:hint="eastAsia"/>
                <w:sz w:val="28"/>
                <w:szCs w:val="28"/>
              </w:rPr>
              <w:t>月</w:t>
            </w:r>
            <w:r>
              <w:rPr>
                <w:rFonts w:ascii="標楷體" w:eastAsia="標楷體" w:hAnsi="標楷體" w:hint="eastAsia"/>
                <w:sz w:val="28"/>
                <w:szCs w:val="28"/>
              </w:rPr>
              <w:t>26</w:t>
            </w:r>
            <w:r w:rsidRPr="00DB15BD">
              <w:rPr>
                <w:rFonts w:ascii="標楷體" w:eastAsia="標楷體" w:hAnsi="標楷體" w:hint="eastAsia"/>
                <w:sz w:val="28"/>
                <w:szCs w:val="28"/>
              </w:rPr>
              <w:t>日第</w:t>
            </w:r>
            <w:r>
              <w:rPr>
                <w:rFonts w:ascii="標楷體" w:eastAsia="標楷體" w:hAnsi="標楷體" w:hint="eastAsia"/>
                <w:sz w:val="28"/>
                <w:szCs w:val="28"/>
              </w:rPr>
              <w:t>297次本縣都市設計審議委員會審議完竣並核定在案；並</w:t>
            </w:r>
            <w:r w:rsidRPr="00C61B5D">
              <w:rPr>
                <w:rFonts w:ascii="標楷體" w:eastAsia="標楷體" w:hAnsi="標楷體" w:hint="eastAsia"/>
                <w:sz w:val="28"/>
                <w:szCs w:val="28"/>
              </w:rPr>
              <w:t>於</w:t>
            </w:r>
            <w:r>
              <w:rPr>
                <w:rFonts w:ascii="標楷體" w:eastAsia="標楷體" w:hAnsi="標楷體" w:hint="eastAsia"/>
                <w:sz w:val="28"/>
                <w:szCs w:val="28"/>
              </w:rPr>
              <w:t>110</w:t>
            </w:r>
            <w:r w:rsidRPr="00C61B5D">
              <w:rPr>
                <w:rFonts w:ascii="標楷體" w:eastAsia="標楷體" w:hAnsi="標楷體" w:hint="eastAsia"/>
                <w:sz w:val="28"/>
                <w:szCs w:val="28"/>
              </w:rPr>
              <w:t>年</w:t>
            </w:r>
            <w:r>
              <w:rPr>
                <w:rFonts w:ascii="標楷體" w:eastAsia="標楷體" w:hAnsi="標楷體" w:hint="eastAsia"/>
                <w:sz w:val="28"/>
                <w:szCs w:val="28"/>
              </w:rPr>
              <w:t>7</w:t>
            </w:r>
            <w:r w:rsidRPr="00C61B5D">
              <w:rPr>
                <w:rFonts w:ascii="標楷體" w:eastAsia="標楷體" w:hAnsi="標楷體" w:hint="eastAsia"/>
                <w:sz w:val="28"/>
                <w:szCs w:val="28"/>
              </w:rPr>
              <w:t>月</w:t>
            </w:r>
            <w:r>
              <w:rPr>
                <w:rFonts w:ascii="標楷體" w:eastAsia="標楷體" w:hAnsi="標楷體" w:hint="eastAsia"/>
                <w:sz w:val="28"/>
                <w:szCs w:val="28"/>
              </w:rPr>
              <w:t>5</w:t>
            </w:r>
            <w:r w:rsidRPr="00C61B5D">
              <w:rPr>
                <w:rFonts w:ascii="標楷體" w:eastAsia="標楷體" w:hAnsi="標楷體" w:hint="eastAsia"/>
                <w:sz w:val="28"/>
                <w:szCs w:val="28"/>
              </w:rPr>
              <w:t>日第</w:t>
            </w:r>
            <w:r>
              <w:rPr>
                <w:rFonts w:ascii="標楷體" w:eastAsia="標楷體" w:hAnsi="標楷體" w:hint="eastAsia"/>
                <w:sz w:val="28"/>
                <w:szCs w:val="28"/>
              </w:rPr>
              <w:t>576</w:t>
            </w:r>
            <w:r w:rsidRPr="00C61B5D">
              <w:rPr>
                <w:rFonts w:ascii="標楷體" w:eastAsia="標楷體" w:hAnsi="標楷體" w:hint="eastAsia"/>
                <w:sz w:val="28"/>
                <w:szCs w:val="28"/>
              </w:rPr>
              <w:t>次本縣都市設計審議委員會辦理第1次變更設計審議完竣並核定在案；</w:t>
            </w:r>
            <w:r>
              <w:rPr>
                <w:rFonts w:ascii="標楷體" w:eastAsia="標楷體" w:hAnsi="標楷體" w:hint="eastAsia"/>
                <w:sz w:val="28"/>
                <w:szCs w:val="28"/>
              </w:rPr>
              <w:t>後於111年10月13日第623次</w:t>
            </w:r>
            <w:r w:rsidRPr="00C61B5D">
              <w:rPr>
                <w:rFonts w:ascii="標楷體" w:eastAsia="標楷體" w:hAnsi="標楷體" w:hint="eastAsia"/>
                <w:sz w:val="28"/>
                <w:szCs w:val="28"/>
              </w:rPr>
              <w:t>本縣都市設計審議委員會辦理第</w:t>
            </w:r>
            <w:r>
              <w:rPr>
                <w:rFonts w:ascii="標楷體" w:eastAsia="標楷體" w:hAnsi="標楷體" w:hint="eastAsia"/>
                <w:sz w:val="28"/>
                <w:szCs w:val="28"/>
              </w:rPr>
              <w:t>2</w:t>
            </w:r>
            <w:r w:rsidRPr="00C61B5D">
              <w:rPr>
                <w:rFonts w:ascii="標楷體" w:eastAsia="標楷體" w:hAnsi="標楷體" w:hint="eastAsia"/>
                <w:sz w:val="28"/>
                <w:szCs w:val="28"/>
              </w:rPr>
              <w:t>次變更設計審議完竣並核定在案</w:t>
            </w:r>
            <w:r>
              <w:rPr>
                <w:rFonts w:ascii="標楷體" w:eastAsia="標楷體" w:hAnsi="標楷體" w:hint="eastAsia"/>
                <w:sz w:val="28"/>
                <w:szCs w:val="28"/>
              </w:rPr>
              <w:t>；</w:t>
            </w:r>
            <w:r w:rsidRPr="00C61B5D">
              <w:rPr>
                <w:rFonts w:ascii="標楷體" w:eastAsia="標楷體" w:hAnsi="標楷體" w:hint="eastAsia"/>
                <w:sz w:val="28"/>
                <w:szCs w:val="28"/>
              </w:rPr>
              <w:t>本次變更內容為</w:t>
            </w:r>
            <w:r>
              <w:rPr>
                <w:rFonts w:ascii="標楷體" w:eastAsia="標楷體" w:hAnsi="標楷體" w:hint="eastAsia"/>
                <w:sz w:val="28"/>
                <w:szCs w:val="28"/>
              </w:rPr>
              <w:t>新增圍牆設計檢討內容及配合修正事項</w:t>
            </w:r>
            <w:r w:rsidRPr="00C61B5D">
              <w:rPr>
                <w:rFonts w:ascii="標楷體" w:eastAsia="標楷體" w:hAnsi="標楷體" w:hint="eastAsia"/>
                <w:sz w:val="28"/>
                <w:szCs w:val="28"/>
              </w:rPr>
              <w:t>(詳如所附報告書)，</w:t>
            </w:r>
            <w:proofErr w:type="gramStart"/>
            <w:r w:rsidRPr="00C61B5D">
              <w:rPr>
                <w:rFonts w:ascii="標楷體" w:eastAsia="標楷體" w:hAnsi="標楷體" w:hint="eastAsia"/>
                <w:sz w:val="28"/>
                <w:szCs w:val="28"/>
              </w:rPr>
              <w:t>爰</w:t>
            </w:r>
            <w:proofErr w:type="gramEnd"/>
            <w:r w:rsidRPr="00C61B5D">
              <w:rPr>
                <w:rFonts w:ascii="標楷體" w:eastAsia="標楷體" w:hAnsi="標楷體" w:hint="eastAsia"/>
                <w:sz w:val="28"/>
                <w:szCs w:val="28"/>
              </w:rPr>
              <w:t>提送本委員會審議。</w:t>
            </w:r>
          </w:p>
        </w:tc>
      </w:tr>
      <w:tr w:rsidR="004452D2" w:rsidRPr="00921121" w:rsidTr="004F6223">
        <w:tc>
          <w:tcPr>
            <w:tcW w:w="959" w:type="dxa"/>
            <w:shd w:val="clear" w:color="auto" w:fill="auto"/>
          </w:tcPr>
          <w:p w:rsidR="004452D2" w:rsidRPr="00921121" w:rsidRDefault="004452D2"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4452D2" w:rsidRPr="00921121" w:rsidRDefault="004452D2" w:rsidP="004F6223">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4452D2" w:rsidRPr="00921121" w:rsidRDefault="004452D2"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452D2" w:rsidRPr="00921121" w:rsidRDefault="004452D2" w:rsidP="004F6223">
            <w:pPr>
              <w:spacing w:line="0" w:lineRule="atLeast"/>
              <w:ind w:leftChars="-50" w:left="-120"/>
              <w:rPr>
                <w:rFonts w:ascii="標楷體" w:eastAsia="標楷體" w:hAnsi="標楷體"/>
                <w:sz w:val="28"/>
                <w:szCs w:val="28"/>
              </w:rPr>
            </w:pPr>
          </w:p>
        </w:tc>
      </w:tr>
    </w:tbl>
    <w:p w:rsidR="004452D2" w:rsidRPr="00921121" w:rsidRDefault="004452D2" w:rsidP="004452D2">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4452D2" w:rsidRPr="00895893" w:rsidTr="004F6223">
        <w:trPr>
          <w:tblHeader/>
        </w:trPr>
        <w:tc>
          <w:tcPr>
            <w:tcW w:w="928" w:type="pct"/>
            <w:tcBorders>
              <w:bottom w:val="single" w:sz="4" w:space="0" w:color="auto"/>
            </w:tcBorders>
          </w:tcPr>
          <w:p w:rsidR="004452D2" w:rsidRPr="00895893" w:rsidRDefault="004452D2" w:rsidP="004F6223">
            <w:pPr>
              <w:spacing w:line="0" w:lineRule="atLeast"/>
              <w:jc w:val="distribute"/>
              <w:rPr>
                <w:rFonts w:eastAsia="標楷體"/>
                <w:sz w:val="28"/>
              </w:rPr>
            </w:pPr>
            <w:r w:rsidRPr="00895893">
              <w:rPr>
                <w:rFonts w:eastAsia="標楷體"/>
                <w:sz w:val="28"/>
              </w:rPr>
              <w:t>審查</w:t>
            </w:r>
          </w:p>
          <w:p w:rsidR="004452D2" w:rsidRPr="00895893" w:rsidRDefault="004452D2" w:rsidP="004F6223">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4452D2" w:rsidRPr="00895893" w:rsidRDefault="004452D2" w:rsidP="004F6223">
            <w:pPr>
              <w:spacing w:line="0" w:lineRule="atLeast"/>
              <w:jc w:val="distribute"/>
              <w:rPr>
                <w:rFonts w:eastAsia="標楷體"/>
                <w:sz w:val="28"/>
              </w:rPr>
            </w:pPr>
            <w:r w:rsidRPr="00895893">
              <w:rPr>
                <w:rFonts w:eastAsia="標楷體"/>
                <w:sz w:val="28"/>
              </w:rPr>
              <w:t>審查意見</w:t>
            </w:r>
          </w:p>
        </w:tc>
      </w:tr>
      <w:tr w:rsidR="004452D2" w:rsidRPr="00895893" w:rsidTr="004F6223">
        <w:trPr>
          <w:cantSplit/>
          <w:trHeight w:val="60"/>
        </w:trPr>
        <w:tc>
          <w:tcPr>
            <w:tcW w:w="928" w:type="pct"/>
            <w:vMerge w:val="restart"/>
          </w:tcPr>
          <w:p w:rsidR="004452D2" w:rsidRPr="00895893" w:rsidRDefault="004452D2" w:rsidP="004F6223">
            <w:pPr>
              <w:jc w:val="distribute"/>
              <w:rPr>
                <w:rFonts w:eastAsia="標楷體"/>
                <w:sz w:val="28"/>
                <w:szCs w:val="28"/>
              </w:rPr>
            </w:pPr>
            <w:r w:rsidRPr="00895893">
              <w:rPr>
                <w:rFonts w:eastAsia="標楷體"/>
                <w:sz w:val="28"/>
                <w:szCs w:val="28"/>
              </w:rPr>
              <w:t>作業單位意見</w:t>
            </w:r>
          </w:p>
        </w:tc>
        <w:tc>
          <w:tcPr>
            <w:tcW w:w="4072" w:type="pct"/>
            <w:shd w:val="clear" w:color="auto" w:fill="BFBFBF"/>
            <w:vAlign w:val="center"/>
          </w:tcPr>
          <w:p w:rsidR="004452D2" w:rsidRPr="00895893" w:rsidRDefault="004452D2" w:rsidP="004F6223">
            <w:pPr>
              <w:jc w:val="both"/>
              <w:rPr>
                <w:rFonts w:eastAsia="標楷體"/>
              </w:rPr>
            </w:pPr>
            <w:r w:rsidRPr="00895893">
              <w:rPr>
                <w:rFonts w:eastAsia="標楷體"/>
              </w:rPr>
              <w:t>一、計畫書圖內容修正事項：</w:t>
            </w:r>
          </w:p>
        </w:tc>
      </w:tr>
      <w:tr w:rsidR="004452D2" w:rsidRPr="00730441" w:rsidTr="004F6223">
        <w:trPr>
          <w:cantSplit/>
          <w:trHeight w:val="388"/>
        </w:trPr>
        <w:tc>
          <w:tcPr>
            <w:tcW w:w="928" w:type="pct"/>
            <w:vMerge/>
          </w:tcPr>
          <w:p w:rsidR="004452D2" w:rsidRPr="00895893" w:rsidRDefault="004452D2" w:rsidP="004452D2">
            <w:pPr>
              <w:numPr>
                <w:ilvl w:val="0"/>
                <w:numId w:val="2"/>
              </w:numPr>
              <w:suppressAutoHyphens w:val="0"/>
              <w:autoSpaceDN/>
              <w:jc w:val="both"/>
              <w:rPr>
                <w:rFonts w:eastAsia="標楷體"/>
                <w:sz w:val="28"/>
                <w:szCs w:val="28"/>
              </w:rPr>
            </w:pPr>
          </w:p>
        </w:tc>
        <w:tc>
          <w:tcPr>
            <w:tcW w:w="4072" w:type="pct"/>
            <w:vAlign w:val="center"/>
          </w:tcPr>
          <w:p w:rsidR="004452D2" w:rsidRDefault="004452D2" w:rsidP="004452D2">
            <w:pPr>
              <w:numPr>
                <w:ilvl w:val="0"/>
                <w:numId w:val="2"/>
              </w:numPr>
              <w:suppressAutoHyphens w:val="0"/>
              <w:autoSpaceDN/>
              <w:jc w:val="both"/>
              <w:rPr>
                <w:rFonts w:eastAsia="標楷體"/>
              </w:rPr>
            </w:pPr>
            <w:r>
              <w:rPr>
                <w:rFonts w:eastAsia="標楷體" w:hint="eastAsia"/>
              </w:rPr>
              <w:t>查核表、申請書、委託書、</w:t>
            </w:r>
            <w:proofErr w:type="gramStart"/>
            <w:r w:rsidRPr="00924C1D">
              <w:rPr>
                <w:rFonts w:eastAsia="標楷體" w:hint="eastAsia"/>
              </w:rPr>
              <w:t>環評切結</w:t>
            </w:r>
            <w:proofErr w:type="gramEnd"/>
            <w:r w:rsidRPr="00924C1D">
              <w:rPr>
                <w:rFonts w:eastAsia="標楷體" w:hint="eastAsia"/>
              </w:rPr>
              <w:t>書等相關書件應確實核章簽證。</w:t>
            </w:r>
          </w:p>
        </w:tc>
      </w:tr>
      <w:tr w:rsidR="004452D2" w:rsidRPr="00895893" w:rsidTr="004F6223">
        <w:trPr>
          <w:cantSplit/>
          <w:trHeight w:val="388"/>
        </w:trPr>
        <w:tc>
          <w:tcPr>
            <w:tcW w:w="928" w:type="pct"/>
            <w:vMerge/>
          </w:tcPr>
          <w:p w:rsidR="004452D2" w:rsidRPr="00895893" w:rsidRDefault="004452D2" w:rsidP="004452D2">
            <w:pPr>
              <w:numPr>
                <w:ilvl w:val="0"/>
                <w:numId w:val="2"/>
              </w:numPr>
              <w:suppressAutoHyphens w:val="0"/>
              <w:autoSpaceDN/>
              <w:jc w:val="both"/>
              <w:rPr>
                <w:rFonts w:eastAsia="標楷體"/>
                <w:sz w:val="28"/>
                <w:szCs w:val="28"/>
              </w:rPr>
            </w:pPr>
          </w:p>
        </w:tc>
        <w:tc>
          <w:tcPr>
            <w:tcW w:w="4072" w:type="pct"/>
            <w:vAlign w:val="center"/>
          </w:tcPr>
          <w:p w:rsidR="004452D2" w:rsidRDefault="004452D2" w:rsidP="004452D2">
            <w:pPr>
              <w:numPr>
                <w:ilvl w:val="0"/>
                <w:numId w:val="2"/>
              </w:numPr>
              <w:suppressAutoHyphens w:val="0"/>
              <w:autoSpaceDN/>
              <w:jc w:val="both"/>
              <w:rPr>
                <w:rFonts w:eastAsia="標楷體"/>
              </w:rPr>
            </w:pPr>
            <w:r>
              <w:rPr>
                <w:rFonts w:eastAsia="標楷體" w:hint="eastAsia"/>
              </w:rPr>
              <w:t>P3-11</w:t>
            </w:r>
            <w:r>
              <w:rPr>
                <w:rFonts w:eastAsia="標楷體" w:hint="eastAsia"/>
              </w:rPr>
              <w:t>請補充圍牆</w:t>
            </w:r>
            <w:proofErr w:type="gramStart"/>
            <w:r>
              <w:rPr>
                <w:rFonts w:eastAsia="標楷體" w:hint="eastAsia"/>
              </w:rPr>
              <w:t>牆</w:t>
            </w:r>
            <w:proofErr w:type="gramEnd"/>
            <w:r>
              <w:rPr>
                <w:rFonts w:eastAsia="標楷體" w:hint="eastAsia"/>
              </w:rPr>
              <w:t>基高度之檢討說明。</w:t>
            </w:r>
          </w:p>
        </w:tc>
      </w:tr>
      <w:tr w:rsidR="004452D2" w:rsidRPr="00895893" w:rsidTr="004F6223">
        <w:trPr>
          <w:cantSplit/>
          <w:trHeight w:val="388"/>
        </w:trPr>
        <w:tc>
          <w:tcPr>
            <w:tcW w:w="928" w:type="pct"/>
            <w:vMerge/>
          </w:tcPr>
          <w:p w:rsidR="004452D2" w:rsidRPr="00895893" w:rsidRDefault="004452D2" w:rsidP="004452D2">
            <w:pPr>
              <w:numPr>
                <w:ilvl w:val="0"/>
                <w:numId w:val="2"/>
              </w:numPr>
              <w:suppressAutoHyphens w:val="0"/>
              <w:autoSpaceDN/>
              <w:jc w:val="both"/>
              <w:rPr>
                <w:rFonts w:eastAsia="標楷體"/>
                <w:sz w:val="28"/>
                <w:szCs w:val="28"/>
              </w:rPr>
            </w:pPr>
          </w:p>
        </w:tc>
        <w:tc>
          <w:tcPr>
            <w:tcW w:w="4072" w:type="pct"/>
            <w:vAlign w:val="center"/>
          </w:tcPr>
          <w:p w:rsidR="004452D2" w:rsidRPr="00EF7C88" w:rsidRDefault="004452D2" w:rsidP="004452D2">
            <w:pPr>
              <w:numPr>
                <w:ilvl w:val="0"/>
                <w:numId w:val="2"/>
              </w:numPr>
              <w:suppressAutoHyphens w:val="0"/>
              <w:autoSpaceDN/>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4452D2" w:rsidRPr="00895893" w:rsidTr="004F6223">
        <w:trPr>
          <w:cantSplit/>
          <w:trHeight w:val="74"/>
        </w:trPr>
        <w:tc>
          <w:tcPr>
            <w:tcW w:w="928" w:type="pct"/>
            <w:vMerge/>
          </w:tcPr>
          <w:p w:rsidR="004452D2" w:rsidRPr="00895893" w:rsidRDefault="004452D2" w:rsidP="004452D2">
            <w:pPr>
              <w:numPr>
                <w:ilvl w:val="0"/>
                <w:numId w:val="2"/>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4452D2" w:rsidRPr="00B20174" w:rsidRDefault="004452D2" w:rsidP="004F6223">
            <w:pPr>
              <w:jc w:val="both"/>
              <w:rPr>
                <w:rFonts w:eastAsia="標楷體"/>
              </w:rPr>
            </w:pPr>
            <w:r w:rsidRPr="00B20174">
              <w:rPr>
                <w:rFonts w:eastAsia="標楷體"/>
              </w:rPr>
              <w:t>二、提請討論事項：</w:t>
            </w:r>
          </w:p>
        </w:tc>
      </w:tr>
      <w:tr w:rsidR="004452D2" w:rsidRPr="00895893" w:rsidTr="004F6223">
        <w:trPr>
          <w:cantSplit/>
          <w:trHeight w:val="409"/>
        </w:trPr>
        <w:tc>
          <w:tcPr>
            <w:tcW w:w="928" w:type="pct"/>
            <w:vMerge/>
          </w:tcPr>
          <w:p w:rsidR="004452D2" w:rsidRPr="00895893" w:rsidRDefault="004452D2" w:rsidP="004452D2">
            <w:pPr>
              <w:numPr>
                <w:ilvl w:val="0"/>
                <w:numId w:val="2"/>
              </w:numPr>
              <w:suppressAutoHyphens w:val="0"/>
              <w:autoSpaceDN/>
              <w:jc w:val="both"/>
              <w:rPr>
                <w:rFonts w:eastAsia="標楷體"/>
                <w:sz w:val="28"/>
                <w:szCs w:val="28"/>
              </w:rPr>
            </w:pPr>
          </w:p>
        </w:tc>
        <w:tc>
          <w:tcPr>
            <w:tcW w:w="4072" w:type="pct"/>
            <w:vAlign w:val="center"/>
          </w:tcPr>
          <w:p w:rsidR="004452D2" w:rsidRDefault="004452D2" w:rsidP="004452D2">
            <w:pPr>
              <w:numPr>
                <w:ilvl w:val="0"/>
                <w:numId w:val="3"/>
              </w:numPr>
              <w:suppressAutoHyphens w:val="0"/>
              <w:autoSpaceDN/>
              <w:ind w:left="482" w:hanging="482"/>
              <w:rPr>
                <w:rFonts w:eastAsia="標楷體"/>
              </w:rPr>
            </w:pPr>
            <w:r>
              <w:rPr>
                <w:rFonts w:eastAsia="標楷體" w:hint="eastAsia"/>
              </w:rPr>
              <w:t>本案為變更設計，請建築師說明目前施工進度為何，若有更新情形亦請補充現況照片並標示拍攝日期於報告書。</w:t>
            </w:r>
          </w:p>
        </w:tc>
      </w:tr>
      <w:tr w:rsidR="004452D2" w:rsidRPr="00895893" w:rsidTr="004F6223">
        <w:trPr>
          <w:cantSplit/>
          <w:trHeight w:val="922"/>
        </w:trPr>
        <w:tc>
          <w:tcPr>
            <w:tcW w:w="928" w:type="pct"/>
            <w:vMerge/>
          </w:tcPr>
          <w:p w:rsidR="004452D2" w:rsidRPr="00895893" w:rsidRDefault="004452D2" w:rsidP="004452D2">
            <w:pPr>
              <w:numPr>
                <w:ilvl w:val="0"/>
                <w:numId w:val="2"/>
              </w:numPr>
              <w:suppressAutoHyphens w:val="0"/>
              <w:autoSpaceDN/>
              <w:jc w:val="both"/>
              <w:rPr>
                <w:rFonts w:eastAsia="標楷體"/>
                <w:sz w:val="28"/>
                <w:szCs w:val="28"/>
              </w:rPr>
            </w:pPr>
          </w:p>
        </w:tc>
        <w:tc>
          <w:tcPr>
            <w:tcW w:w="4072" w:type="pct"/>
            <w:vAlign w:val="center"/>
          </w:tcPr>
          <w:p w:rsidR="004452D2" w:rsidRDefault="004452D2" w:rsidP="004452D2">
            <w:pPr>
              <w:numPr>
                <w:ilvl w:val="0"/>
                <w:numId w:val="3"/>
              </w:numPr>
              <w:suppressAutoHyphens w:val="0"/>
              <w:autoSpaceDN/>
              <w:ind w:left="482" w:hanging="482"/>
              <w:rPr>
                <w:rFonts w:eastAsia="標楷體"/>
              </w:rPr>
            </w:pPr>
            <w:r>
              <w:rPr>
                <w:rFonts w:eastAsia="標楷體" w:hint="eastAsia"/>
              </w:rPr>
              <w:t>經查本次所提圍牆非屬原建照執照核准內容，</w:t>
            </w:r>
            <w:proofErr w:type="gramStart"/>
            <w:r>
              <w:rPr>
                <w:rFonts w:eastAsia="標楷體" w:hint="eastAsia"/>
              </w:rPr>
              <w:t>爰</w:t>
            </w:r>
            <w:proofErr w:type="gramEnd"/>
            <w:r>
              <w:rPr>
                <w:rFonts w:eastAsia="標楷體" w:hint="eastAsia"/>
              </w:rPr>
              <w:t>申請人依本計畫區現行土地使用分區管制規定檢討高度、</w:t>
            </w:r>
            <w:proofErr w:type="gramStart"/>
            <w:r>
              <w:rPr>
                <w:rFonts w:eastAsia="標楷體" w:hint="eastAsia"/>
              </w:rPr>
              <w:t>透空率後</w:t>
            </w:r>
            <w:proofErr w:type="gramEnd"/>
            <w:r>
              <w:rPr>
                <w:rFonts w:eastAsia="標楷體" w:hint="eastAsia"/>
              </w:rPr>
              <w:t>提出變更設計內容，請建築師說明變更後圍牆設計內容。</w:t>
            </w:r>
          </w:p>
        </w:tc>
      </w:tr>
      <w:tr w:rsidR="004452D2" w:rsidRPr="00895893" w:rsidTr="004F6223">
        <w:trPr>
          <w:cantSplit/>
          <w:trHeight w:val="409"/>
        </w:trPr>
        <w:tc>
          <w:tcPr>
            <w:tcW w:w="928" w:type="pct"/>
            <w:vMerge/>
          </w:tcPr>
          <w:p w:rsidR="004452D2" w:rsidRPr="00895893" w:rsidRDefault="004452D2" w:rsidP="004452D2">
            <w:pPr>
              <w:numPr>
                <w:ilvl w:val="0"/>
                <w:numId w:val="2"/>
              </w:numPr>
              <w:suppressAutoHyphens w:val="0"/>
              <w:autoSpaceDN/>
              <w:jc w:val="both"/>
              <w:rPr>
                <w:rFonts w:eastAsia="標楷體"/>
                <w:sz w:val="28"/>
                <w:szCs w:val="28"/>
              </w:rPr>
            </w:pPr>
          </w:p>
        </w:tc>
        <w:tc>
          <w:tcPr>
            <w:tcW w:w="4072" w:type="pct"/>
            <w:vAlign w:val="center"/>
          </w:tcPr>
          <w:p w:rsidR="004452D2" w:rsidRPr="00D66087" w:rsidRDefault="004452D2" w:rsidP="004452D2">
            <w:pPr>
              <w:numPr>
                <w:ilvl w:val="0"/>
                <w:numId w:val="3"/>
              </w:numPr>
              <w:suppressAutoHyphens w:val="0"/>
              <w:autoSpaceDN/>
              <w:ind w:left="482" w:hanging="482"/>
              <w:rPr>
                <w:rFonts w:eastAsia="標楷體"/>
              </w:rPr>
            </w:pPr>
            <w:r>
              <w:rPr>
                <w:rFonts w:eastAsia="標楷體" w:hint="eastAsia"/>
              </w:rPr>
              <w:t>本案是否同意所提變更內容，提請委員會審議。</w:t>
            </w:r>
          </w:p>
        </w:tc>
      </w:tr>
      <w:tr w:rsidR="004452D2" w:rsidRPr="00361F9E" w:rsidTr="004F6223">
        <w:trPr>
          <w:cantSplit/>
          <w:trHeight w:val="421"/>
        </w:trPr>
        <w:tc>
          <w:tcPr>
            <w:tcW w:w="928" w:type="pct"/>
          </w:tcPr>
          <w:p w:rsidR="004452D2" w:rsidRDefault="004452D2" w:rsidP="004F6223">
            <w:pPr>
              <w:spacing w:line="0" w:lineRule="atLeast"/>
              <w:jc w:val="distribute"/>
              <w:rPr>
                <w:rFonts w:eastAsia="標楷體"/>
                <w:sz w:val="28"/>
                <w:szCs w:val="28"/>
              </w:rPr>
            </w:pPr>
            <w:proofErr w:type="gramStart"/>
            <w:r>
              <w:rPr>
                <w:rFonts w:eastAsia="標楷體" w:hint="eastAsia"/>
                <w:sz w:val="28"/>
                <w:szCs w:val="28"/>
              </w:rPr>
              <w:t>交旅處</w:t>
            </w:r>
            <w:proofErr w:type="gramEnd"/>
            <w:r>
              <w:rPr>
                <w:rFonts w:eastAsia="標楷體" w:hint="eastAsia"/>
                <w:sz w:val="28"/>
                <w:szCs w:val="28"/>
              </w:rPr>
              <w:t>意見</w:t>
            </w:r>
          </w:p>
        </w:tc>
        <w:tc>
          <w:tcPr>
            <w:tcW w:w="4072" w:type="pct"/>
            <w:vAlign w:val="center"/>
          </w:tcPr>
          <w:p w:rsidR="004452D2" w:rsidRPr="00361F9E" w:rsidRDefault="004452D2" w:rsidP="004F6223">
            <w:pPr>
              <w:rPr>
                <w:rFonts w:eastAsia="標楷體"/>
              </w:rPr>
            </w:pPr>
            <w:r w:rsidRPr="006872BD">
              <w:rPr>
                <w:rFonts w:eastAsia="標楷體" w:hint="eastAsia"/>
              </w:rPr>
              <w:t>1.</w:t>
            </w:r>
            <w:r w:rsidRPr="006872BD">
              <w:rPr>
                <w:rFonts w:eastAsia="標楷體" w:hint="eastAsia"/>
              </w:rPr>
              <w:tab/>
            </w:r>
            <w:r w:rsidRPr="006872BD">
              <w:rPr>
                <w:rFonts w:eastAsia="標楷體" w:hint="eastAsia"/>
              </w:rPr>
              <w:t>本案僅圍牆工程等變更，無涉交通，本處無意見。</w:t>
            </w:r>
          </w:p>
        </w:tc>
      </w:tr>
      <w:tr w:rsidR="004452D2" w:rsidRPr="00361F9E" w:rsidTr="004F6223">
        <w:trPr>
          <w:cantSplit/>
          <w:trHeight w:val="421"/>
        </w:trPr>
        <w:tc>
          <w:tcPr>
            <w:tcW w:w="928" w:type="pct"/>
          </w:tcPr>
          <w:p w:rsidR="004452D2" w:rsidRPr="00D2610F" w:rsidRDefault="004452D2" w:rsidP="004F6223">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4452D2" w:rsidRPr="00361F9E" w:rsidRDefault="004452D2" w:rsidP="00016D3C">
            <w:pPr>
              <w:numPr>
                <w:ilvl w:val="0"/>
                <w:numId w:val="9"/>
              </w:numPr>
              <w:suppressAutoHyphens w:val="0"/>
              <w:autoSpaceDN/>
              <w:rPr>
                <w:rFonts w:eastAsia="標楷體"/>
              </w:rPr>
            </w:pPr>
            <w:r>
              <w:rPr>
                <w:rFonts w:eastAsia="標楷體" w:hint="eastAsia"/>
              </w:rPr>
              <w:t>考量本案建物立面色彩及周邊建物立面色系，建議圍牆改為灰色系。</w:t>
            </w:r>
          </w:p>
        </w:tc>
      </w:tr>
      <w:tr w:rsidR="004452D2" w:rsidRPr="00D2610F" w:rsidTr="004F6223">
        <w:trPr>
          <w:cantSplit/>
          <w:trHeight w:val="113"/>
        </w:trPr>
        <w:tc>
          <w:tcPr>
            <w:tcW w:w="928" w:type="pct"/>
          </w:tcPr>
          <w:p w:rsidR="004452D2" w:rsidRPr="00D2610F" w:rsidRDefault="004452D2" w:rsidP="004F6223">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4452D2" w:rsidRPr="00571CD7" w:rsidRDefault="004452D2" w:rsidP="004F6223">
            <w:pPr>
              <w:spacing w:line="0" w:lineRule="atLeast"/>
              <w:jc w:val="both"/>
              <w:rPr>
                <w:rFonts w:eastAsia="標楷體"/>
              </w:rPr>
            </w:pPr>
            <w:r w:rsidRPr="006872BD">
              <w:rPr>
                <w:rFonts w:eastAsia="標楷體" w:hint="eastAsia"/>
              </w:rPr>
              <w:t>本案修正後通過，請申請單位依前述委員意見、相關業務單位意見及作業單位初審意見修正，檢送修正後報告書送至本府產業發展處，依程序辦理核備事宜。</w:t>
            </w:r>
          </w:p>
        </w:tc>
      </w:tr>
    </w:tbl>
    <w:p w:rsidR="00E513E2" w:rsidRPr="004452D2" w:rsidRDefault="00E513E2" w:rsidP="00E513E2">
      <w:pPr>
        <w:spacing w:line="0" w:lineRule="atLeast"/>
        <w:rPr>
          <w:rFonts w:eastAsia="標楷體"/>
          <w:b/>
          <w:bCs/>
          <w:sz w:val="32"/>
          <w:shd w:val="pct15" w:color="auto" w:fill="FFFFFF"/>
        </w:rPr>
      </w:pPr>
    </w:p>
    <w:p w:rsidR="004452D2" w:rsidRPr="0060240E" w:rsidRDefault="004452D2" w:rsidP="00E513E2">
      <w:pPr>
        <w:spacing w:line="0" w:lineRule="atLeast"/>
        <w:rPr>
          <w:rFonts w:eastAsia="標楷體"/>
          <w:b/>
          <w:bCs/>
          <w:sz w:val="32"/>
        </w:rPr>
      </w:pPr>
      <w:r w:rsidRPr="0060240E">
        <w:rPr>
          <w:rFonts w:eastAsia="標楷體"/>
          <w:b/>
          <w:bCs/>
          <w:sz w:val="32"/>
        </w:rPr>
        <w:br w:type="page"/>
      </w:r>
    </w:p>
    <w:p w:rsidR="0060240E" w:rsidRPr="00D2610F" w:rsidRDefault="0060240E" w:rsidP="0060240E">
      <w:pPr>
        <w:spacing w:line="0" w:lineRule="atLeast"/>
        <w:jc w:val="both"/>
        <w:rPr>
          <w:rFonts w:eastAsia="標楷體"/>
          <w:sz w:val="32"/>
        </w:rPr>
      </w:pPr>
      <w:r>
        <w:rPr>
          <w:rFonts w:eastAsia="標楷體" w:hint="eastAsia"/>
          <w:b/>
          <w:bCs/>
          <w:sz w:val="32"/>
          <w:shd w:val="pct15" w:color="auto" w:fill="FFFFFF"/>
        </w:rPr>
        <w:lastRenderedPageBreak/>
        <w:t>審議</w:t>
      </w:r>
      <w:r w:rsidRPr="00D2610F">
        <w:rPr>
          <w:rFonts w:eastAsia="標楷體"/>
          <w:b/>
          <w:bCs/>
          <w:sz w:val="32"/>
          <w:shd w:val="pct15" w:color="auto" w:fill="FFFFFF"/>
        </w:rPr>
        <w:t>提案第</w:t>
      </w:r>
      <w:r>
        <w:rPr>
          <w:rFonts w:eastAsia="標楷體" w:hint="eastAsia"/>
          <w:b/>
          <w:bCs/>
          <w:sz w:val="32"/>
          <w:shd w:val="pct15" w:color="auto" w:fill="FFFFFF"/>
        </w:rPr>
        <w:t>一</w:t>
      </w:r>
      <w:r w:rsidRPr="00D2610F">
        <w:rPr>
          <w:rFonts w:eastAsia="標楷體"/>
          <w:b/>
          <w:bCs/>
          <w:sz w:val="32"/>
          <w:shd w:val="pct15" w:color="auto" w:fill="FFFFFF"/>
        </w:rPr>
        <w:t>案</w:t>
      </w:r>
    </w:p>
    <w:p w:rsidR="0060240E" w:rsidRPr="00D2610F" w:rsidRDefault="0060240E" w:rsidP="0060240E">
      <w:pPr>
        <w:spacing w:line="0" w:lineRule="atLeast"/>
        <w:jc w:val="both"/>
        <w:rPr>
          <w:rFonts w:eastAsia="標楷體"/>
          <w:sz w:val="32"/>
        </w:rPr>
      </w:pPr>
      <w:r w:rsidRPr="00D2610F">
        <w:rPr>
          <w:rFonts w:eastAsia="標楷體"/>
          <w:sz w:val="32"/>
        </w:rPr>
        <w:t>第</w:t>
      </w:r>
      <w:r>
        <w:rPr>
          <w:rFonts w:eastAsia="標楷體" w:hint="eastAsia"/>
          <w:sz w:val="32"/>
        </w:rPr>
        <w:t>633</w:t>
      </w:r>
      <w:r>
        <w:rPr>
          <w:rFonts w:eastAsia="標楷體"/>
          <w:sz w:val="32"/>
        </w:rPr>
        <w:t>次都市設計審議委員</w:t>
      </w:r>
      <w:r>
        <w:rPr>
          <w:rFonts w:eastAsia="標楷體" w:hint="eastAsia"/>
          <w:sz w:val="32"/>
        </w:rPr>
        <w:t>會會議紀錄</w:t>
      </w:r>
    </w:p>
    <w:tbl>
      <w:tblPr>
        <w:tblW w:w="0" w:type="auto"/>
        <w:tblLayout w:type="fixed"/>
        <w:tblLook w:val="04A0" w:firstRow="1" w:lastRow="0" w:firstColumn="1" w:lastColumn="0" w:noHBand="0" w:noVBand="1"/>
      </w:tblPr>
      <w:tblGrid>
        <w:gridCol w:w="959"/>
        <w:gridCol w:w="1417"/>
        <w:gridCol w:w="236"/>
        <w:gridCol w:w="7325"/>
      </w:tblGrid>
      <w:tr w:rsidR="0060240E" w:rsidRPr="00921121" w:rsidTr="004F6223">
        <w:tc>
          <w:tcPr>
            <w:tcW w:w="959" w:type="dxa"/>
            <w:shd w:val="clear" w:color="auto" w:fill="auto"/>
          </w:tcPr>
          <w:p w:rsidR="0060240E" w:rsidRPr="00921121" w:rsidRDefault="0060240E" w:rsidP="004F6223">
            <w:pPr>
              <w:spacing w:line="0" w:lineRule="atLeast"/>
              <w:ind w:rightChars="-150" w:right="-360"/>
              <w:jc w:val="both"/>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60240E" w:rsidRPr="00921121" w:rsidRDefault="0060240E" w:rsidP="004F6223">
            <w:pPr>
              <w:spacing w:line="0" w:lineRule="atLeast"/>
              <w:ind w:leftChars="-50" w:left="-120"/>
              <w:jc w:val="both"/>
              <w:rPr>
                <w:rFonts w:ascii="標楷體" w:eastAsia="標楷體" w:hAnsi="標楷體"/>
                <w:sz w:val="28"/>
                <w:szCs w:val="28"/>
              </w:rPr>
            </w:pPr>
            <w:r w:rsidRPr="00921121">
              <w:rPr>
                <w:rFonts w:ascii="標楷體" w:eastAsia="標楷體" w:hAnsi="標楷體" w:hint="eastAsia"/>
                <w:sz w:val="28"/>
                <w:szCs w:val="28"/>
              </w:rPr>
              <w:t>申請人</w:t>
            </w:r>
          </w:p>
        </w:tc>
        <w:tc>
          <w:tcPr>
            <w:tcW w:w="236" w:type="dxa"/>
            <w:shd w:val="clear" w:color="auto" w:fill="auto"/>
          </w:tcPr>
          <w:p w:rsidR="0060240E" w:rsidRPr="00921121" w:rsidRDefault="0060240E" w:rsidP="004F6223">
            <w:pPr>
              <w:spacing w:line="0" w:lineRule="atLeast"/>
              <w:ind w:leftChars="-50" w:left="-120" w:rightChars="-50" w:right="-120"/>
              <w:jc w:val="both"/>
              <w:rPr>
                <w:rFonts w:ascii="標楷體" w:eastAsia="標楷體" w:hAnsi="標楷體"/>
                <w:sz w:val="28"/>
                <w:szCs w:val="28"/>
              </w:rPr>
            </w:pPr>
            <w:r w:rsidRPr="00921121">
              <w:rPr>
                <w:rFonts w:ascii="標楷體" w:eastAsia="標楷體" w:hAnsi="標楷體"/>
                <w:sz w:val="28"/>
                <w:szCs w:val="28"/>
              </w:rPr>
              <w:t>：</w:t>
            </w:r>
          </w:p>
        </w:tc>
        <w:tc>
          <w:tcPr>
            <w:tcW w:w="7325" w:type="dxa"/>
            <w:shd w:val="clear" w:color="auto" w:fill="auto"/>
          </w:tcPr>
          <w:p w:rsidR="0060240E" w:rsidRPr="00921121" w:rsidRDefault="0060240E" w:rsidP="004F6223">
            <w:pPr>
              <w:spacing w:line="0" w:lineRule="atLeast"/>
              <w:ind w:leftChars="-50" w:left="-120"/>
              <w:jc w:val="both"/>
              <w:rPr>
                <w:rFonts w:ascii="標楷體" w:eastAsia="標楷體" w:hAnsi="標楷體"/>
                <w:sz w:val="28"/>
                <w:szCs w:val="28"/>
              </w:rPr>
            </w:pPr>
            <w:r>
              <w:rPr>
                <w:rFonts w:ascii="標楷體" w:eastAsia="標楷體" w:hAnsi="標楷體" w:hint="eastAsia"/>
                <w:sz w:val="28"/>
                <w:szCs w:val="28"/>
              </w:rPr>
              <w:t>富宇建設股份有限公司</w:t>
            </w:r>
          </w:p>
        </w:tc>
      </w:tr>
      <w:tr w:rsidR="0060240E" w:rsidRPr="00921121" w:rsidTr="004F6223">
        <w:tc>
          <w:tcPr>
            <w:tcW w:w="959" w:type="dxa"/>
            <w:shd w:val="clear" w:color="auto" w:fill="auto"/>
          </w:tcPr>
          <w:p w:rsidR="0060240E" w:rsidRPr="00921121" w:rsidRDefault="0060240E" w:rsidP="004F6223">
            <w:pPr>
              <w:spacing w:line="0" w:lineRule="atLeast"/>
              <w:ind w:rightChars="-150" w:right="-360"/>
              <w:jc w:val="both"/>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60240E" w:rsidRPr="00921121" w:rsidRDefault="0060240E" w:rsidP="004F6223">
            <w:pPr>
              <w:spacing w:line="0" w:lineRule="atLeast"/>
              <w:ind w:leftChars="-50" w:left="-120"/>
              <w:jc w:val="both"/>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36" w:type="dxa"/>
            <w:shd w:val="clear" w:color="auto" w:fill="auto"/>
          </w:tcPr>
          <w:p w:rsidR="0060240E" w:rsidRPr="00921121" w:rsidRDefault="0060240E" w:rsidP="004F6223">
            <w:pPr>
              <w:spacing w:line="0" w:lineRule="atLeast"/>
              <w:ind w:leftChars="-50" w:left="-120" w:rightChars="-50" w:right="-120"/>
              <w:jc w:val="both"/>
              <w:rPr>
                <w:rFonts w:ascii="標楷體" w:eastAsia="標楷體" w:hAnsi="標楷體"/>
                <w:sz w:val="28"/>
                <w:szCs w:val="28"/>
              </w:rPr>
            </w:pPr>
            <w:r w:rsidRPr="00921121">
              <w:rPr>
                <w:rFonts w:ascii="標楷體" w:eastAsia="標楷體" w:hAnsi="標楷體"/>
                <w:sz w:val="28"/>
                <w:szCs w:val="28"/>
              </w:rPr>
              <w:t>：</w:t>
            </w:r>
          </w:p>
        </w:tc>
        <w:tc>
          <w:tcPr>
            <w:tcW w:w="7325" w:type="dxa"/>
            <w:shd w:val="clear" w:color="auto" w:fill="auto"/>
          </w:tcPr>
          <w:p w:rsidR="0060240E" w:rsidRPr="006D181F" w:rsidRDefault="0060240E" w:rsidP="00797D6A">
            <w:pPr>
              <w:spacing w:line="0" w:lineRule="atLeast"/>
              <w:ind w:leftChars="-50" w:left="-120"/>
              <w:jc w:val="both"/>
              <w:rPr>
                <w:rFonts w:ascii="標楷體" w:eastAsia="標楷體" w:hAnsi="標楷體"/>
                <w:sz w:val="28"/>
                <w:szCs w:val="28"/>
              </w:rPr>
            </w:pPr>
            <w:r w:rsidRPr="00C26DB8">
              <w:rPr>
                <w:rFonts w:ascii="標楷體" w:eastAsia="標楷體" w:hAnsi="標楷體" w:hint="eastAsia"/>
                <w:sz w:val="28"/>
                <w:szCs w:val="28"/>
              </w:rPr>
              <w:t>富宇建設竹北市莊敬段665地號等1筆土地集合住宅新建工程(第三次變更設計)</w:t>
            </w:r>
          </w:p>
        </w:tc>
      </w:tr>
      <w:tr w:rsidR="0060240E" w:rsidRPr="00921121" w:rsidTr="004F6223">
        <w:tc>
          <w:tcPr>
            <w:tcW w:w="959" w:type="dxa"/>
            <w:shd w:val="clear" w:color="auto" w:fill="auto"/>
          </w:tcPr>
          <w:p w:rsidR="0060240E" w:rsidRPr="00921121" w:rsidRDefault="0060240E" w:rsidP="004F6223">
            <w:pPr>
              <w:spacing w:line="0" w:lineRule="atLeast"/>
              <w:ind w:rightChars="-150" w:right="-360"/>
              <w:jc w:val="both"/>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60240E" w:rsidRPr="00921121" w:rsidRDefault="0060240E" w:rsidP="004F6223">
            <w:pPr>
              <w:spacing w:line="0" w:lineRule="atLeast"/>
              <w:ind w:leftChars="-50" w:left="-120"/>
              <w:jc w:val="both"/>
              <w:rPr>
                <w:rFonts w:ascii="標楷體" w:eastAsia="標楷體" w:hAnsi="標楷體"/>
                <w:sz w:val="28"/>
                <w:szCs w:val="28"/>
              </w:rPr>
            </w:pPr>
            <w:r w:rsidRPr="00921121">
              <w:rPr>
                <w:rFonts w:ascii="標楷體" w:eastAsia="標楷體" w:hAnsi="標楷體" w:hint="eastAsia"/>
                <w:sz w:val="28"/>
                <w:szCs w:val="28"/>
              </w:rPr>
              <w:t>開會時間</w:t>
            </w:r>
          </w:p>
        </w:tc>
        <w:tc>
          <w:tcPr>
            <w:tcW w:w="236" w:type="dxa"/>
            <w:shd w:val="clear" w:color="auto" w:fill="auto"/>
          </w:tcPr>
          <w:p w:rsidR="0060240E" w:rsidRPr="00921121" w:rsidRDefault="0060240E" w:rsidP="004F6223">
            <w:pPr>
              <w:spacing w:line="0" w:lineRule="atLeast"/>
              <w:ind w:leftChars="-50" w:left="-120" w:rightChars="-50" w:right="-120"/>
              <w:jc w:val="both"/>
              <w:rPr>
                <w:rFonts w:ascii="標楷體" w:eastAsia="標楷體" w:hAnsi="標楷體"/>
                <w:sz w:val="28"/>
                <w:szCs w:val="28"/>
              </w:rPr>
            </w:pPr>
            <w:r w:rsidRPr="00921121">
              <w:rPr>
                <w:rFonts w:ascii="標楷體" w:eastAsia="標楷體" w:hAnsi="標楷體"/>
                <w:sz w:val="28"/>
                <w:szCs w:val="28"/>
              </w:rPr>
              <w:t>：</w:t>
            </w:r>
          </w:p>
        </w:tc>
        <w:tc>
          <w:tcPr>
            <w:tcW w:w="7325" w:type="dxa"/>
            <w:shd w:val="clear" w:color="auto" w:fill="auto"/>
          </w:tcPr>
          <w:p w:rsidR="0060240E" w:rsidRPr="006D181F" w:rsidRDefault="0060240E" w:rsidP="004F6223">
            <w:pPr>
              <w:spacing w:line="0" w:lineRule="atLeast"/>
              <w:ind w:leftChars="-50" w:left="-1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12</w:t>
            </w:r>
            <w:r w:rsidRPr="006D181F">
              <w:rPr>
                <w:rFonts w:ascii="標楷體" w:eastAsia="標楷體" w:hAnsi="標楷體"/>
                <w:sz w:val="28"/>
                <w:szCs w:val="28"/>
              </w:rPr>
              <w:t>年</w:t>
            </w:r>
            <w:r>
              <w:rPr>
                <w:rFonts w:ascii="標楷體" w:eastAsia="標楷體" w:hAnsi="標楷體" w:hint="eastAsia"/>
                <w:sz w:val="28"/>
                <w:szCs w:val="28"/>
              </w:rPr>
              <w:t>3</w:t>
            </w:r>
            <w:r w:rsidRPr="006D181F">
              <w:rPr>
                <w:rFonts w:ascii="標楷體" w:eastAsia="標楷體" w:hAnsi="標楷體"/>
                <w:sz w:val="28"/>
                <w:szCs w:val="28"/>
              </w:rPr>
              <w:t>月</w:t>
            </w:r>
            <w:r>
              <w:rPr>
                <w:rFonts w:ascii="標楷體" w:eastAsia="標楷體" w:hAnsi="標楷體" w:hint="eastAsia"/>
                <w:sz w:val="28"/>
                <w:szCs w:val="28"/>
              </w:rPr>
              <w:t>16</w:t>
            </w:r>
            <w:r>
              <w:rPr>
                <w:rFonts w:ascii="標楷體" w:eastAsia="標楷體" w:hAnsi="標楷體"/>
                <w:sz w:val="28"/>
                <w:szCs w:val="28"/>
              </w:rPr>
              <w:t>日</w:t>
            </w:r>
            <w:r>
              <w:rPr>
                <w:rFonts w:ascii="標楷體" w:eastAsia="標楷體" w:hAnsi="標楷體" w:hint="eastAsia"/>
                <w:sz w:val="28"/>
                <w:szCs w:val="28"/>
              </w:rPr>
              <w:t>上午9</w:t>
            </w:r>
            <w:r w:rsidRPr="006D181F">
              <w:rPr>
                <w:rFonts w:ascii="標楷體" w:eastAsia="標楷體" w:hAnsi="標楷體"/>
                <w:sz w:val="28"/>
                <w:szCs w:val="28"/>
              </w:rPr>
              <w:t>時</w:t>
            </w:r>
            <w:r>
              <w:rPr>
                <w:rFonts w:ascii="標楷體" w:eastAsia="標楷體" w:hAnsi="標楷體" w:hint="eastAsia"/>
                <w:sz w:val="28"/>
                <w:szCs w:val="28"/>
              </w:rPr>
              <w:t>30分整</w:t>
            </w:r>
          </w:p>
        </w:tc>
      </w:tr>
      <w:tr w:rsidR="0060240E" w:rsidRPr="00921121" w:rsidTr="004F6223">
        <w:tc>
          <w:tcPr>
            <w:tcW w:w="959" w:type="dxa"/>
            <w:shd w:val="clear" w:color="auto" w:fill="auto"/>
          </w:tcPr>
          <w:p w:rsidR="0060240E" w:rsidRPr="00921121" w:rsidRDefault="0060240E" w:rsidP="004F6223">
            <w:pPr>
              <w:spacing w:line="0" w:lineRule="atLeast"/>
              <w:ind w:rightChars="-150" w:right="-360"/>
              <w:jc w:val="both"/>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60240E" w:rsidRPr="00921121" w:rsidRDefault="0060240E" w:rsidP="004F6223">
            <w:pPr>
              <w:spacing w:line="0" w:lineRule="atLeast"/>
              <w:ind w:leftChars="-50" w:left="-120"/>
              <w:jc w:val="both"/>
              <w:rPr>
                <w:rFonts w:ascii="標楷體" w:eastAsia="標楷體" w:hAnsi="標楷體"/>
                <w:sz w:val="28"/>
                <w:szCs w:val="28"/>
              </w:rPr>
            </w:pPr>
            <w:r w:rsidRPr="00921121">
              <w:rPr>
                <w:rFonts w:ascii="標楷體" w:eastAsia="標楷體" w:hAnsi="標楷體" w:hint="eastAsia"/>
                <w:sz w:val="28"/>
                <w:szCs w:val="28"/>
              </w:rPr>
              <w:t>開會地點</w:t>
            </w:r>
          </w:p>
        </w:tc>
        <w:tc>
          <w:tcPr>
            <w:tcW w:w="236" w:type="dxa"/>
            <w:shd w:val="clear" w:color="auto" w:fill="auto"/>
          </w:tcPr>
          <w:p w:rsidR="0060240E" w:rsidRPr="00921121" w:rsidRDefault="0060240E" w:rsidP="004F6223">
            <w:pPr>
              <w:spacing w:line="0" w:lineRule="atLeast"/>
              <w:ind w:leftChars="-50" w:left="-120" w:rightChars="-50" w:right="-120"/>
              <w:jc w:val="both"/>
              <w:rPr>
                <w:rFonts w:ascii="標楷體" w:eastAsia="標楷體" w:hAnsi="標楷體"/>
                <w:sz w:val="28"/>
                <w:szCs w:val="28"/>
              </w:rPr>
            </w:pPr>
            <w:r w:rsidRPr="00921121">
              <w:rPr>
                <w:rFonts w:ascii="標楷體" w:eastAsia="標楷體" w:hAnsi="標楷體"/>
                <w:sz w:val="28"/>
                <w:szCs w:val="28"/>
              </w:rPr>
              <w:t>：</w:t>
            </w:r>
          </w:p>
        </w:tc>
        <w:tc>
          <w:tcPr>
            <w:tcW w:w="7325" w:type="dxa"/>
            <w:shd w:val="clear" w:color="auto" w:fill="auto"/>
          </w:tcPr>
          <w:p w:rsidR="0060240E" w:rsidRPr="00D7631E" w:rsidRDefault="0060240E" w:rsidP="004F6223">
            <w:pPr>
              <w:spacing w:line="0" w:lineRule="atLeast"/>
              <w:ind w:leftChars="-50" w:left="-120"/>
              <w:jc w:val="both"/>
              <w:rPr>
                <w:rFonts w:ascii="標楷體" w:eastAsia="標楷體" w:hAnsi="標楷體"/>
                <w:color w:val="000000"/>
                <w:sz w:val="28"/>
                <w:szCs w:val="28"/>
              </w:rPr>
            </w:pPr>
            <w:r w:rsidRPr="00D7631E">
              <w:rPr>
                <w:rFonts w:ascii="標楷體" w:eastAsia="標楷體" w:hAnsi="標楷體" w:hint="eastAsia"/>
                <w:color w:val="000000"/>
                <w:sz w:val="28"/>
                <w:szCs w:val="28"/>
              </w:rPr>
              <w:t>本府產業發展處會議室</w:t>
            </w:r>
          </w:p>
        </w:tc>
      </w:tr>
      <w:tr w:rsidR="0060240E" w:rsidRPr="00921121" w:rsidTr="004F6223">
        <w:tc>
          <w:tcPr>
            <w:tcW w:w="959" w:type="dxa"/>
            <w:shd w:val="clear" w:color="auto" w:fill="auto"/>
          </w:tcPr>
          <w:p w:rsidR="0060240E" w:rsidRPr="00921121" w:rsidRDefault="0060240E" w:rsidP="004F6223">
            <w:pPr>
              <w:spacing w:line="0" w:lineRule="atLeast"/>
              <w:ind w:rightChars="-150" w:right="-360"/>
              <w:jc w:val="both"/>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60240E" w:rsidRPr="00921121" w:rsidRDefault="0060240E" w:rsidP="004F6223">
            <w:pPr>
              <w:spacing w:line="0" w:lineRule="atLeast"/>
              <w:ind w:leftChars="-50" w:left="-120"/>
              <w:jc w:val="both"/>
              <w:rPr>
                <w:rFonts w:ascii="標楷體" w:eastAsia="標楷體" w:hAnsi="標楷體"/>
                <w:sz w:val="28"/>
                <w:szCs w:val="28"/>
              </w:rPr>
            </w:pPr>
            <w:r w:rsidRPr="00921121">
              <w:rPr>
                <w:rFonts w:ascii="標楷體" w:eastAsia="標楷體" w:hAnsi="標楷體" w:hint="eastAsia"/>
                <w:sz w:val="28"/>
                <w:szCs w:val="28"/>
              </w:rPr>
              <w:t>設計人</w:t>
            </w:r>
          </w:p>
        </w:tc>
        <w:tc>
          <w:tcPr>
            <w:tcW w:w="236" w:type="dxa"/>
            <w:shd w:val="clear" w:color="auto" w:fill="auto"/>
          </w:tcPr>
          <w:p w:rsidR="0060240E" w:rsidRPr="00921121" w:rsidRDefault="0060240E" w:rsidP="004F6223">
            <w:pPr>
              <w:spacing w:line="0" w:lineRule="atLeast"/>
              <w:ind w:leftChars="-50" w:left="-120" w:rightChars="-50" w:right="-120"/>
              <w:jc w:val="both"/>
              <w:rPr>
                <w:rFonts w:ascii="標楷體" w:eastAsia="標楷體" w:hAnsi="標楷體"/>
                <w:sz w:val="28"/>
                <w:szCs w:val="28"/>
              </w:rPr>
            </w:pPr>
            <w:r w:rsidRPr="00921121">
              <w:rPr>
                <w:rFonts w:ascii="標楷體" w:eastAsia="標楷體" w:hAnsi="標楷體"/>
                <w:sz w:val="28"/>
                <w:szCs w:val="28"/>
              </w:rPr>
              <w:t>：</w:t>
            </w:r>
          </w:p>
        </w:tc>
        <w:tc>
          <w:tcPr>
            <w:tcW w:w="7325" w:type="dxa"/>
            <w:shd w:val="clear" w:color="auto" w:fill="auto"/>
          </w:tcPr>
          <w:p w:rsidR="0060240E" w:rsidRPr="00921121" w:rsidRDefault="0060240E" w:rsidP="004F6223">
            <w:pPr>
              <w:spacing w:line="0" w:lineRule="atLeast"/>
              <w:ind w:leftChars="-50" w:left="-120"/>
              <w:jc w:val="both"/>
              <w:rPr>
                <w:rFonts w:ascii="標楷體" w:eastAsia="標楷體" w:hAnsi="標楷體"/>
                <w:sz w:val="28"/>
                <w:szCs w:val="28"/>
              </w:rPr>
            </w:pPr>
            <w:r>
              <w:rPr>
                <w:rFonts w:ascii="標楷體" w:eastAsia="標楷體" w:hAnsi="標楷體" w:hint="eastAsia"/>
                <w:sz w:val="28"/>
                <w:szCs w:val="28"/>
              </w:rPr>
              <w:t>王銘鴻建築師事務所</w:t>
            </w:r>
          </w:p>
        </w:tc>
      </w:tr>
      <w:tr w:rsidR="0060240E" w:rsidRPr="00357A2B" w:rsidTr="004F6223">
        <w:tc>
          <w:tcPr>
            <w:tcW w:w="959" w:type="dxa"/>
            <w:shd w:val="clear" w:color="auto" w:fill="auto"/>
          </w:tcPr>
          <w:p w:rsidR="0060240E" w:rsidRPr="00921121" w:rsidRDefault="0060240E" w:rsidP="004F6223">
            <w:pPr>
              <w:spacing w:line="0" w:lineRule="atLeast"/>
              <w:ind w:rightChars="-150" w:right="-360"/>
              <w:jc w:val="both"/>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60240E" w:rsidRPr="00921121" w:rsidRDefault="0060240E" w:rsidP="004F6223">
            <w:pPr>
              <w:spacing w:line="0" w:lineRule="atLeast"/>
              <w:ind w:leftChars="-50" w:left="-120"/>
              <w:jc w:val="both"/>
              <w:rPr>
                <w:rFonts w:ascii="標楷體" w:eastAsia="標楷體" w:hAnsi="標楷體"/>
                <w:sz w:val="28"/>
                <w:szCs w:val="28"/>
              </w:rPr>
            </w:pPr>
            <w:r>
              <w:rPr>
                <w:rFonts w:ascii="標楷體" w:eastAsia="標楷體" w:hAnsi="標楷體" w:hint="eastAsia"/>
                <w:sz w:val="28"/>
                <w:szCs w:val="28"/>
              </w:rPr>
              <w:t>說明</w:t>
            </w:r>
          </w:p>
        </w:tc>
        <w:tc>
          <w:tcPr>
            <w:tcW w:w="236" w:type="dxa"/>
            <w:shd w:val="clear" w:color="auto" w:fill="auto"/>
          </w:tcPr>
          <w:p w:rsidR="0060240E" w:rsidRPr="00921121" w:rsidRDefault="0060240E" w:rsidP="004F6223">
            <w:pPr>
              <w:spacing w:line="0" w:lineRule="atLeast"/>
              <w:ind w:leftChars="-50" w:left="-120" w:rightChars="-50" w:right="-120"/>
              <w:jc w:val="both"/>
              <w:rPr>
                <w:rFonts w:ascii="標楷體" w:eastAsia="標楷體" w:hAnsi="標楷體"/>
                <w:sz w:val="28"/>
                <w:szCs w:val="28"/>
              </w:rPr>
            </w:pPr>
            <w:r w:rsidRPr="00921121">
              <w:rPr>
                <w:rFonts w:ascii="標楷體" w:eastAsia="標楷體" w:hAnsi="標楷體"/>
                <w:sz w:val="28"/>
                <w:szCs w:val="28"/>
              </w:rPr>
              <w:t>：</w:t>
            </w:r>
          </w:p>
        </w:tc>
        <w:tc>
          <w:tcPr>
            <w:tcW w:w="7325" w:type="dxa"/>
            <w:shd w:val="clear" w:color="auto" w:fill="auto"/>
          </w:tcPr>
          <w:p w:rsidR="0060240E" w:rsidRDefault="0060240E" w:rsidP="00016D3C">
            <w:pPr>
              <w:numPr>
                <w:ilvl w:val="0"/>
                <w:numId w:val="11"/>
              </w:numPr>
              <w:suppressAutoHyphens w:val="0"/>
              <w:autoSpaceDN/>
              <w:spacing w:line="0" w:lineRule="atLeast"/>
              <w:jc w:val="both"/>
              <w:rPr>
                <w:rFonts w:ascii="標楷體" w:eastAsia="標楷體" w:hAnsi="標楷體"/>
                <w:sz w:val="28"/>
                <w:szCs w:val="28"/>
              </w:rPr>
            </w:pPr>
            <w:r>
              <w:rPr>
                <w:rFonts w:ascii="標楷體" w:eastAsia="標楷體" w:hAnsi="標楷體" w:hint="eastAsia"/>
                <w:sz w:val="28"/>
                <w:szCs w:val="28"/>
              </w:rPr>
              <w:t>查本案建築基地面積為5,043.83</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並申請移入40%容積量，係依本計畫區土地使用分區管制規定及「新竹縣容積移轉許可審查要點」規定申請辦理都市設計審議，且本案之容積移轉業經110年11月4日本縣第592次都市設計審議委員會辦理第2次變更設計審議完竣並核定在案，且經本府111年3月2日核准移入40%(4,035.06</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)容積在案，</w:t>
            </w:r>
            <w:proofErr w:type="gramStart"/>
            <w:r>
              <w:rPr>
                <w:rFonts w:ascii="標楷體" w:eastAsia="標楷體" w:hAnsi="標楷體" w:hint="eastAsia"/>
                <w:sz w:val="28"/>
                <w:szCs w:val="28"/>
              </w:rPr>
              <w:t>合先敘</w:t>
            </w:r>
            <w:proofErr w:type="gramEnd"/>
            <w:r>
              <w:rPr>
                <w:rFonts w:ascii="標楷體" w:eastAsia="標楷體" w:hAnsi="標楷體" w:hint="eastAsia"/>
                <w:sz w:val="28"/>
                <w:szCs w:val="28"/>
              </w:rPr>
              <w:t>明。</w:t>
            </w:r>
          </w:p>
          <w:p w:rsidR="0060240E" w:rsidRPr="00FA4A1E" w:rsidRDefault="0060240E" w:rsidP="00016D3C">
            <w:pPr>
              <w:numPr>
                <w:ilvl w:val="0"/>
                <w:numId w:val="11"/>
              </w:numPr>
              <w:suppressAutoHyphens w:val="0"/>
              <w:autoSpaceDN/>
              <w:spacing w:line="0" w:lineRule="atLeast"/>
              <w:jc w:val="both"/>
              <w:rPr>
                <w:rFonts w:ascii="標楷體" w:eastAsia="標楷體" w:hAnsi="標楷體"/>
                <w:sz w:val="28"/>
                <w:szCs w:val="28"/>
              </w:rPr>
            </w:pPr>
            <w:r>
              <w:rPr>
                <w:rFonts w:ascii="標楷體" w:eastAsia="標楷體" w:hAnsi="標楷體" w:hint="eastAsia"/>
                <w:sz w:val="28"/>
                <w:szCs w:val="28"/>
              </w:rPr>
              <w:t>本案建築基地原於104年6月11日及同年10月29日本縣第403及415次都市設計審議委員審議完竣並核定在案；另依簡便流程辦理第1次變更設計並核定在案；後於110年11月4日本縣第592次都市設計審議委員會辦理第2次變更設計審議完竣並核定在案；惟本案因變更幅度過大，</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以新案內容提送本次委員會審議。</w:t>
            </w:r>
          </w:p>
        </w:tc>
      </w:tr>
      <w:tr w:rsidR="0060240E" w:rsidRPr="00921121" w:rsidTr="004F6223">
        <w:tc>
          <w:tcPr>
            <w:tcW w:w="959" w:type="dxa"/>
            <w:shd w:val="clear" w:color="auto" w:fill="auto"/>
          </w:tcPr>
          <w:p w:rsidR="0060240E" w:rsidRPr="00921121" w:rsidRDefault="0060240E" w:rsidP="004F6223">
            <w:pPr>
              <w:spacing w:line="0" w:lineRule="atLeast"/>
              <w:ind w:rightChars="-150" w:right="-360"/>
              <w:jc w:val="both"/>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60240E" w:rsidRPr="00921121" w:rsidRDefault="0060240E" w:rsidP="004F6223">
            <w:pPr>
              <w:spacing w:line="0" w:lineRule="atLeast"/>
              <w:ind w:leftChars="-50" w:left="-120"/>
              <w:jc w:val="both"/>
              <w:rPr>
                <w:rFonts w:ascii="標楷體" w:eastAsia="標楷體" w:hAnsi="標楷體"/>
                <w:sz w:val="28"/>
                <w:szCs w:val="28"/>
              </w:rPr>
            </w:pPr>
            <w:r w:rsidRPr="003C65FA">
              <w:rPr>
                <w:rFonts w:ascii="標楷體" w:eastAsia="標楷體" w:hAnsi="標楷體" w:hint="eastAsia"/>
                <w:sz w:val="28"/>
                <w:szCs w:val="28"/>
              </w:rPr>
              <w:t>審查意見</w:t>
            </w:r>
          </w:p>
        </w:tc>
        <w:tc>
          <w:tcPr>
            <w:tcW w:w="236" w:type="dxa"/>
            <w:shd w:val="clear" w:color="auto" w:fill="auto"/>
          </w:tcPr>
          <w:p w:rsidR="0060240E" w:rsidRPr="00921121" w:rsidRDefault="0060240E" w:rsidP="004F6223">
            <w:pPr>
              <w:spacing w:line="0" w:lineRule="atLeast"/>
              <w:ind w:leftChars="-50" w:left="-120" w:rightChars="-50" w:right="-120"/>
              <w:jc w:val="both"/>
              <w:rPr>
                <w:rFonts w:ascii="標楷體" w:eastAsia="標楷體" w:hAnsi="標楷體"/>
                <w:sz w:val="28"/>
                <w:szCs w:val="28"/>
              </w:rPr>
            </w:pPr>
            <w:r w:rsidRPr="00921121">
              <w:rPr>
                <w:rFonts w:ascii="標楷體" w:eastAsia="標楷體" w:hAnsi="標楷體"/>
                <w:sz w:val="28"/>
                <w:szCs w:val="28"/>
              </w:rPr>
              <w:t>：</w:t>
            </w:r>
          </w:p>
        </w:tc>
        <w:tc>
          <w:tcPr>
            <w:tcW w:w="7325" w:type="dxa"/>
            <w:shd w:val="clear" w:color="auto" w:fill="auto"/>
          </w:tcPr>
          <w:p w:rsidR="0060240E" w:rsidRPr="00921121" w:rsidRDefault="0060240E" w:rsidP="004F6223">
            <w:pPr>
              <w:spacing w:line="0" w:lineRule="atLeast"/>
              <w:ind w:leftChars="-50" w:left="-120"/>
              <w:jc w:val="both"/>
              <w:rPr>
                <w:rFonts w:ascii="標楷體" w:eastAsia="標楷體" w:hAnsi="標楷體"/>
                <w:sz w:val="28"/>
                <w:szCs w:val="28"/>
              </w:rPr>
            </w:pPr>
          </w:p>
        </w:tc>
      </w:tr>
    </w:tbl>
    <w:p w:rsidR="0060240E" w:rsidRPr="00921121" w:rsidRDefault="0060240E" w:rsidP="0060240E">
      <w:pPr>
        <w:jc w:val="both"/>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60240E" w:rsidRPr="00895893" w:rsidTr="004F6223">
        <w:trPr>
          <w:tblHeader/>
        </w:trPr>
        <w:tc>
          <w:tcPr>
            <w:tcW w:w="928" w:type="pct"/>
            <w:tcBorders>
              <w:bottom w:val="single" w:sz="4" w:space="0" w:color="auto"/>
            </w:tcBorders>
          </w:tcPr>
          <w:p w:rsidR="0060240E" w:rsidRPr="00895893" w:rsidRDefault="0060240E" w:rsidP="004F6223">
            <w:pPr>
              <w:spacing w:line="0" w:lineRule="atLeast"/>
              <w:jc w:val="both"/>
              <w:rPr>
                <w:rFonts w:eastAsia="標楷體"/>
                <w:sz w:val="28"/>
              </w:rPr>
            </w:pPr>
            <w:r w:rsidRPr="00895893">
              <w:rPr>
                <w:rFonts w:eastAsia="標楷體"/>
                <w:sz w:val="28"/>
              </w:rPr>
              <w:t>審查</w:t>
            </w:r>
          </w:p>
          <w:p w:rsidR="0060240E" w:rsidRPr="00895893" w:rsidRDefault="0060240E" w:rsidP="004F6223">
            <w:pPr>
              <w:spacing w:line="0" w:lineRule="atLeast"/>
              <w:jc w:val="both"/>
              <w:rPr>
                <w:rFonts w:eastAsia="標楷體"/>
                <w:sz w:val="28"/>
              </w:rPr>
            </w:pPr>
            <w:r w:rsidRPr="00895893">
              <w:rPr>
                <w:rFonts w:eastAsia="標楷體"/>
                <w:sz w:val="28"/>
              </w:rPr>
              <w:t>人員</w:t>
            </w:r>
          </w:p>
        </w:tc>
        <w:tc>
          <w:tcPr>
            <w:tcW w:w="4072" w:type="pct"/>
            <w:tcBorders>
              <w:bottom w:val="single" w:sz="4" w:space="0" w:color="auto"/>
            </w:tcBorders>
            <w:vAlign w:val="center"/>
          </w:tcPr>
          <w:p w:rsidR="0060240E" w:rsidRPr="00895893" w:rsidRDefault="0060240E" w:rsidP="004F6223">
            <w:pPr>
              <w:spacing w:line="0" w:lineRule="atLeast"/>
              <w:jc w:val="both"/>
              <w:rPr>
                <w:rFonts w:eastAsia="標楷體"/>
                <w:sz w:val="28"/>
              </w:rPr>
            </w:pPr>
            <w:r w:rsidRPr="00895893">
              <w:rPr>
                <w:rFonts w:eastAsia="標楷體"/>
                <w:sz w:val="28"/>
              </w:rPr>
              <w:t>審查意見</w:t>
            </w:r>
          </w:p>
        </w:tc>
      </w:tr>
      <w:tr w:rsidR="0060240E" w:rsidRPr="00895893" w:rsidTr="004F6223">
        <w:trPr>
          <w:cantSplit/>
          <w:trHeight w:val="60"/>
        </w:trPr>
        <w:tc>
          <w:tcPr>
            <w:tcW w:w="928" w:type="pct"/>
            <w:vMerge w:val="restart"/>
          </w:tcPr>
          <w:p w:rsidR="0060240E" w:rsidRPr="00895893" w:rsidRDefault="0060240E" w:rsidP="004F6223">
            <w:pPr>
              <w:jc w:val="both"/>
              <w:rPr>
                <w:rFonts w:eastAsia="標楷體"/>
                <w:sz w:val="28"/>
                <w:szCs w:val="28"/>
              </w:rPr>
            </w:pPr>
            <w:r w:rsidRPr="00895893">
              <w:rPr>
                <w:rFonts w:eastAsia="標楷體"/>
                <w:sz w:val="28"/>
                <w:szCs w:val="28"/>
              </w:rPr>
              <w:t>作業單位意見</w:t>
            </w:r>
          </w:p>
        </w:tc>
        <w:tc>
          <w:tcPr>
            <w:tcW w:w="4072" w:type="pct"/>
            <w:shd w:val="clear" w:color="auto" w:fill="BFBFBF"/>
            <w:vAlign w:val="center"/>
          </w:tcPr>
          <w:p w:rsidR="0060240E" w:rsidRPr="00895893" w:rsidRDefault="0060240E" w:rsidP="004F6223">
            <w:pPr>
              <w:jc w:val="both"/>
              <w:rPr>
                <w:rFonts w:eastAsia="標楷體"/>
              </w:rPr>
            </w:pPr>
            <w:r w:rsidRPr="00895893">
              <w:rPr>
                <w:rFonts w:eastAsia="標楷體"/>
              </w:rPr>
              <w:t>一、計畫書圖內容修正事項：</w:t>
            </w:r>
          </w:p>
        </w:tc>
      </w:tr>
      <w:tr w:rsidR="0060240E" w:rsidRPr="00895893" w:rsidTr="004F6223">
        <w:trPr>
          <w:cantSplit/>
          <w:trHeight w:val="388"/>
        </w:trPr>
        <w:tc>
          <w:tcPr>
            <w:tcW w:w="928" w:type="pct"/>
            <w:vMerge/>
          </w:tcPr>
          <w:p w:rsidR="0060240E" w:rsidRPr="00895893" w:rsidRDefault="0060240E" w:rsidP="0060240E">
            <w:pPr>
              <w:numPr>
                <w:ilvl w:val="0"/>
                <w:numId w:val="2"/>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查核表、申請書、委託書、免</w:t>
            </w:r>
            <w:proofErr w:type="gramStart"/>
            <w:r>
              <w:rPr>
                <w:rFonts w:eastAsia="標楷體" w:hint="eastAsia"/>
              </w:rPr>
              <w:t>環評切結</w:t>
            </w:r>
            <w:proofErr w:type="gramEnd"/>
            <w:r>
              <w:rPr>
                <w:rFonts w:eastAsia="標楷體" w:hint="eastAsia"/>
              </w:rPr>
              <w:t>書、建築基地綠化設計規範審查表、建築基地保水設計規範審查表等相關書件應確實核章簽證。</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有關歷次審議資料，請依時序排列，並依核准函、核准會議記錄函、會議紀錄內容、意見回應對照表順序排列相關文件。</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請檢附土地使用分區證明書、原核准建造執照存根影本、第一次變更設計核准建照執照存根影本等建築基地基本資料，並配合修正資料表相關內容。</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變更前後對照內容，若本次無變更請加</w:t>
            </w:r>
            <w:proofErr w:type="gramStart"/>
            <w:r>
              <w:rPr>
                <w:rFonts w:eastAsia="標楷體" w:hint="eastAsia"/>
              </w:rPr>
              <w:t>註</w:t>
            </w:r>
            <w:proofErr w:type="gramEnd"/>
            <w:r>
              <w:rPr>
                <w:rFonts w:eastAsia="標楷體" w:hint="eastAsia"/>
              </w:rPr>
              <w:t>「本次無變更」於變更後頁面；若為本次新增頁面，變更前請標示「前次無此頁面」，變更後請標示「本次新增」並說明新增內容；若本次有變更請詳實框選、標示變更範圍，並敘明變更內容，若同頁超過</w:t>
            </w:r>
            <w:r>
              <w:rPr>
                <w:rFonts w:eastAsia="標楷體" w:hint="eastAsia"/>
              </w:rPr>
              <w:t>1</w:t>
            </w:r>
            <w:r>
              <w:rPr>
                <w:rFonts w:eastAsia="標楷體" w:hint="eastAsia"/>
              </w:rPr>
              <w:t>項變更事項時，則請依序編號變更說明</w:t>
            </w:r>
            <w:proofErr w:type="gramStart"/>
            <w:r>
              <w:rPr>
                <w:rFonts w:eastAsia="標楷體" w:hint="eastAsia"/>
              </w:rPr>
              <w:t>事項及框選</w:t>
            </w:r>
            <w:proofErr w:type="gramEnd"/>
            <w:r>
              <w:rPr>
                <w:rFonts w:eastAsia="標楷體" w:hint="eastAsia"/>
              </w:rPr>
              <w:t>內容。</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P0-1</w:t>
            </w:r>
            <w:r>
              <w:rPr>
                <w:rFonts w:eastAsia="標楷體" w:hint="eastAsia"/>
              </w:rPr>
              <w:t>請補充第二次變更設計辦理情形說明。</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P0-1</w:t>
            </w:r>
            <w:r>
              <w:rPr>
                <w:rFonts w:eastAsia="標楷體" w:hint="eastAsia"/>
              </w:rPr>
              <w:t>有關變更設計內容對照表所列之「綠化面積」似為「綠覆面積」，請予以</w:t>
            </w:r>
            <w:proofErr w:type="gramStart"/>
            <w:r>
              <w:rPr>
                <w:rFonts w:eastAsia="標楷體" w:hint="eastAsia"/>
              </w:rPr>
              <w:t>釐</w:t>
            </w:r>
            <w:proofErr w:type="gramEnd"/>
            <w:r>
              <w:rPr>
                <w:rFonts w:eastAsia="標楷體" w:hint="eastAsia"/>
              </w:rPr>
              <w:t>清。</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P0-3-1~P0-3-4</w:t>
            </w:r>
            <w:r>
              <w:rPr>
                <w:rFonts w:eastAsia="標楷體" w:hint="eastAsia"/>
              </w:rPr>
              <w:t>引用之本計畫區土地使用分區管制規定似與「竹北</w:t>
            </w:r>
            <w:r>
              <w:rPr>
                <w:rFonts w:eastAsia="標楷體" w:hint="eastAsia"/>
              </w:rPr>
              <w:t>(</w:t>
            </w:r>
            <w:r>
              <w:rPr>
                <w:rFonts w:eastAsia="標楷體" w:hint="eastAsia"/>
              </w:rPr>
              <w:t>含</w:t>
            </w:r>
            <w:proofErr w:type="gramStart"/>
            <w:r>
              <w:rPr>
                <w:rFonts w:eastAsia="標楷體" w:hint="eastAsia"/>
              </w:rPr>
              <w:t>斗崙</w:t>
            </w:r>
            <w:proofErr w:type="gramEnd"/>
            <w:r>
              <w:rPr>
                <w:rFonts w:eastAsia="標楷體" w:hint="eastAsia"/>
              </w:rPr>
              <w:t>地區</w:t>
            </w:r>
            <w:r>
              <w:rPr>
                <w:rFonts w:eastAsia="標楷體" w:hint="eastAsia"/>
              </w:rPr>
              <w:t>)</w:t>
            </w:r>
            <w:r>
              <w:rPr>
                <w:rFonts w:eastAsia="標楷體" w:hint="eastAsia"/>
              </w:rPr>
              <w:t>都市計畫</w:t>
            </w:r>
            <w:r>
              <w:rPr>
                <w:rFonts w:eastAsia="標楷體" w:hint="eastAsia"/>
              </w:rPr>
              <w:t>(</w:t>
            </w:r>
            <w:r>
              <w:rPr>
                <w:rFonts w:eastAsia="標楷體" w:hint="eastAsia"/>
              </w:rPr>
              <w:t>整</w:t>
            </w:r>
            <w:proofErr w:type="gramStart"/>
            <w:r>
              <w:rPr>
                <w:rFonts w:eastAsia="標楷體" w:hint="eastAsia"/>
              </w:rPr>
              <w:t>併</w:t>
            </w:r>
            <w:proofErr w:type="gramEnd"/>
            <w:r>
              <w:rPr>
                <w:rFonts w:eastAsia="標楷體" w:hint="eastAsia"/>
              </w:rPr>
              <w:t>體育公園附近地區</w:t>
            </w:r>
            <w:r>
              <w:rPr>
                <w:rFonts w:eastAsia="標楷體" w:hint="eastAsia"/>
              </w:rPr>
              <w:t>)</w:t>
            </w:r>
            <w:r>
              <w:rPr>
                <w:rFonts w:eastAsia="標楷體" w:hint="eastAsia"/>
              </w:rPr>
              <w:t>細部計畫」規定不一致，請</w:t>
            </w:r>
            <w:proofErr w:type="gramStart"/>
            <w:r>
              <w:rPr>
                <w:rFonts w:eastAsia="標楷體" w:hint="eastAsia"/>
              </w:rPr>
              <w:t>釐</w:t>
            </w:r>
            <w:proofErr w:type="gramEnd"/>
            <w:r>
              <w:rPr>
                <w:rFonts w:eastAsia="標楷體" w:hint="eastAsia"/>
              </w:rPr>
              <w:t>清後修正。</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P1-4-2</w:t>
            </w:r>
            <w:r>
              <w:rPr>
                <w:rFonts w:eastAsia="標楷體" w:hint="eastAsia"/>
              </w:rPr>
              <w:t>請補充基地周邊</w:t>
            </w:r>
            <w:r>
              <w:rPr>
                <w:rFonts w:eastAsia="標楷體" w:hint="eastAsia"/>
              </w:rPr>
              <w:t>30M</w:t>
            </w:r>
            <w:r>
              <w:rPr>
                <w:rFonts w:eastAsia="標楷體" w:hint="eastAsia"/>
              </w:rPr>
              <w:t>範圍現況</w:t>
            </w:r>
            <w:proofErr w:type="gramStart"/>
            <w:r>
              <w:rPr>
                <w:rFonts w:eastAsia="標楷體" w:hint="eastAsia"/>
              </w:rPr>
              <w:t>實測套繪圖</w:t>
            </w:r>
            <w:proofErr w:type="gramEnd"/>
            <w:r>
              <w:rPr>
                <w:rFonts w:eastAsia="標楷體" w:hint="eastAsia"/>
              </w:rPr>
              <w:t>。</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Pr="0076478C" w:rsidRDefault="0060240E" w:rsidP="00016D3C">
            <w:pPr>
              <w:numPr>
                <w:ilvl w:val="0"/>
                <w:numId w:val="13"/>
              </w:numPr>
              <w:suppressAutoHyphens w:val="0"/>
              <w:autoSpaceDN/>
              <w:jc w:val="both"/>
              <w:rPr>
                <w:rFonts w:eastAsia="標楷體"/>
              </w:rPr>
            </w:pPr>
            <w:r>
              <w:rPr>
                <w:rFonts w:eastAsia="標楷體" w:hint="eastAsia"/>
              </w:rPr>
              <w:t>P2-9-2~2-9-6</w:t>
            </w:r>
            <w:r>
              <w:rPr>
                <w:rFonts w:eastAsia="標楷體" w:hint="eastAsia"/>
              </w:rPr>
              <w:t>喬木、灌木、地被植栽索引表與植栽說明</w:t>
            </w:r>
            <w:proofErr w:type="gramStart"/>
            <w:r>
              <w:rPr>
                <w:rFonts w:eastAsia="標楷體" w:hint="eastAsia"/>
              </w:rPr>
              <w:t>所列植栽種</w:t>
            </w:r>
            <w:proofErr w:type="gramEnd"/>
            <w:r>
              <w:rPr>
                <w:rFonts w:eastAsia="標楷體" w:hint="eastAsia"/>
              </w:rPr>
              <w:t>類不一致，請檢核修正。</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P2-9-8</w:t>
            </w:r>
            <w:proofErr w:type="gramStart"/>
            <w:r>
              <w:rPr>
                <w:rFonts w:eastAsia="標楷體" w:hint="eastAsia"/>
              </w:rPr>
              <w:t>請敘明</w:t>
            </w:r>
            <w:proofErr w:type="gramEnd"/>
            <w:r>
              <w:rPr>
                <w:rFonts w:eastAsia="標楷體" w:hint="eastAsia"/>
              </w:rPr>
              <w:t>灰色鋪面、淺灰色鋪面及棕色鋪面之材質。</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P2-9-9</w:t>
            </w:r>
            <w:r>
              <w:rPr>
                <w:rFonts w:eastAsia="標楷體" w:hint="eastAsia"/>
              </w:rPr>
              <w:t>請標示各項燈具之尺寸及開燈時段。</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P2-9-10</w:t>
            </w:r>
            <w:r>
              <w:rPr>
                <w:rFonts w:eastAsia="標楷體" w:hint="eastAsia"/>
              </w:rPr>
              <w:t>請補充各項澆灌設施之示意圖說。</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P2-9-11~2-9-14</w:t>
            </w:r>
            <w:r>
              <w:rPr>
                <w:rFonts w:eastAsia="標楷體" w:hint="eastAsia"/>
              </w:rPr>
              <w:t>請標示人工地盤上方喬木、灌木、地被之覆土深度，並請依「新竹縣建築基地綠化實施辦法」檢討綠覆面積。</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承上，請補充臨車道出入口處之景觀植栽剖面檢討圖說，並標明覆土深度於報告書內。</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P2-13-1</w:t>
            </w:r>
            <w:r>
              <w:rPr>
                <w:rFonts w:eastAsia="標楷體" w:hint="eastAsia"/>
              </w:rPr>
              <w:t>請</w:t>
            </w:r>
            <w:proofErr w:type="gramStart"/>
            <w:r>
              <w:rPr>
                <w:rFonts w:eastAsia="標楷體" w:hint="eastAsia"/>
              </w:rPr>
              <w:t>標示所臨計畫</w:t>
            </w:r>
            <w:proofErr w:type="gramEnd"/>
            <w:r>
              <w:rPr>
                <w:rFonts w:eastAsia="標楷體" w:hint="eastAsia"/>
              </w:rPr>
              <w:t>道路之高程，並檢討本案留設之退縮範圍</w:t>
            </w:r>
            <w:proofErr w:type="gramStart"/>
            <w:r>
              <w:rPr>
                <w:rFonts w:eastAsia="標楷體" w:hint="eastAsia"/>
              </w:rPr>
              <w:t>是否順接</w:t>
            </w:r>
            <w:proofErr w:type="gramEnd"/>
            <w:r>
              <w:rPr>
                <w:rFonts w:eastAsia="標楷體" w:hint="eastAsia"/>
              </w:rPr>
              <w:t>。</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有關「</w:t>
            </w:r>
            <w:r>
              <w:rPr>
                <w:rFonts w:eastAsia="標楷體" w:hint="eastAsia"/>
              </w:rPr>
              <w:t>2-14</w:t>
            </w:r>
            <w:proofErr w:type="gramStart"/>
            <w:r>
              <w:rPr>
                <w:rFonts w:eastAsia="標楷體" w:hint="eastAsia"/>
              </w:rPr>
              <w:t>空調格柵美化</w:t>
            </w:r>
            <w:proofErr w:type="gramEnd"/>
            <w:r>
              <w:rPr>
                <w:rFonts w:eastAsia="標楷體" w:hint="eastAsia"/>
              </w:rPr>
              <w:t>計畫」，請說明</w:t>
            </w:r>
            <w:r>
              <w:rPr>
                <w:rFonts w:eastAsia="標楷體" w:hint="eastAsia"/>
              </w:rPr>
              <w:t>B</w:t>
            </w:r>
            <w:r>
              <w:rPr>
                <w:rFonts w:eastAsia="標楷體" w:hint="eastAsia"/>
              </w:rPr>
              <w:t>棟是否比照辦理，或另有設計請檢附相關圖說。</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P3-3-1</w:t>
            </w:r>
            <w:r>
              <w:rPr>
                <w:rFonts w:eastAsia="標楷體" w:hint="eastAsia"/>
              </w:rPr>
              <w:t>有關綠覆面積檢討，除株距外，亦應考慮樹高、樹</w:t>
            </w:r>
            <w:proofErr w:type="gramStart"/>
            <w:r>
              <w:rPr>
                <w:rFonts w:eastAsia="標楷體" w:hint="eastAsia"/>
              </w:rPr>
              <w:t>寬或米高</w:t>
            </w:r>
            <w:proofErr w:type="gramEnd"/>
            <w:r>
              <w:rPr>
                <w:rFonts w:eastAsia="標楷體" w:hint="eastAsia"/>
              </w:rPr>
              <w:t>徑，請依「新竹縣建築基地綠化實施辦法」附表</w:t>
            </w:r>
            <w:r>
              <w:rPr>
                <w:rFonts w:eastAsia="標楷體" w:hint="eastAsia"/>
              </w:rPr>
              <w:t>2</w:t>
            </w:r>
            <w:r>
              <w:rPr>
                <w:rFonts w:eastAsia="標楷體" w:hint="eastAsia"/>
              </w:rPr>
              <w:t>所列規格詳實檢討各喬木之綠覆面積。</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P3-3-2</w:t>
            </w:r>
            <w:r>
              <w:rPr>
                <w:rFonts w:eastAsia="標楷體" w:hint="eastAsia"/>
              </w:rPr>
              <w:t>、</w:t>
            </w:r>
            <w:r>
              <w:rPr>
                <w:rFonts w:eastAsia="標楷體" w:hint="eastAsia"/>
              </w:rPr>
              <w:t>3-3-3</w:t>
            </w:r>
            <w:r>
              <w:rPr>
                <w:rFonts w:eastAsia="標楷體" w:hint="eastAsia"/>
              </w:rPr>
              <w:t>請依「新竹縣建築基地綠化實施辦法」規定檢討本案基地不透水面積比率。</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機車停車空間請詳實檢討各車道寬度，並請檢討於相關圖說。</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P3-4-1</w:t>
            </w:r>
            <w:r>
              <w:rPr>
                <w:rFonts w:eastAsia="標楷體" w:hint="eastAsia"/>
              </w:rPr>
              <w:t>有關停車空間檢討，請依法令適用年限，分區依所適用之土地使用分區管制規定檢討。</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P4-4-1</w:t>
            </w:r>
            <w:r>
              <w:rPr>
                <w:rFonts w:eastAsia="標楷體" w:hint="eastAsia"/>
              </w:rPr>
              <w:t>、</w:t>
            </w:r>
            <w:r>
              <w:rPr>
                <w:rFonts w:eastAsia="標楷體" w:hint="eastAsia"/>
              </w:rPr>
              <w:t>4-4-2</w:t>
            </w:r>
            <w:r>
              <w:rPr>
                <w:rFonts w:eastAsia="標楷體" w:hint="eastAsia"/>
              </w:rPr>
              <w:t>請</w:t>
            </w:r>
            <w:proofErr w:type="gramStart"/>
            <w:r>
              <w:rPr>
                <w:rFonts w:eastAsia="標楷體" w:hint="eastAsia"/>
              </w:rPr>
              <w:t>標示剖線方向</w:t>
            </w:r>
            <w:proofErr w:type="gramEnd"/>
            <w:r>
              <w:rPr>
                <w:rFonts w:eastAsia="標楷體" w:hint="eastAsia"/>
              </w:rPr>
              <w:t>。</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P6-1</w:t>
            </w:r>
            <w:r>
              <w:rPr>
                <w:rFonts w:eastAsia="標楷體" w:hint="eastAsia"/>
              </w:rPr>
              <w:t>統計數據請更新至最新年期。</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Pr="00907F6D" w:rsidRDefault="0060240E" w:rsidP="00016D3C">
            <w:pPr>
              <w:numPr>
                <w:ilvl w:val="0"/>
                <w:numId w:val="13"/>
              </w:numPr>
              <w:suppressAutoHyphens w:val="0"/>
              <w:autoSpaceDN/>
              <w:jc w:val="both"/>
              <w:rPr>
                <w:rFonts w:eastAsia="標楷體"/>
              </w:rPr>
            </w:pPr>
            <w:r>
              <w:rPr>
                <w:rFonts w:eastAsia="標楷體" w:hint="eastAsia"/>
              </w:rPr>
              <w:t>P6-2</w:t>
            </w:r>
            <w:r>
              <w:rPr>
                <w:rFonts w:eastAsia="標楷體" w:hint="eastAsia"/>
              </w:rPr>
              <w:t>請依本計畫區土地使用分區管制規定第</w:t>
            </w:r>
            <w:r>
              <w:rPr>
                <w:rFonts w:eastAsia="標楷體" w:hint="eastAsia"/>
              </w:rPr>
              <w:t>44</w:t>
            </w:r>
            <w:r>
              <w:rPr>
                <w:rFonts w:eastAsia="標楷體" w:hint="eastAsia"/>
              </w:rPr>
              <w:t>點檢討</w:t>
            </w:r>
            <w:r w:rsidRPr="00907F6D">
              <w:rPr>
                <w:rFonts w:eastAsia="標楷體" w:hint="eastAsia"/>
              </w:rPr>
              <w:t>供垃圾收集車進出及操作空間</w:t>
            </w:r>
            <w:r>
              <w:rPr>
                <w:rFonts w:eastAsia="標楷體" w:hint="eastAsia"/>
              </w:rPr>
              <w:t>，其</w:t>
            </w:r>
            <w:r w:rsidRPr="00907F6D">
              <w:rPr>
                <w:rFonts w:eastAsia="標楷體" w:hint="eastAsia"/>
              </w:rPr>
              <w:t>最低淨高不得小於</w:t>
            </w:r>
            <w:r w:rsidRPr="00907F6D">
              <w:rPr>
                <w:rFonts w:eastAsia="標楷體" w:hint="eastAsia"/>
              </w:rPr>
              <w:t>2.5m</w:t>
            </w:r>
            <w:r w:rsidRPr="00907F6D">
              <w:rPr>
                <w:rFonts w:eastAsia="標楷體" w:hint="eastAsia"/>
              </w:rPr>
              <w:t>。</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3"/>
              </w:numPr>
              <w:suppressAutoHyphens w:val="0"/>
              <w:autoSpaceDN/>
              <w:jc w:val="both"/>
              <w:rPr>
                <w:rFonts w:eastAsia="標楷體"/>
              </w:rPr>
            </w:pPr>
            <w:r>
              <w:rPr>
                <w:rFonts w:eastAsia="標楷體" w:hint="eastAsia"/>
              </w:rPr>
              <w:t>P8-3</w:t>
            </w:r>
            <w:r>
              <w:rPr>
                <w:rFonts w:eastAsia="標楷體" w:hint="eastAsia"/>
              </w:rPr>
              <w:t>請補充雨水回收七日澆灌量檢討說明。</w:t>
            </w:r>
          </w:p>
        </w:tc>
      </w:tr>
      <w:tr w:rsidR="0060240E" w:rsidRPr="00895893" w:rsidTr="004F6223">
        <w:trPr>
          <w:cantSplit/>
          <w:trHeight w:val="388"/>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Pr="00EF7C88" w:rsidRDefault="0060240E" w:rsidP="00016D3C">
            <w:pPr>
              <w:numPr>
                <w:ilvl w:val="0"/>
                <w:numId w:val="13"/>
              </w:numPr>
              <w:suppressAutoHyphens w:val="0"/>
              <w:autoSpaceDN/>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60240E" w:rsidRPr="00895893" w:rsidTr="004F6223">
        <w:trPr>
          <w:cantSplit/>
          <w:trHeight w:val="74"/>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60240E" w:rsidRPr="00B20174" w:rsidRDefault="0060240E" w:rsidP="004F6223">
            <w:pPr>
              <w:jc w:val="both"/>
              <w:rPr>
                <w:rFonts w:eastAsia="標楷體"/>
              </w:rPr>
            </w:pPr>
            <w:r w:rsidRPr="00B20174">
              <w:rPr>
                <w:rFonts w:eastAsia="標楷體"/>
              </w:rPr>
              <w:t>二、提請討論事項：</w:t>
            </w:r>
          </w:p>
        </w:tc>
      </w:tr>
      <w:tr w:rsidR="0060240E" w:rsidRPr="00895893" w:rsidTr="004F6223">
        <w:trPr>
          <w:cantSplit/>
          <w:trHeight w:val="8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jc w:val="both"/>
              <w:rPr>
                <w:rFonts w:eastAsia="標楷體"/>
              </w:rPr>
            </w:pPr>
            <w:r>
              <w:rPr>
                <w:rFonts w:eastAsia="標楷體" w:hint="eastAsia"/>
              </w:rPr>
              <w:t>本案為變更設計，請建築師說明目前施工進度為何，若有更新情形亦請補充現況照片並標示拍攝日期於報告書。</w:t>
            </w:r>
          </w:p>
        </w:tc>
      </w:tr>
      <w:tr w:rsidR="0060240E" w:rsidRPr="00752E8F" w:rsidTr="004F6223">
        <w:trPr>
          <w:cantSplit/>
          <w:trHeight w:val="8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jc w:val="both"/>
              <w:rPr>
                <w:rFonts w:eastAsia="標楷體"/>
              </w:rPr>
            </w:pPr>
            <w:r>
              <w:rPr>
                <w:rFonts w:eastAsia="標楷體" w:hint="eastAsia"/>
              </w:rPr>
              <w:t>請建築師說明本案辦理歷程及相關法令適用年度，並說明原核准適用「竹北</w:t>
            </w:r>
            <w:r>
              <w:rPr>
                <w:rFonts w:eastAsia="標楷體" w:hint="eastAsia"/>
              </w:rPr>
              <w:t>(</w:t>
            </w:r>
            <w:r>
              <w:rPr>
                <w:rFonts w:eastAsia="標楷體" w:hint="eastAsia"/>
              </w:rPr>
              <w:t>含</w:t>
            </w:r>
            <w:proofErr w:type="gramStart"/>
            <w:r>
              <w:rPr>
                <w:rFonts w:eastAsia="標楷體" w:hint="eastAsia"/>
              </w:rPr>
              <w:t>斗崙</w:t>
            </w:r>
            <w:proofErr w:type="gramEnd"/>
            <w:r>
              <w:rPr>
                <w:rFonts w:eastAsia="標楷體" w:hint="eastAsia"/>
              </w:rPr>
              <w:t>地區</w:t>
            </w:r>
            <w:r>
              <w:rPr>
                <w:rFonts w:eastAsia="標楷體" w:hint="eastAsia"/>
              </w:rPr>
              <w:t>)(</w:t>
            </w:r>
            <w:r>
              <w:rPr>
                <w:rFonts w:eastAsia="標楷體" w:hint="eastAsia"/>
              </w:rPr>
              <w:t>十興路附近地區</w:t>
            </w:r>
            <w:r>
              <w:rPr>
                <w:rFonts w:eastAsia="標楷體" w:hint="eastAsia"/>
              </w:rPr>
              <w:t>)</w:t>
            </w:r>
            <w:r>
              <w:rPr>
                <w:rFonts w:eastAsia="標楷體" w:hint="eastAsia"/>
              </w:rPr>
              <w:t>細部計畫」部分依該計畫土地使用分區管制規定之檢討內容，以及後於第二次變更設計新增之容積移轉部分</w:t>
            </w:r>
            <w:r>
              <w:rPr>
                <w:rFonts w:eastAsia="標楷體" w:hint="eastAsia"/>
              </w:rPr>
              <w:t>(40%</w:t>
            </w:r>
            <w:r>
              <w:rPr>
                <w:rFonts w:eastAsia="標楷體" w:hint="eastAsia"/>
              </w:rPr>
              <w:t>，</w:t>
            </w:r>
            <w:r>
              <w:rPr>
                <w:rFonts w:eastAsia="標楷體" w:hint="eastAsia"/>
              </w:rPr>
              <w:t>4,0</w:t>
            </w:r>
            <w:r w:rsidRPr="00357A2B">
              <w:rPr>
                <w:rFonts w:eastAsia="標楷體" w:hint="eastAsia"/>
              </w:rPr>
              <w:t>3</w:t>
            </w:r>
            <w:r>
              <w:rPr>
                <w:rFonts w:eastAsia="標楷體" w:hint="eastAsia"/>
              </w:rPr>
              <w:t>5</w:t>
            </w:r>
            <w:r w:rsidRPr="00357A2B">
              <w:rPr>
                <w:rFonts w:eastAsia="標楷體" w:hint="eastAsia"/>
              </w:rPr>
              <w:t>.06</w:t>
            </w:r>
            <w:proofErr w:type="gramStart"/>
            <w:r w:rsidRPr="00357A2B">
              <w:rPr>
                <w:rFonts w:eastAsia="標楷體" w:hint="eastAsia"/>
              </w:rPr>
              <w:t>㎡</w:t>
            </w:r>
            <w:proofErr w:type="gramEnd"/>
            <w:r w:rsidRPr="00357A2B">
              <w:rPr>
                <w:rFonts w:eastAsia="標楷體" w:hint="eastAsia"/>
              </w:rPr>
              <w:t>)</w:t>
            </w:r>
            <w:r>
              <w:rPr>
                <w:rFonts w:eastAsia="標楷體" w:hint="eastAsia"/>
              </w:rPr>
              <w:t>，依申請都市設計審議時之現行計畫「竹北</w:t>
            </w:r>
            <w:r>
              <w:rPr>
                <w:rFonts w:eastAsia="標楷體" w:hint="eastAsia"/>
              </w:rPr>
              <w:t>(</w:t>
            </w:r>
            <w:r>
              <w:rPr>
                <w:rFonts w:eastAsia="標楷體" w:hint="eastAsia"/>
              </w:rPr>
              <w:t>含</w:t>
            </w:r>
            <w:proofErr w:type="gramStart"/>
            <w:r>
              <w:rPr>
                <w:rFonts w:eastAsia="標楷體" w:hint="eastAsia"/>
              </w:rPr>
              <w:t>斗崙</w:t>
            </w:r>
            <w:proofErr w:type="gramEnd"/>
            <w:r>
              <w:rPr>
                <w:rFonts w:eastAsia="標楷體" w:hint="eastAsia"/>
              </w:rPr>
              <w:t>地區</w:t>
            </w:r>
            <w:r>
              <w:rPr>
                <w:rFonts w:eastAsia="標楷體" w:hint="eastAsia"/>
              </w:rPr>
              <w:t>)</w:t>
            </w:r>
            <w:r>
              <w:rPr>
                <w:rFonts w:eastAsia="標楷體" w:hint="eastAsia"/>
              </w:rPr>
              <w:t>都市計畫</w:t>
            </w:r>
            <w:r>
              <w:rPr>
                <w:rFonts w:eastAsia="標楷體" w:hint="eastAsia"/>
              </w:rPr>
              <w:t>(</w:t>
            </w:r>
            <w:r>
              <w:rPr>
                <w:rFonts w:eastAsia="標楷體" w:hint="eastAsia"/>
              </w:rPr>
              <w:t>整</w:t>
            </w:r>
            <w:proofErr w:type="gramStart"/>
            <w:r>
              <w:rPr>
                <w:rFonts w:eastAsia="標楷體" w:hint="eastAsia"/>
              </w:rPr>
              <w:t>併</w:t>
            </w:r>
            <w:proofErr w:type="gramEnd"/>
            <w:r>
              <w:rPr>
                <w:rFonts w:eastAsia="標楷體" w:hint="eastAsia"/>
              </w:rPr>
              <w:t>體育公園附近地區</w:t>
            </w:r>
            <w:r>
              <w:rPr>
                <w:rFonts w:eastAsia="標楷體" w:hint="eastAsia"/>
              </w:rPr>
              <w:t>)</w:t>
            </w:r>
            <w:r>
              <w:rPr>
                <w:rFonts w:eastAsia="標楷體" w:hint="eastAsia"/>
              </w:rPr>
              <w:t>細部計畫」土地使用分區管制規定之檢討內容，另請依</w:t>
            </w:r>
            <w:proofErr w:type="gramStart"/>
            <w:r>
              <w:rPr>
                <w:rFonts w:eastAsia="標楷體" w:hint="eastAsia"/>
              </w:rPr>
              <w:t>規</w:t>
            </w:r>
            <w:proofErr w:type="gramEnd"/>
            <w:r>
              <w:rPr>
                <w:rFonts w:eastAsia="標楷體" w:hint="eastAsia"/>
              </w:rPr>
              <w:t>檢視。</w:t>
            </w:r>
          </w:p>
        </w:tc>
      </w:tr>
      <w:tr w:rsidR="0060240E" w:rsidRPr="00895893" w:rsidTr="004F6223">
        <w:trPr>
          <w:cantSplit/>
          <w:trHeight w:val="8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jc w:val="both"/>
              <w:rPr>
                <w:rFonts w:eastAsia="標楷體"/>
              </w:rPr>
            </w:pPr>
            <w:r>
              <w:rPr>
                <w:rFonts w:eastAsia="標楷體" w:hint="eastAsia"/>
              </w:rPr>
              <w:t>查本案容積移轉</w:t>
            </w:r>
            <w:r>
              <w:rPr>
                <w:rFonts w:eastAsia="標楷體" w:hint="eastAsia"/>
              </w:rPr>
              <w:t>40%(4,0</w:t>
            </w:r>
            <w:r w:rsidRPr="00357A2B">
              <w:rPr>
                <w:rFonts w:eastAsia="標楷體" w:hint="eastAsia"/>
              </w:rPr>
              <w:t>3</w:t>
            </w:r>
            <w:r>
              <w:rPr>
                <w:rFonts w:eastAsia="標楷體" w:hint="eastAsia"/>
              </w:rPr>
              <w:t>5</w:t>
            </w:r>
            <w:r w:rsidRPr="00357A2B">
              <w:rPr>
                <w:rFonts w:eastAsia="標楷體" w:hint="eastAsia"/>
              </w:rPr>
              <w:t>.06</w:t>
            </w:r>
            <w:proofErr w:type="gramStart"/>
            <w:r w:rsidRPr="00357A2B">
              <w:rPr>
                <w:rFonts w:eastAsia="標楷體" w:hint="eastAsia"/>
              </w:rPr>
              <w:t>㎡</w:t>
            </w:r>
            <w:proofErr w:type="gramEnd"/>
            <w:r w:rsidRPr="00357A2B">
              <w:rPr>
                <w:rFonts w:eastAsia="標楷體" w:hint="eastAsia"/>
              </w:rPr>
              <w:t>)</w:t>
            </w:r>
            <w:r>
              <w:rPr>
                <w:rFonts w:eastAsia="標楷體" w:hint="eastAsia"/>
              </w:rPr>
              <w:t>係以第二次變更設計所提之環境友善回饋設計方案為前提核准，經本次變更設計後是否仍維持前次設計方案之環境友善程度？如公共藝術品、街道家具、景觀植栽、開放空間等，請建築師說明後提請委員會討論，並請補充環境友善回饋設計方案前後對照圖說於變更圖說對照章節。</w:t>
            </w:r>
          </w:p>
        </w:tc>
      </w:tr>
      <w:tr w:rsidR="0060240E" w:rsidRPr="00895893" w:rsidTr="004F6223">
        <w:trPr>
          <w:cantSplit/>
          <w:trHeight w:val="8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jc w:val="both"/>
              <w:rPr>
                <w:rFonts w:eastAsia="標楷體"/>
              </w:rPr>
            </w:pPr>
            <w:r>
              <w:rPr>
                <w:rFonts w:eastAsia="標楷體" w:hint="eastAsia"/>
              </w:rPr>
              <w:t>承上，有關第</w:t>
            </w:r>
            <w:r>
              <w:rPr>
                <w:rFonts w:eastAsia="標楷體" w:hint="eastAsia"/>
              </w:rPr>
              <w:t>592</w:t>
            </w:r>
            <w:r>
              <w:rPr>
                <w:rFonts w:eastAsia="標楷體" w:hint="eastAsia"/>
              </w:rPr>
              <w:t>次本縣都市設計審議委員會會議討論事項：「</w:t>
            </w:r>
            <w:r w:rsidRPr="00773BFB">
              <w:rPr>
                <w:rFonts w:eastAsia="標楷體" w:hint="eastAsia"/>
              </w:rPr>
              <w:t>14.</w:t>
            </w:r>
            <w:r w:rsidRPr="00773BFB">
              <w:rPr>
                <w:rFonts w:eastAsia="標楷體" w:hint="eastAsia"/>
              </w:rPr>
              <w:tab/>
              <w:t>P2-11-2</w:t>
            </w:r>
            <w:r w:rsidRPr="00773BFB">
              <w:rPr>
                <w:rFonts w:eastAsia="標楷體" w:hint="eastAsia"/>
              </w:rPr>
              <w:t>容積移轉案件應加強說明環境及景觀等公益性等規劃設計，本案擬以設置公共藝術品、街道家具及退縮部分運用植栽方式處理，惟該部份係已爭取開放空間獎勵，整體環境友善措施是否足夠？提請委員會討論。</w:t>
            </w:r>
            <w:r>
              <w:rPr>
                <w:rFonts w:eastAsia="標楷體" w:hint="eastAsia"/>
              </w:rPr>
              <w:t>」，於第二次變更設計核定本設計單位回覆：「本案於</w:t>
            </w:r>
            <w:proofErr w:type="gramStart"/>
            <w:r>
              <w:rPr>
                <w:rFonts w:eastAsia="標楷體" w:hint="eastAsia"/>
              </w:rPr>
              <w:t>西側街角</w:t>
            </w:r>
            <w:proofErr w:type="gramEnd"/>
            <w:r>
              <w:rPr>
                <w:rFonts w:eastAsia="標楷體" w:hint="eastAsia"/>
              </w:rPr>
              <w:t>廣場增設公共藝術</w:t>
            </w:r>
            <w:r>
              <w:rPr>
                <w:rFonts w:eastAsia="標楷體" w:hint="eastAsia"/>
              </w:rPr>
              <w:t>1</w:t>
            </w:r>
            <w:r>
              <w:rPr>
                <w:rFonts w:eastAsia="標楷體" w:hint="eastAsia"/>
              </w:rPr>
              <w:t>座，共設置</w:t>
            </w:r>
            <w:r>
              <w:rPr>
                <w:rFonts w:eastAsia="標楷體" w:hint="eastAsia"/>
              </w:rPr>
              <w:t>2</w:t>
            </w:r>
            <w:r>
              <w:rPr>
                <w:rFonts w:eastAsia="標楷體" w:hint="eastAsia"/>
              </w:rPr>
              <w:t>座公共藝術品及</w:t>
            </w:r>
            <w:r>
              <w:rPr>
                <w:rFonts w:eastAsia="標楷體" w:hint="eastAsia"/>
              </w:rPr>
              <w:t>28</w:t>
            </w:r>
            <w:r>
              <w:rPr>
                <w:rFonts w:eastAsia="標楷體" w:hint="eastAsia"/>
              </w:rPr>
              <w:t>座街道家具，更連結公園有利於附近居民使用本開放空間，加強環境友善及景觀公益性。」，依</w:t>
            </w:r>
            <w:r>
              <w:rPr>
                <w:rFonts w:eastAsia="標楷體" w:hint="eastAsia"/>
              </w:rPr>
              <w:t>P0-8-26</w:t>
            </w:r>
            <w:r>
              <w:rPr>
                <w:rFonts w:eastAsia="標楷體" w:hint="eastAsia"/>
              </w:rPr>
              <w:t>所示，街道家具數量由</w:t>
            </w:r>
            <w:r>
              <w:rPr>
                <w:rFonts w:eastAsia="標楷體" w:hint="eastAsia"/>
              </w:rPr>
              <w:t>28</w:t>
            </w:r>
            <w:r>
              <w:rPr>
                <w:rFonts w:eastAsia="標楷體" w:hint="eastAsia"/>
              </w:rPr>
              <w:t>座大幅減少至</w:t>
            </w:r>
            <w:r>
              <w:rPr>
                <w:rFonts w:eastAsia="標楷體" w:hint="eastAsia"/>
              </w:rPr>
              <w:t>20</w:t>
            </w:r>
            <w:r>
              <w:rPr>
                <w:rFonts w:eastAsia="標楷體" w:hint="eastAsia"/>
              </w:rPr>
              <w:t>座，似與原承諾之環境友善條件不符，且本次所提之街道家具</w:t>
            </w:r>
            <w:r>
              <w:rPr>
                <w:rFonts w:eastAsia="標楷體" w:hint="eastAsia"/>
              </w:rPr>
              <w:t>B</w:t>
            </w:r>
            <w:r>
              <w:rPr>
                <w:rFonts w:eastAsia="標楷體" w:hint="eastAsia"/>
              </w:rPr>
              <w:t>、</w:t>
            </w:r>
            <w:r>
              <w:rPr>
                <w:rFonts w:eastAsia="標楷體" w:hint="eastAsia"/>
              </w:rPr>
              <w:t>C</w:t>
            </w:r>
            <w:proofErr w:type="gramStart"/>
            <w:r>
              <w:rPr>
                <w:rFonts w:eastAsia="標楷體" w:hint="eastAsia"/>
              </w:rPr>
              <w:t>轉角處似以</w:t>
            </w:r>
            <w:proofErr w:type="gramEnd"/>
            <w:r>
              <w:rPr>
                <w:rFonts w:eastAsia="標楷體" w:hint="eastAsia"/>
              </w:rPr>
              <w:t>銳角設計，於未來使用上有安全疑慮，請建築師說明後提請委員會討論。</w:t>
            </w:r>
          </w:p>
        </w:tc>
      </w:tr>
      <w:tr w:rsidR="0060240E" w:rsidRPr="00895893" w:rsidTr="004F6223">
        <w:trPr>
          <w:cantSplit/>
          <w:trHeight w:val="8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jc w:val="both"/>
              <w:rPr>
                <w:rFonts w:eastAsia="標楷體"/>
              </w:rPr>
            </w:pPr>
            <w:r>
              <w:rPr>
                <w:rFonts w:eastAsia="標楷體" w:hint="eastAsia"/>
              </w:rPr>
              <w:t>變更前</w:t>
            </w:r>
            <w:r>
              <w:rPr>
                <w:rFonts w:eastAsia="標楷體" w:hint="eastAsia"/>
              </w:rPr>
              <w:t>(</w:t>
            </w:r>
            <w:r>
              <w:rPr>
                <w:rFonts w:eastAsia="標楷體" w:hint="eastAsia"/>
              </w:rPr>
              <w:t>第</w:t>
            </w:r>
            <w:r>
              <w:rPr>
                <w:rFonts w:eastAsia="標楷體" w:hint="eastAsia"/>
              </w:rPr>
              <w:t>2</w:t>
            </w:r>
            <w:r>
              <w:rPr>
                <w:rFonts w:eastAsia="標楷體" w:hint="eastAsia"/>
              </w:rPr>
              <w:t>次變更設計</w:t>
            </w:r>
            <w:r>
              <w:rPr>
                <w:rFonts w:eastAsia="標楷體" w:hint="eastAsia"/>
              </w:rPr>
              <w:t>)</w:t>
            </w:r>
            <w:r>
              <w:rPr>
                <w:rFonts w:eastAsia="標楷體" w:hint="eastAsia"/>
              </w:rPr>
              <w:t>於</w:t>
            </w:r>
            <w:proofErr w:type="gramStart"/>
            <w:r>
              <w:rPr>
                <w:rFonts w:eastAsia="標楷體" w:hint="eastAsia"/>
              </w:rPr>
              <w:t>沿街皆留設</w:t>
            </w:r>
            <w:proofErr w:type="gramEnd"/>
            <w:r>
              <w:rPr>
                <w:rFonts w:eastAsia="標楷體" w:hint="eastAsia"/>
              </w:rPr>
              <w:t>等距之開放空間，本次變更</w:t>
            </w:r>
            <w:proofErr w:type="gramStart"/>
            <w:r>
              <w:rPr>
                <w:rFonts w:eastAsia="標楷體" w:hint="eastAsia"/>
              </w:rPr>
              <w:t>後除臨勝利十二街</w:t>
            </w:r>
            <w:proofErr w:type="gramEnd"/>
            <w:r>
              <w:rPr>
                <w:rFonts w:eastAsia="標楷體" w:hint="eastAsia"/>
              </w:rPr>
              <w:t>開放空間縮減外，</w:t>
            </w:r>
            <w:proofErr w:type="gramStart"/>
            <w:r>
              <w:rPr>
                <w:rFonts w:eastAsia="標楷體" w:hint="eastAsia"/>
              </w:rPr>
              <w:t>另臨田厝</w:t>
            </w:r>
            <w:proofErr w:type="gramEnd"/>
            <w:r>
              <w:rPr>
                <w:rFonts w:eastAsia="標楷體" w:hint="eastAsia"/>
              </w:rPr>
              <w:t>街及莊敬三路之開放空間對外可及性降低，本次所提方案之環境友善程度似有減損，請建築師說明設計考量後提請委員會討論。</w:t>
            </w:r>
          </w:p>
        </w:tc>
      </w:tr>
      <w:tr w:rsidR="0060240E" w:rsidRPr="00895893" w:rsidTr="004F6223">
        <w:trPr>
          <w:cantSplit/>
          <w:trHeight w:val="8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jc w:val="both"/>
              <w:rPr>
                <w:rFonts w:eastAsia="標楷體"/>
              </w:rPr>
            </w:pPr>
            <w:r>
              <w:rPr>
                <w:rFonts w:eastAsia="標楷體" w:hint="eastAsia"/>
              </w:rPr>
              <w:t>再查有關第</w:t>
            </w:r>
            <w:r>
              <w:rPr>
                <w:rFonts w:eastAsia="標楷體" w:hint="eastAsia"/>
              </w:rPr>
              <w:t>592</w:t>
            </w:r>
            <w:r>
              <w:rPr>
                <w:rFonts w:eastAsia="標楷體" w:hint="eastAsia"/>
              </w:rPr>
              <w:t>次本縣都市設計審議委員會委員意見：「</w:t>
            </w:r>
            <w:r w:rsidRPr="00773BFB">
              <w:rPr>
                <w:rFonts w:eastAsia="標楷體" w:hint="eastAsia"/>
              </w:rPr>
              <w:t>6.</w:t>
            </w:r>
            <w:r w:rsidRPr="00773BFB">
              <w:rPr>
                <w:rFonts w:eastAsia="標楷體" w:hint="eastAsia"/>
              </w:rPr>
              <w:tab/>
              <w:t>P2-9-3</w:t>
            </w:r>
            <w:r w:rsidRPr="00773BFB">
              <w:rPr>
                <w:rFonts w:eastAsia="標楷體" w:hint="eastAsia"/>
              </w:rPr>
              <w:t>有關本案基地車道旁與</w:t>
            </w:r>
            <w:r w:rsidRPr="00773BFB">
              <w:rPr>
                <w:rFonts w:eastAsia="標楷體" w:hint="eastAsia"/>
              </w:rPr>
              <w:t>10</w:t>
            </w:r>
            <w:r w:rsidRPr="00773BFB">
              <w:rPr>
                <w:rFonts w:eastAsia="標楷體" w:hint="eastAsia"/>
              </w:rPr>
              <w:t>米田</w:t>
            </w:r>
            <w:proofErr w:type="gramStart"/>
            <w:r w:rsidRPr="00773BFB">
              <w:rPr>
                <w:rFonts w:eastAsia="標楷體" w:hint="eastAsia"/>
              </w:rPr>
              <w:t>厝</w:t>
            </w:r>
            <w:proofErr w:type="gramEnd"/>
            <w:r w:rsidRPr="00773BFB">
              <w:rPr>
                <w:rFonts w:eastAsia="標楷體" w:hint="eastAsia"/>
              </w:rPr>
              <w:t>街轉角處、</w:t>
            </w:r>
            <w:r w:rsidRPr="00773BFB">
              <w:rPr>
                <w:rFonts w:eastAsia="標楷體" w:hint="eastAsia"/>
              </w:rPr>
              <w:t>10M</w:t>
            </w:r>
            <w:r w:rsidRPr="00773BFB">
              <w:rPr>
                <w:rFonts w:eastAsia="標楷體" w:hint="eastAsia"/>
              </w:rPr>
              <w:t>勝利十二街沿街面，硬鋪面較多且綠化略顯不足，建議上述空間綠島植穴加大，增加合適灌木，並新增喬木，提升整體景觀及綠化。</w:t>
            </w:r>
            <w:r>
              <w:rPr>
                <w:rFonts w:eastAsia="標楷體" w:hint="eastAsia"/>
              </w:rPr>
              <w:t>」，於第二次變更設計核定本設計單位回覆：「已於</w:t>
            </w:r>
            <w:r>
              <w:rPr>
                <w:rFonts w:eastAsia="標楷體" w:hint="eastAsia"/>
              </w:rPr>
              <w:t>10</w:t>
            </w:r>
            <w:r>
              <w:rPr>
                <w:rFonts w:eastAsia="標楷體" w:hint="eastAsia"/>
              </w:rPr>
              <w:t>米田</w:t>
            </w:r>
            <w:proofErr w:type="gramStart"/>
            <w:r>
              <w:rPr>
                <w:rFonts w:eastAsia="標楷體" w:hint="eastAsia"/>
              </w:rPr>
              <w:t>厝</w:t>
            </w:r>
            <w:proofErr w:type="gramEnd"/>
            <w:r>
              <w:rPr>
                <w:rFonts w:eastAsia="標楷體" w:hint="eastAsia"/>
              </w:rPr>
              <w:t>街轉角處增植喬木及灌木，增加綠化面積提升社區舒適性。」，</w:t>
            </w:r>
            <w:proofErr w:type="gramStart"/>
            <w:r>
              <w:rPr>
                <w:rFonts w:eastAsia="標楷體" w:hint="eastAsia"/>
              </w:rPr>
              <w:t>惟查</w:t>
            </w:r>
            <w:proofErr w:type="gramEnd"/>
            <w:r>
              <w:rPr>
                <w:rFonts w:eastAsia="標楷體" w:hint="eastAsia"/>
              </w:rPr>
              <w:t>P0-8-18</w:t>
            </w:r>
            <w:r>
              <w:rPr>
                <w:rFonts w:eastAsia="標楷體" w:hint="eastAsia"/>
              </w:rPr>
              <w:t>本次變更後，該街角廣場以硬鋪面設計為主，似與前次環境友善程度有落差，請建築師說明後提請委員會討論。</w:t>
            </w:r>
          </w:p>
        </w:tc>
      </w:tr>
      <w:tr w:rsidR="0060240E" w:rsidRPr="00895893" w:rsidTr="004F6223">
        <w:trPr>
          <w:cantSplit/>
          <w:trHeight w:val="8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jc w:val="both"/>
              <w:rPr>
                <w:rFonts w:eastAsia="標楷體"/>
              </w:rPr>
            </w:pPr>
            <w:r>
              <w:rPr>
                <w:rFonts w:eastAsia="標楷體" w:hint="eastAsia"/>
              </w:rPr>
              <w:t>P0-8-8</w:t>
            </w:r>
            <w:r>
              <w:rPr>
                <w:rFonts w:eastAsia="標楷體" w:hint="eastAsia"/>
              </w:rPr>
              <w:t>有關建築物入口處之硬</w:t>
            </w:r>
            <w:proofErr w:type="gramStart"/>
            <w:r>
              <w:rPr>
                <w:rFonts w:eastAsia="標楷體" w:hint="eastAsia"/>
              </w:rPr>
              <w:t>舖</w:t>
            </w:r>
            <w:proofErr w:type="gramEnd"/>
            <w:r>
              <w:rPr>
                <w:rFonts w:eastAsia="標楷體" w:hint="eastAsia"/>
              </w:rPr>
              <w:t>面通道加寬、加深，未來是否做為迎賓車道使用？請建築師說明，並請標明該通道出入口寬度及相關管制措施。</w:t>
            </w:r>
          </w:p>
        </w:tc>
      </w:tr>
      <w:tr w:rsidR="0060240E" w:rsidRPr="00895893" w:rsidTr="004F6223">
        <w:trPr>
          <w:cantSplit/>
          <w:trHeight w:val="8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jc w:val="both"/>
              <w:rPr>
                <w:rFonts w:eastAsia="標楷體"/>
              </w:rPr>
            </w:pPr>
            <w:r>
              <w:rPr>
                <w:rFonts w:eastAsia="標楷體" w:hint="eastAsia"/>
              </w:rPr>
              <w:t>P0-8-18</w:t>
            </w:r>
            <w:r>
              <w:rPr>
                <w:rFonts w:eastAsia="標楷體" w:hint="eastAsia"/>
              </w:rPr>
              <w:t>本次</w:t>
            </w:r>
            <w:proofErr w:type="gramStart"/>
            <w:r>
              <w:rPr>
                <w:rFonts w:eastAsia="標楷體" w:hint="eastAsia"/>
              </w:rPr>
              <w:t>變更後臨公園</w:t>
            </w:r>
            <w:proofErr w:type="gramEnd"/>
            <w:r>
              <w:rPr>
                <w:rFonts w:eastAsia="標楷體" w:hint="eastAsia"/>
              </w:rPr>
              <w:t>側增</w:t>
            </w:r>
            <w:proofErr w:type="gramStart"/>
            <w:r>
              <w:rPr>
                <w:rFonts w:eastAsia="標楷體" w:hint="eastAsia"/>
              </w:rPr>
              <w:t>設踏石步</w:t>
            </w:r>
            <w:proofErr w:type="gramEnd"/>
            <w:r>
              <w:rPr>
                <w:rFonts w:eastAsia="標楷體" w:hint="eastAsia"/>
              </w:rPr>
              <w:t>道，該路線是否能直通公園？若能，與公園內之步道路線是否串聯？</w:t>
            </w:r>
          </w:p>
        </w:tc>
      </w:tr>
      <w:tr w:rsidR="0060240E" w:rsidRPr="00895893" w:rsidTr="004F6223">
        <w:trPr>
          <w:cantSplit/>
          <w:trHeight w:val="8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jc w:val="both"/>
              <w:rPr>
                <w:rFonts w:eastAsia="標楷體"/>
              </w:rPr>
            </w:pPr>
            <w:r>
              <w:rPr>
                <w:rFonts w:eastAsia="標楷體" w:hint="eastAsia"/>
              </w:rPr>
              <w:t>P0-8-10</w:t>
            </w:r>
            <w:r>
              <w:rPr>
                <w:rFonts w:eastAsia="標楷體" w:hint="eastAsia"/>
              </w:rPr>
              <w:t>依圖面所示，本案似有屋頂綠化及垂直綠化，請建築師說明後續維護管理、澆灌、覆土深度、樹種、植栽規格等，並載明於報告書內。</w:t>
            </w:r>
          </w:p>
        </w:tc>
      </w:tr>
      <w:tr w:rsidR="0060240E" w:rsidRPr="00895893" w:rsidTr="004F6223">
        <w:trPr>
          <w:cantSplit/>
          <w:trHeight w:val="8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jc w:val="both"/>
              <w:rPr>
                <w:rFonts w:eastAsia="標楷體"/>
              </w:rPr>
            </w:pPr>
            <w:r>
              <w:rPr>
                <w:rFonts w:eastAsia="標楷體" w:hint="eastAsia"/>
              </w:rPr>
              <w:t>P2-9-2</w:t>
            </w:r>
            <w:r>
              <w:rPr>
                <w:rFonts w:eastAsia="標楷體" w:hint="eastAsia"/>
              </w:rPr>
              <w:t>依本縣都市設計審查通例：「喬木</w:t>
            </w:r>
            <w:proofErr w:type="gramStart"/>
            <w:r>
              <w:rPr>
                <w:rFonts w:eastAsia="標楷體" w:hint="eastAsia"/>
              </w:rPr>
              <w:t>植栽米高</w:t>
            </w:r>
            <w:proofErr w:type="gramEnd"/>
            <w:r>
              <w:rPr>
                <w:rFonts w:eastAsia="標楷體" w:hint="eastAsia"/>
              </w:rPr>
              <w:t>徑應</w:t>
            </w:r>
            <w:proofErr w:type="gramStart"/>
            <w:r>
              <w:rPr>
                <w:rFonts w:ascii="標楷體" w:eastAsia="標楷體" w:hAnsi="標楷體" w:hint="eastAsia"/>
              </w:rPr>
              <w:t>≧</w:t>
            </w:r>
            <w:proofErr w:type="gramEnd"/>
            <w:r>
              <w:rPr>
                <w:rFonts w:eastAsia="標楷體" w:hint="eastAsia"/>
              </w:rPr>
              <w:t>10~12cm</w:t>
            </w:r>
            <w:r>
              <w:rPr>
                <w:rFonts w:eastAsia="標楷體" w:hint="eastAsia"/>
              </w:rPr>
              <w:t>為原則，如為生長期較慢之喬木</w:t>
            </w:r>
            <w:proofErr w:type="gramStart"/>
            <w:r>
              <w:rPr>
                <w:rFonts w:eastAsia="標楷體" w:hint="eastAsia"/>
              </w:rPr>
              <w:t>樹種者</w:t>
            </w:r>
            <w:proofErr w:type="gramEnd"/>
            <w:r>
              <w:rPr>
                <w:rFonts w:eastAsia="標楷體" w:hint="eastAsia"/>
              </w:rPr>
              <w:t>，米高</w:t>
            </w:r>
            <w:proofErr w:type="gramStart"/>
            <w:r>
              <w:rPr>
                <w:rFonts w:eastAsia="標楷體" w:hint="eastAsia"/>
              </w:rPr>
              <w:t>徑亦應</w:t>
            </w:r>
            <w:r>
              <w:rPr>
                <w:rFonts w:ascii="標楷體" w:eastAsia="標楷體" w:hAnsi="標楷體" w:hint="eastAsia"/>
              </w:rPr>
              <w:t>≧</w:t>
            </w:r>
            <w:proofErr w:type="gramEnd"/>
            <w:r>
              <w:rPr>
                <w:rFonts w:ascii="標楷體" w:eastAsia="標楷體" w:hAnsi="標楷體" w:hint="eastAsia"/>
              </w:rPr>
              <w:t>10cm為原則。」，惟本案有部分喬木米高徑＜10cm似不符上開通例，請建築師說明後提請委員會討論。</w:t>
            </w:r>
          </w:p>
        </w:tc>
      </w:tr>
      <w:tr w:rsidR="0060240E" w:rsidRPr="00895893" w:rsidTr="004F6223">
        <w:trPr>
          <w:cantSplit/>
          <w:trHeight w:val="8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jc w:val="both"/>
              <w:rPr>
                <w:rFonts w:eastAsia="標楷體"/>
              </w:rPr>
            </w:pPr>
            <w:r>
              <w:rPr>
                <w:rFonts w:eastAsia="標楷體" w:hint="eastAsia"/>
              </w:rPr>
              <w:t>P0-8-32</w:t>
            </w:r>
            <w:r>
              <w:rPr>
                <w:rFonts w:eastAsia="標楷體" w:hint="eastAsia"/>
              </w:rPr>
              <w:t>公共藝術品</w:t>
            </w:r>
            <w:r>
              <w:rPr>
                <w:rFonts w:eastAsia="標楷體" w:hint="eastAsia"/>
              </w:rPr>
              <w:t>B</w:t>
            </w:r>
            <w:r>
              <w:rPr>
                <w:rFonts w:eastAsia="標楷體" w:hint="eastAsia"/>
              </w:rPr>
              <w:t>位置往內調整後是否較變更前方案更具公益性？請建築師說明調整原因後提請委員會討論。</w:t>
            </w:r>
          </w:p>
        </w:tc>
      </w:tr>
      <w:tr w:rsidR="0060240E" w:rsidRPr="00895893" w:rsidTr="004F6223">
        <w:trPr>
          <w:cantSplit/>
          <w:trHeight w:val="8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ind w:left="482" w:hanging="482"/>
              <w:jc w:val="both"/>
              <w:rPr>
                <w:rFonts w:eastAsia="標楷體"/>
              </w:rPr>
            </w:pPr>
            <w:r>
              <w:rPr>
                <w:rFonts w:eastAsia="標楷體" w:hint="eastAsia"/>
              </w:rPr>
              <w:t>本次變更設計後總戶數增加</w:t>
            </w:r>
            <w:r>
              <w:rPr>
                <w:rFonts w:eastAsia="標楷體" w:hint="eastAsia"/>
              </w:rPr>
              <w:t>52</w:t>
            </w:r>
            <w:r>
              <w:rPr>
                <w:rFonts w:eastAsia="標楷體" w:hint="eastAsia"/>
              </w:rPr>
              <w:t>戶，惟停車位減少</w:t>
            </w:r>
            <w:r>
              <w:rPr>
                <w:rFonts w:eastAsia="標楷體" w:hint="eastAsia"/>
              </w:rPr>
              <w:t>10</w:t>
            </w:r>
            <w:r>
              <w:rPr>
                <w:rFonts w:eastAsia="標楷體" w:hint="eastAsia"/>
              </w:rPr>
              <w:t>席，引入人口增加但停車位數減少是否造成停車需求</w:t>
            </w:r>
            <w:proofErr w:type="gramStart"/>
            <w:r>
              <w:rPr>
                <w:rFonts w:eastAsia="標楷體" w:hint="eastAsia"/>
              </w:rPr>
              <w:t>外部化</w:t>
            </w:r>
            <w:proofErr w:type="gramEnd"/>
            <w:r>
              <w:rPr>
                <w:rFonts w:eastAsia="標楷體" w:hint="eastAsia"/>
              </w:rPr>
              <w:t>？請建築師說明設計考量。</w:t>
            </w:r>
          </w:p>
        </w:tc>
      </w:tr>
      <w:tr w:rsidR="0060240E" w:rsidRPr="00895893" w:rsidTr="004F6223">
        <w:trPr>
          <w:cantSplit/>
          <w:trHeight w:val="4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ind w:left="482" w:hanging="482"/>
              <w:jc w:val="both"/>
              <w:rPr>
                <w:rFonts w:eastAsia="標楷體"/>
              </w:rPr>
            </w:pPr>
            <w:r>
              <w:rPr>
                <w:rFonts w:eastAsia="標楷體" w:hint="eastAsia"/>
              </w:rPr>
              <w:t>承上，本次變更設計後總停車位數減少，但車道實際寬度卻變窄，惟仍維持雙向通行，請建築師說明設計考量，並請補充車道轉彎檢討內容於報告書內。</w:t>
            </w:r>
          </w:p>
        </w:tc>
      </w:tr>
      <w:tr w:rsidR="0060240E" w:rsidRPr="00895893" w:rsidTr="004F6223">
        <w:trPr>
          <w:cantSplit/>
          <w:trHeight w:val="4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ind w:left="482" w:hanging="482"/>
              <w:jc w:val="both"/>
              <w:rPr>
                <w:rFonts w:eastAsia="標楷體"/>
              </w:rPr>
            </w:pPr>
            <w:r>
              <w:rPr>
                <w:rFonts w:eastAsia="標楷體" w:hint="eastAsia"/>
              </w:rPr>
              <w:t>P0-8-38</w:t>
            </w:r>
            <w:r>
              <w:rPr>
                <w:rFonts w:eastAsia="標楷體" w:hint="eastAsia"/>
              </w:rPr>
              <w:t>本次變更設計後有</w:t>
            </w:r>
            <w:r>
              <w:rPr>
                <w:rFonts w:eastAsia="標楷體" w:hint="eastAsia"/>
              </w:rPr>
              <w:t>2</w:t>
            </w:r>
            <w:r>
              <w:rPr>
                <w:rFonts w:eastAsia="標楷體" w:hint="eastAsia"/>
              </w:rPr>
              <w:t>席來賓車位</w:t>
            </w:r>
            <w:proofErr w:type="gramStart"/>
            <w:r>
              <w:rPr>
                <w:rFonts w:eastAsia="標楷體" w:hint="eastAsia"/>
              </w:rPr>
              <w:t>被梯廳</w:t>
            </w:r>
            <w:proofErr w:type="gramEnd"/>
            <w:r>
              <w:rPr>
                <w:rFonts w:eastAsia="標楷體" w:hint="eastAsia"/>
              </w:rPr>
              <w:t>、</w:t>
            </w:r>
            <w:proofErr w:type="gramStart"/>
            <w:r>
              <w:rPr>
                <w:rFonts w:eastAsia="標楷體" w:hint="eastAsia"/>
              </w:rPr>
              <w:t>管道間區隔</w:t>
            </w:r>
            <w:proofErr w:type="gramEnd"/>
            <w:r>
              <w:rPr>
                <w:rFonts w:eastAsia="標楷體" w:hint="eastAsia"/>
              </w:rPr>
              <w:t>，且似有設置設施不利於停車使用，考量來賓車位使用對象為外賓，建議集中設置以利辨識及維護管理，請建築師說明設計考量。</w:t>
            </w:r>
          </w:p>
        </w:tc>
      </w:tr>
      <w:tr w:rsidR="0060240E" w:rsidRPr="00895893" w:rsidTr="004F6223">
        <w:trPr>
          <w:cantSplit/>
          <w:trHeight w:val="4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ind w:left="482" w:hanging="482"/>
              <w:jc w:val="both"/>
              <w:rPr>
                <w:rFonts w:eastAsia="標楷體"/>
              </w:rPr>
            </w:pPr>
            <w:r>
              <w:rPr>
                <w:rFonts w:eastAsia="標楷體" w:hint="eastAsia"/>
              </w:rPr>
              <w:t>P2-2-2</w:t>
            </w:r>
            <w:r>
              <w:rPr>
                <w:rFonts w:eastAsia="標楷體" w:hint="eastAsia"/>
              </w:rPr>
              <w:t>本案車道係以汽車車道與機車車道</w:t>
            </w:r>
            <w:proofErr w:type="gramStart"/>
            <w:r>
              <w:rPr>
                <w:rFonts w:eastAsia="標楷體" w:hint="eastAsia"/>
              </w:rPr>
              <w:t>採</w:t>
            </w:r>
            <w:proofErr w:type="gramEnd"/>
            <w:r>
              <w:rPr>
                <w:rFonts w:eastAsia="標楷體" w:hint="eastAsia"/>
              </w:rPr>
              <w:t>分道設計，且汽車出、入車道整合為同一處進出，</w:t>
            </w:r>
            <w:proofErr w:type="gramStart"/>
            <w:r>
              <w:rPr>
                <w:rFonts w:eastAsia="標楷體" w:hint="eastAsia"/>
              </w:rPr>
              <w:t>惟似未見區</w:t>
            </w:r>
            <w:proofErr w:type="gramEnd"/>
            <w:r>
              <w:rPr>
                <w:rFonts w:eastAsia="標楷體" w:hint="eastAsia"/>
              </w:rPr>
              <w:t>隔設施或相關措施，考量未來使用安全性建議設置區隔設施，避免混用。</w:t>
            </w:r>
          </w:p>
        </w:tc>
      </w:tr>
      <w:tr w:rsidR="0060240E" w:rsidRPr="00895893" w:rsidTr="004F6223">
        <w:trPr>
          <w:cantSplit/>
          <w:trHeight w:val="4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Pr="002604DD" w:rsidRDefault="0060240E" w:rsidP="00016D3C">
            <w:pPr>
              <w:numPr>
                <w:ilvl w:val="0"/>
                <w:numId w:val="14"/>
              </w:numPr>
              <w:suppressAutoHyphens w:val="0"/>
              <w:autoSpaceDN/>
              <w:jc w:val="both"/>
              <w:rPr>
                <w:rFonts w:eastAsia="標楷體"/>
              </w:rPr>
            </w:pPr>
            <w:r>
              <w:rPr>
                <w:rFonts w:eastAsia="標楷體" w:hint="eastAsia"/>
              </w:rPr>
              <w:t>P3-7-2</w:t>
            </w:r>
            <w:r>
              <w:rPr>
                <w:rFonts w:eastAsia="標楷體" w:hint="eastAsia"/>
              </w:rPr>
              <w:t>依本計畫區土地使用管制規定第</w:t>
            </w:r>
            <w:r>
              <w:rPr>
                <w:rFonts w:eastAsia="標楷體" w:hint="eastAsia"/>
              </w:rPr>
              <w:t>36</w:t>
            </w:r>
            <w:r>
              <w:rPr>
                <w:rFonts w:eastAsia="標楷體" w:hint="eastAsia"/>
              </w:rPr>
              <w:t>點</w:t>
            </w:r>
            <w:r>
              <w:rPr>
                <w:rFonts w:eastAsia="標楷體" w:hint="eastAsia"/>
              </w:rPr>
              <w:t>(</w:t>
            </w:r>
            <w:r>
              <w:rPr>
                <w:rFonts w:eastAsia="標楷體" w:hint="eastAsia"/>
              </w:rPr>
              <w:t>略以</w:t>
            </w:r>
            <w:r>
              <w:rPr>
                <w:rFonts w:eastAsia="標楷體" w:hint="eastAsia"/>
              </w:rPr>
              <w:t>)</w:t>
            </w:r>
            <w:r>
              <w:rPr>
                <w:rFonts w:eastAsia="標楷體" w:hint="eastAsia"/>
              </w:rPr>
              <w:t>：「</w:t>
            </w:r>
            <w:r>
              <w:rPr>
                <w:rFonts w:eastAsia="標楷體"/>
              </w:rPr>
              <w:t>…</w:t>
            </w:r>
            <w:proofErr w:type="gramStart"/>
            <w:r>
              <w:rPr>
                <w:rFonts w:eastAsia="標楷體"/>
              </w:rPr>
              <w:t>…</w:t>
            </w:r>
            <w:proofErr w:type="gramEnd"/>
            <w:r w:rsidRPr="002604DD">
              <w:rPr>
                <w:rFonts w:eastAsia="標楷體" w:hint="eastAsia"/>
              </w:rPr>
              <w:t>2.</w:t>
            </w:r>
            <w:r w:rsidRPr="002604DD">
              <w:rPr>
                <w:rFonts w:eastAsia="標楷體" w:hint="eastAsia"/>
              </w:rPr>
              <w:t>停車空間須留</w:t>
            </w:r>
            <w:proofErr w:type="gramStart"/>
            <w:r w:rsidRPr="002604DD">
              <w:rPr>
                <w:rFonts w:eastAsia="標楷體" w:hint="eastAsia"/>
              </w:rPr>
              <w:t>設實設</w:t>
            </w:r>
            <w:proofErr w:type="gramEnd"/>
            <w:r w:rsidRPr="002604DD">
              <w:rPr>
                <w:rFonts w:eastAsia="標楷體" w:hint="eastAsia"/>
              </w:rPr>
              <w:t>總停車位</w:t>
            </w:r>
            <w:r w:rsidRPr="002604DD">
              <w:rPr>
                <w:rFonts w:eastAsia="標楷體" w:hint="eastAsia"/>
              </w:rPr>
              <w:t xml:space="preserve"> 2</w:t>
            </w:r>
            <w:r w:rsidRPr="002604DD">
              <w:rPr>
                <w:rFonts w:eastAsia="標楷體" w:hint="eastAsia"/>
              </w:rPr>
              <w:t>％供行動不便者使用，停車位應鄰近電梯出入口處，並以設置於地面層或地下</w:t>
            </w:r>
            <w:r>
              <w:rPr>
                <w:rFonts w:eastAsia="標楷體" w:hint="eastAsia"/>
              </w:rPr>
              <w:t>1</w:t>
            </w:r>
            <w:r w:rsidRPr="002604DD">
              <w:rPr>
                <w:rFonts w:eastAsia="標楷體" w:hint="eastAsia"/>
              </w:rPr>
              <w:t>層，且不得跨越車道為原則。</w:t>
            </w:r>
            <w:r>
              <w:rPr>
                <w:rFonts w:eastAsia="標楷體" w:hint="eastAsia"/>
              </w:rPr>
              <w:t>」</w:t>
            </w:r>
            <w:r w:rsidRPr="002604DD">
              <w:rPr>
                <w:rFonts w:eastAsia="標楷體"/>
              </w:rPr>
              <w:cr/>
            </w:r>
            <w:r w:rsidRPr="002604DD">
              <w:rPr>
                <w:rFonts w:eastAsia="標楷體" w:hint="eastAsia"/>
              </w:rPr>
              <w:t>，惟本次變更設計後有</w:t>
            </w:r>
            <w:r w:rsidRPr="002604DD">
              <w:rPr>
                <w:rFonts w:eastAsia="標楷體" w:hint="eastAsia"/>
              </w:rPr>
              <w:t>2</w:t>
            </w:r>
            <w:r>
              <w:rPr>
                <w:rFonts w:eastAsia="標楷體" w:hint="eastAsia"/>
              </w:rPr>
              <w:t>席</w:t>
            </w:r>
            <w:r w:rsidRPr="002604DD">
              <w:rPr>
                <w:rFonts w:eastAsia="標楷體" w:hint="eastAsia"/>
              </w:rPr>
              <w:t>無障礙停車位設置區位較遠，請建築師說明</w:t>
            </w:r>
            <w:r>
              <w:rPr>
                <w:rFonts w:eastAsia="標楷體" w:hint="eastAsia"/>
              </w:rPr>
              <w:t>後提請委員會討論</w:t>
            </w:r>
            <w:r w:rsidRPr="002604DD">
              <w:rPr>
                <w:rFonts w:eastAsia="標楷體" w:hint="eastAsia"/>
              </w:rPr>
              <w:t>。</w:t>
            </w:r>
          </w:p>
        </w:tc>
      </w:tr>
      <w:tr w:rsidR="0060240E" w:rsidRPr="00907F6D" w:rsidTr="004F6223">
        <w:trPr>
          <w:cantSplit/>
          <w:trHeight w:val="4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Default="0060240E" w:rsidP="00016D3C">
            <w:pPr>
              <w:numPr>
                <w:ilvl w:val="0"/>
                <w:numId w:val="14"/>
              </w:numPr>
              <w:suppressAutoHyphens w:val="0"/>
              <w:autoSpaceDN/>
              <w:jc w:val="both"/>
              <w:rPr>
                <w:rFonts w:eastAsia="標楷體"/>
              </w:rPr>
            </w:pPr>
            <w:r>
              <w:rPr>
                <w:rFonts w:eastAsia="標楷體" w:hint="eastAsia"/>
              </w:rPr>
              <w:t>P6-2</w:t>
            </w:r>
            <w:r>
              <w:rPr>
                <w:rFonts w:eastAsia="標楷體" w:hint="eastAsia"/>
              </w:rPr>
              <w:t>本案申請來賓停車位設置獎勵，惟本次變更設計後有</w:t>
            </w:r>
            <w:r>
              <w:rPr>
                <w:rFonts w:eastAsia="標楷體" w:hint="eastAsia"/>
              </w:rPr>
              <w:t>1</w:t>
            </w:r>
            <w:r>
              <w:rPr>
                <w:rFonts w:eastAsia="標楷體" w:hint="eastAsia"/>
              </w:rPr>
              <w:t>席來賓停車位同時規劃為垃圾車臨時停車位，是否影響後續使用？請建築師說明後提請委員會討論。</w:t>
            </w:r>
          </w:p>
        </w:tc>
      </w:tr>
      <w:tr w:rsidR="0060240E" w:rsidRPr="00895893" w:rsidTr="004F6223">
        <w:trPr>
          <w:cantSplit/>
          <w:trHeight w:val="409"/>
        </w:trPr>
        <w:tc>
          <w:tcPr>
            <w:tcW w:w="928" w:type="pct"/>
            <w:vMerge/>
          </w:tcPr>
          <w:p w:rsidR="0060240E" w:rsidRPr="00895893" w:rsidRDefault="0060240E" w:rsidP="00016D3C">
            <w:pPr>
              <w:numPr>
                <w:ilvl w:val="0"/>
                <w:numId w:val="13"/>
              </w:numPr>
              <w:suppressAutoHyphens w:val="0"/>
              <w:autoSpaceDN/>
              <w:jc w:val="both"/>
              <w:rPr>
                <w:rFonts w:eastAsia="標楷體"/>
                <w:sz w:val="28"/>
                <w:szCs w:val="28"/>
              </w:rPr>
            </w:pPr>
          </w:p>
        </w:tc>
        <w:tc>
          <w:tcPr>
            <w:tcW w:w="4072" w:type="pct"/>
            <w:vAlign w:val="center"/>
          </w:tcPr>
          <w:p w:rsidR="0060240E" w:rsidRPr="00D66087" w:rsidRDefault="0060240E" w:rsidP="00016D3C">
            <w:pPr>
              <w:numPr>
                <w:ilvl w:val="0"/>
                <w:numId w:val="14"/>
              </w:numPr>
              <w:suppressAutoHyphens w:val="0"/>
              <w:autoSpaceDN/>
              <w:ind w:left="482" w:hanging="482"/>
              <w:jc w:val="both"/>
              <w:rPr>
                <w:rFonts w:eastAsia="標楷體"/>
              </w:rPr>
            </w:pPr>
            <w:r>
              <w:rPr>
                <w:rFonts w:eastAsia="標楷體" w:hint="eastAsia"/>
              </w:rPr>
              <w:t>本案是否同意所提變更內容，提請委員會審議。</w:t>
            </w:r>
          </w:p>
        </w:tc>
      </w:tr>
      <w:tr w:rsidR="0060240E" w:rsidRPr="00D2610F" w:rsidTr="004F6223">
        <w:trPr>
          <w:cantSplit/>
          <w:trHeight w:val="410"/>
        </w:trPr>
        <w:tc>
          <w:tcPr>
            <w:tcW w:w="928" w:type="pct"/>
            <w:vMerge w:val="restart"/>
          </w:tcPr>
          <w:p w:rsidR="0060240E" w:rsidRDefault="0060240E" w:rsidP="004F6223">
            <w:pPr>
              <w:spacing w:line="0" w:lineRule="atLeast"/>
              <w:jc w:val="distribute"/>
              <w:rPr>
                <w:rFonts w:eastAsia="標楷體"/>
                <w:sz w:val="28"/>
                <w:szCs w:val="28"/>
              </w:rPr>
            </w:pPr>
            <w:proofErr w:type="gramStart"/>
            <w:r>
              <w:rPr>
                <w:rFonts w:eastAsia="標楷體" w:hint="eastAsia"/>
                <w:sz w:val="28"/>
                <w:szCs w:val="28"/>
              </w:rPr>
              <w:t>交旅處</w:t>
            </w:r>
            <w:proofErr w:type="gramEnd"/>
          </w:p>
          <w:p w:rsidR="0060240E" w:rsidRDefault="0060240E" w:rsidP="004F6223">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60240E" w:rsidRDefault="0060240E" w:rsidP="00016D3C">
            <w:pPr>
              <w:numPr>
                <w:ilvl w:val="0"/>
                <w:numId w:val="10"/>
              </w:numPr>
              <w:suppressAutoHyphens w:val="0"/>
              <w:autoSpaceDN/>
              <w:jc w:val="both"/>
              <w:rPr>
                <w:rFonts w:eastAsia="標楷體"/>
              </w:rPr>
            </w:pPr>
            <w:r>
              <w:rPr>
                <w:rFonts w:eastAsia="標楷體" w:hint="eastAsia"/>
              </w:rPr>
              <w:t>本次變更設計增加戶數</w:t>
            </w:r>
            <w:r>
              <w:rPr>
                <w:rFonts w:eastAsia="標楷體" w:hint="eastAsia"/>
              </w:rPr>
              <w:t>52</w:t>
            </w:r>
            <w:r>
              <w:rPr>
                <w:rFonts w:eastAsia="標楷體" w:hint="eastAsia"/>
              </w:rPr>
              <w:t>戶，惟汽車停車格數減少</w:t>
            </w:r>
            <w:r>
              <w:rPr>
                <w:rFonts w:eastAsia="標楷體" w:hint="eastAsia"/>
              </w:rPr>
              <w:t>10</w:t>
            </w:r>
            <w:r>
              <w:rPr>
                <w:rFonts w:eastAsia="標楷體" w:hint="eastAsia"/>
              </w:rPr>
              <w:t>席，請確認前次規劃</w:t>
            </w:r>
            <w:r>
              <w:rPr>
                <w:rFonts w:eastAsia="標楷體" w:hint="eastAsia"/>
              </w:rPr>
              <w:t>289</w:t>
            </w:r>
            <w:r>
              <w:rPr>
                <w:rFonts w:eastAsia="標楷體" w:hint="eastAsia"/>
              </w:rPr>
              <w:t>席是否合理並請至少</w:t>
            </w:r>
            <w:proofErr w:type="gramStart"/>
            <w:r>
              <w:rPr>
                <w:rFonts w:eastAsia="標楷體" w:hint="eastAsia"/>
              </w:rPr>
              <w:t>依原格位</w:t>
            </w:r>
            <w:proofErr w:type="gramEnd"/>
            <w:r>
              <w:rPr>
                <w:rFonts w:eastAsia="標楷體" w:hint="eastAsia"/>
              </w:rPr>
              <w:t>數量規劃。</w:t>
            </w:r>
          </w:p>
        </w:tc>
      </w:tr>
      <w:tr w:rsidR="0060240E" w:rsidRPr="00D2610F" w:rsidTr="004F6223">
        <w:trPr>
          <w:cantSplit/>
          <w:trHeight w:val="410"/>
        </w:trPr>
        <w:tc>
          <w:tcPr>
            <w:tcW w:w="928" w:type="pct"/>
            <w:vMerge/>
          </w:tcPr>
          <w:p w:rsidR="0060240E" w:rsidRDefault="0060240E" w:rsidP="004F6223">
            <w:pPr>
              <w:spacing w:line="0" w:lineRule="atLeast"/>
              <w:jc w:val="both"/>
              <w:rPr>
                <w:rFonts w:eastAsia="標楷體"/>
                <w:sz w:val="28"/>
                <w:szCs w:val="28"/>
              </w:rPr>
            </w:pPr>
          </w:p>
        </w:tc>
        <w:tc>
          <w:tcPr>
            <w:tcW w:w="4072" w:type="pct"/>
            <w:vAlign w:val="center"/>
          </w:tcPr>
          <w:p w:rsidR="0060240E" w:rsidRDefault="0060240E" w:rsidP="00016D3C">
            <w:pPr>
              <w:numPr>
                <w:ilvl w:val="0"/>
                <w:numId w:val="10"/>
              </w:numPr>
              <w:suppressAutoHyphens w:val="0"/>
              <w:autoSpaceDN/>
              <w:ind w:left="482" w:hanging="482"/>
              <w:jc w:val="both"/>
              <w:rPr>
                <w:rFonts w:eastAsia="標楷體"/>
              </w:rPr>
            </w:pPr>
            <w:r>
              <w:rPr>
                <w:rFonts w:eastAsia="標楷體" w:hint="eastAsia"/>
              </w:rPr>
              <w:t>B1</w:t>
            </w:r>
            <w:r>
              <w:rPr>
                <w:rFonts w:eastAsia="標楷體" w:hint="eastAsia"/>
              </w:rPr>
              <w:t>汽機車之無障礙停車格位應盡可能</w:t>
            </w:r>
            <w:proofErr w:type="gramStart"/>
            <w:r>
              <w:rPr>
                <w:rFonts w:eastAsia="標楷體" w:hint="eastAsia"/>
              </w:rPr>
              <w:t>鄰近梯廳出入口</w:t>
            </w:r>
            <w:proofErr w:type="gramEnd"/>
            <w:r>
              <w:rPr>
                <w:rFonts w:eastAsia="標楷體" w:hint="eastAsia"/>
              </w:rPr>
              <w:t>為原則。</w:t>
            </w:r>
          </w:p>
        </w:tc>
      </w:tr>
      <w:tr w:rsidR="0060240E" w:rsidRPr="00D2610F" w:rsidTr="004F6223">
        <w:trPr>
          <w:cantSplit/>
          <w:trHeight w:val="410"/>
        </w:trPr>
        <w:tc>
          <w:tcPr>
            <w:tcW w:w="928" w:type="pct"/>
            <w:vMerge/>
          </w:tcPr>
          <w:p w:rsidR="0060240E" w:rsidRDefault="0060240E" w:rsidP="004F6223">
            <w:pPr>
              <w:spacing w:line="0" w:lineRule="atLeast"/>
              <w:jc w:val="both"/>
              <w:rPr>
                <w:rFonts w:eastAsia="標楷體"/>
                <w:sz w:val="28"/>
                <w:szCs w:val="28"/>
              </w:rPr>
            </w:pPr>
          </w:p>
        </w:tc>
        <w:tc>
          <w:tcPr>
            <w:tcW w:w="4072" w:type="pct"/>
            <w:vAlign w:val="center"/>
          </w:tcPr>
          <w:p w:rsidR="0060240E" w:rsidRDefault="0060240E" w:rsidP="00016D3C">
            <w:pPr>
              <w:numPr>
                <w:ilvl w:val="0"/>
                <w:numId w:val="10"/>
              </w:numPr>
              <w:suppressAutoHyphens w:val="0"/>
              <w:autoSpaceDN/>
              <w:jc w:val="both"/>
              <w:rPr>
                <w:rFonts w:eastAsia="標楷體"/>
              </w:rPr>
            </w:pPr>
            <w:r>
              <w:rPr>
                <w:rFonts w:eastAsia="標楷體" w:hint="eastAsia"/>
              </w:rPr>
              <w:t>田</w:t>
            </w:r>
            <w:proofErr w:type="gramStart"/>
            <w:r>
              <w:rPr>
                <w:rFonts w:eastAsia="標楷體" w:hint="eastAsia"/>
              </w:rPr>
              <w:t>厝街離</w:t>
            </w:r>
            <w:proofErr w:type="gramEnd"/>
            <w:r>
              <w:rPr>
                <w:rFonts w:eastAsia="標楷體" w:hint="eastAsia"/>
              </w:rPr>
              <w:t>本案基地停車場入口處，規劃有路邊停車格。請申請單位確認是否有塗銷停車格之需求，並明確補充於本案報告書。</w:t>
            </w:r>
          </w:p>
        </w:tc>
      </w:tr>
      <w:tr w:rsidR="0060240E" w:rsidRPr="00361F9E" w:rsidTr="004F6223">
        <w:trPr>
          <w:cantSplit/>
          <w:trHeight w:val="421"/>
        </w:trPr>
        <w:tc>
          <w:tcPr>
            <w:tcW w:w="928" w:type="pct"/>
            <w:vMerge w:val="restart"/>
          </w:tcPr>
          <w:p w:rsidR="0060240E" w:rsidRPr="00D2610F" w:rsidRDefault="0060240E" w:rsidP="004F6223">
            <w:pPr>
              <w:spacing w:line="0" w:lineRule="atLeast"/>
              <w:jc w:val="both"/>
              <w:rPr>
                <w:rFonts w:eastAsia="標楷體"/>
                <w:sz w:val="28"/>
                <w:szCs w:val="28"/>
              </w:rPr>
            </w:pPr>
            <w:r>
              <w:rPr>
                <w:rFonts w:eastAsia="標楷體" w:hint="eastAsia"/>
                <w:sz w:val="28"/>
                <w:szCs w:val="28"/>
              </w:rPr>
              <w:t>委員意見</w:t>
            </w:r>
          </w:p>
        </w:tc>
        <w:tc>
          <w:tcPr>
            <w:tcW w:w="4072" w:type="pct"/>
            <w:vAlign w:val="center"/>
          </w:tcPr>
          <w:p w:rsidR="0060240E" w:rsidRDefault="0060240E" w:rsidP="00016D3C">
            <w:pPr>
              <w:numPr>
                <w:ilvl w:val="0"/>
                <w:numId w:val="12"/>
              </w:numPr>
              <w:suppressAutoHyphens w:val="0"/>
              <w:autoSpaceDN/>
              <w:jc w:val="both"/>
              <w:rPr>
                <w:rFonts w:eastAsia="標楷體"/>
              </w:rPr>
            </w:pPr>
            <w:r>
              <w:rPr>
                <w:rFonts w:eastAsia="標楷體" w:hint="eastAsia"/>
              </w:rPr>
              <w:t>本次變更設計後，開放空間硬鋪面較多，且道路系統多設計於原土層上方，導致整體綠化面積變少，建議適度透過</w:t>
            </w:r>
            <w:proofErr w:type="gramStart"/>
            <w:r>
              <w:rPr>
                <w:rFonts w:eastAsia="標楷體" w:hint="eastAsia"/>
              </w:rPr>
              <w:t>複層式植栽</w:t>
            </w:r>
            <w:proofErr w:type="gramEnd"/>
            <w:r>
              <w:rPr>
                <w:rFonts w:eastAsia="標楷體" w:hint="eastAsia"/>
              </w:rPr>
              <w:t>增加喬木、灌木，並整體規劃步道路線，塑造沿街面綠化意象。</w:t>
            </w:r>
          </w:p>
        </w:tc>
      </w:tr>
      <w:tr w:rsidR="0060240E" w:rsidRPr="00361F9E" w:rsidTr="004F6223">
        <w:trPr>
          <w:cantSplit/>
          <w:trHeight w:val="421"/>
        </w:trPr>
        <w:tc>
          <w:tcPr>
            <w:tcW w:w="928" w:type="pct"/>
            <w:vMerge/>
          </w:tcPr>
          <w:p w:rsidR="0060240E" w:rsidRDefault="0060240E" w:rsidP="004F6223">
            <w:pPr>
              <w:spacing w:line="0" w:lineRule="atLeast"/>
              <w:jc w:val="both"/>
              <w:rPr>
                <w:rFonts w:eastAsia="標楷體"/>
                <w:sz w:val="28"/>
                <w:szCs w:val="28"/>
              </w:rPr>
            </w:pPr>
          </w:p>
        </w:tc>
        <w:tc>
          <w:tcPr>
            <w:tcW w:w="4072" w:type="pct"/>
            <w:vAlign w:val="center"/>
          </w:tcPr>
          <w:p w:rsidR="0060240E" w:rsidRDefault="0060240E" w:rsidP="005E2947">
            <w:pPr>
              <w:numPr>
                <w:ilvl w:val="0"/>
                <w:numId w:val="12"/>
              </w:numPr>
              <w:suppressAutoHyphens w:val="0"/>
              <w:autoSpaceDN/>
              <w:jc w:val="both"/>
              <w:rPr>
                <w:rFonts w:eastAsia="標楷體"/>
              </w:rPr>
            </w:pPr>
            <w:r>
              <w:rPr>
                <w:rFonts w:eastAsia="標楷體" w:hint="eastAsia"/>
              </w:rPr>
              <w:t>承上，與第</w:t>
            </w:r>
            <w:r>
              <w:rPr>
                <w:rFonts w:eastAsia="標楷體" w:hint="eastAsia"/>
              </w:rPr>
              <w:t>2</w:t>
            </w:r>
            <w:r>
              <w:rPr>
                <w:rFonts w:eastAsia="標楷體" w:hint="eastAsia"/>
              </w:rPr>
              <w:t>次變更設計所提開放空間比較，本次變更後</w:t>
            </w:r>
            <w:r w:rsidR="005E2947">
              <w:rPr>
                <w:rFonts w:eastAsia="標楷體" w:hint="eastAsia"/>
              </w:rPr>
              <w:t>空間及步道系統</w:t>
            </w:r>
            <w:r>
              <w:rPr>
                <w:rFonts w:eastAsia="標楷體" w:hint="eastAsia"/>
              </w:rPr>
              <w:t>似較封閉，考量本案</w:t>
            </w:r>
            <w:r w:rsidR="005E2947">
              <w:rPr>
                <w:rFonts w:eastAsia="標楷體" w:hint="eastAsia"/>
              </w:rPr>
              <w:t>係申請</w:t>
            </w:r>
            <w:r>
              <w:rPr>
                <w:rFonts w:eastAsia="標楷體" w:hint="eastAsia"/>
              </w:rPr>
              <w:t>40%</w:t>
            </w:r>
            <w:r>
              <w:rPr>
                <w:rFonts w:eastAsia="標楷體" w:hint="eastAsia"/>
              </w:rPr>
              <w:t>容積移轉</w:t>
            </w:r>
            <w:r w:rsidR="005E2947">
              <w:rPr>
                <w:rFonts w:eastAsia="標楷體" w:hint="eastAsia"/>
              </w:rPr>
              <w:t>案件</w:t>
            </w:r>
            <w:r>
              <w:rPr>
                <w:rFonts w:eastAsia="標楷體" w:hint="eastAsia"/>
              </w:rPr>
              <w:t>，建請參考第</w:t>
            </w:r>
            <w:r>
              <w:rPr>
                <w:rFonts w:eastAsia="標楷體" w:hint="eastAsia"/>
              </w:rPr>
              <w:t>2</w:t>
            </w:r>
            <w:r>
              <w:rPr>
                <w:rFonts w:eastAsia="標楷體" w:hint="eastAsia"/>
              </w:rPr>
              <w:t>次變更設計所提開放空間及景觀配置方案，以較開放之設計配置景觀植栽及步道路線、串聯各個休憩空間，並考量開放空間與北側公園之連接性。</w:t>
            </w:r>
          </w:p>
        </w:tc>
      </w:tr>
      <w:tr w:rsidR="0060240E" w:rsidRPr="00361F9E" w:rsidTr="004F6223">
        <w:trPr>
          <w:cantSplit/>
          <w:trHeight w:val="421"/>
        </w:trPr>
        <w:tc>
          <w:tcPr>
            <w:tcW w:w="928" w:type="pct"/>
            <w:vMerge/>
          </w:tcPr>
          <w:p w:rsidR="0060240E" w:rsidRDefault="0060240E" w:rsidP="004F6223">
            <w:pPr>
              <w:spacing w:line="0" w:lineRule="atLeast"/>
              <w:jc w:val="both"/>
              <w:rPr>
                <w:rFonts w:eastAsia="標楷體"/>
                <w:sz w:val="28"/>
                <w:szCs w:val="28"/>
              </w:rPr>
            </w:pPr>
          </w:p>
        </w:tc>
        <w:tc>
          <w:tcPr>
            <w:tcW w:w="4072" w:type="pct"/>
            <w:vAlign w:val="center"/>
          </w:tcPr>
          <w:p w:rsidR="0060240E" w:rsidRDefault="0060240E" w:rsidP="00016D3C">
            <w:pPr>
              <w:numPr>
                <w:ilvl w:val="0"/>
                <w:numId w:val="12"/>
              </w:numPr>
              <w:suppressAutoHyphens w:val="0"/>
              <w:autoSpaceDN/>
              <w:jc w:val="both"/>
              <w:rPr>
                <w:rFonts w:eastAsia="標楷體"/>
              </w:rPr>
            </w:pPr>
            <w:r>
              <w:rPr>
                <w:rFonts w:eastAsia="標楷體" w:hint="eastAsia"/>
              </w:rPr>
              <w:t>基地北側之</w:t>
            </w:r>
            <w:proofErr w:type="gramStart"/>
            <w:r>
              <w:rPr>
                <w:rFonts w:eastAsia="標楷體" w:hint="eastAsia"/>
              </w:rPr>
              <w:t>踏石步</w:t>
            </w:r>
            <w:proofErr w:type="gramEnd"/>
            <w:r>
              <w:rPr>
                <w:rFonts w:eastAsia="標楷體" w:hint="eastAsia"/>
              </w:rPr>
              <w:t>道若維護管理不當則不利於通行，建議維持第</w:t>
            </w:r>
            <w:r>
              <w:rPr>
                <w:rFonts w:eastAsia="標楷體" w:hint="eastAsia"/>
              </w:rPr>
              <w:t>2</w:t>
            </w:r>
            <w:r>
              <w:rPr>
                <w:rFonts w:eastAsia="標楷體" w:hint="eastAsia"/>
              </w:rPr>
              <w:t>次變更設計之人行步道鋪面。</w:t>
            </w:r>
          </w:p>
        </w:tc>
      </w:tr>
      <w:tr w:rsidR="0060240E" w:rsidRPr="00361F9E" w:rsidTr="004F6223">
        <w:trPr>
          <w:cantSplit/>
          <w:trHeight w:val="421"/>
        </w:trPr>
        <w:tc>
          <w:tcPr>
            <w:tcW w:w="928" w:type="pct"/>
            <w:vMerge/>
          </w:tcPr>
          <w:p w:rsidR="0060240E" w:rsidRDefault="0060240E" w:rsidP="004F6223">
            <w:pPr>
              <w:spacing w:line="0" w:lineRule="atLeast"/>
              <w:jc w:val="both"/>
              <w:rPr>
                <w:rFonts w:eastAsia="標楷體"/>
                <w:sz w:val="28"/>
                <w:szCs w:val="28"/>
              </w:rPr>
            </w:pPr>
          </w:p>
        </w:tc>
        <w:tc>
          <w:tcPr>
            <w:tcW w:w="4072" w:type="pct"/>
            <w:vAlign w:val="center"/>
          </w:tcPr>
          <w:p w:rsidR="0060240E" w:rsidRDefault="0060240E" w:rsidP="00016D3C">
            <w:pPr>
              <w:numPr>
                <w:ilvl w:val="0"/>
                <w:numId w:val="12"/>
              </w:numPr>
              <w:suppressAutoHyphens w:val="0"/>
              <w:autoSpaceDN/>
              <w:jc w:val="both"/>
              <w:rPr>
                <w:rFonts w:eastAsia="標楷體"/>
              </w:rPr>
            </w:pPr>
            <w:r>
              <w:rPr>
                <w:rFonts w:eastAsia="標楷體" w:hint="eastAsia"/>
              </w:rPr>
              <w:t>P2-9-2</w:t>
            </w:r>
            <w:r>
              <w:rPr>
                <w:rFonts w:eastAsia="標楷體" w:hint="eastAsia"/>
              </w:rPr>
              <w:t>、</w:t>
            </w:r>
            <w:r>
              <w:rPr>
                <w:rFonts w:eastAsia="標楷體" w:hint="eastAsia"/>
              </w:rPr>
              <w:t>2-9-3</w:t>
            </w:r>
            <w:r>
              <w:rPr>
                <w:rFonts w:eastAsia="標楷體" w:hint="eastAsia"/>
              </w:rPr>
              <w:t>喬木、灌木之圖例不一致，請檢核修正。</w:t>
            </w:r>
          </w:p>
        </w:tc>
      </w:tr>
      <w:tr w:rsidR="0060240E" w:rsidRPr="00361F9E" w:rsidTr="004F6223">
        <w:trPr>
          <w:cantSplit/>
          <w:trHeight w:val="421"/>
        </w:trPr>
        <w:tc>
          <w:tcPr>
            <w:tcW w:w="928" w:type="pct"/>
            <w:vMerge/>
          </w:tcPr>
          <w:p w:rsidR="0060240E" w:rsidRDefault="0060240E" w:rsidP="004F6223">
            <w:pPr>
              <w:spacing w:line="0" w:lineRule="atLeast"/>
              <w:jc w:val="both"/>
              <w:rPr>
                <w:rFonts w:eastAsia="標楷體"/>
                <w:sz w:val="28"/>
                <w:szCs w:val="28"/>
              </w:rPr>
            </w:pPr>
          </w:p>
        </w:tc>
        <w:tc>
          <w:tcPr>
            <w:tcW w:w="4072" w:type="pct"/>
            <w:vAlign w:val="center"/>
          </w:tcPr>
          <w:p w:rsidR="0060240E" w:rsidRDefault="0060240E" w:rsidP="00016D3C">
            <w:pPr>
              <w:numPr>
                <w:ilvl w:val="0"/>
                <w:numId w:val="12"/>
              </w:numPr>
              <w:suppressAutoHyphens w:val="0"/>
              <w:autoSpaceDN/>
              <w:jc w:val="both"/>
              <w:rPr>
                <w:rFonts w:eastAsia="標楷體"/>
              </w:rPr>
            </w:pPr>
            <w:r>
              <w:rPr>
                <w:rFonts w:eastAsia="標楷體" w:hint="eastAsia"/>
              </w:rPr>
              <w:t>P2-9-2</w:t>
            </w:r>
            <w:r>
              <w:rPr>
                <w:rFonts w:eastAsia="標楷體" w:hint="eastAsia"/>
              </w:rPr>
              <w:t>考量</w:t>
            </w:r>
            <w:proofErr w:type="gramStart"/>
            <w:r>
              <w:rPr>
                <w:rFonts w:eastAsia="標楷體" w:hint="eastAsia"/>
              </w:rPr>
              <w:t>光臘樹樹形較</w:t>
            </w:r>
            <w:proofErr w:type="gramEnd"/>
            <w:r>
              <w:rPr>
                <w:rFonts w:eastAsia="標楷體" w:hint="eastAsia"/>
              </w:rPr>
              <w:t>大、樟樹有</w:t>
            </w:r>
            <w:proofErr w:type="gramStart"/>
            <w:r>
              <w:rPr>
                <w:rFonts w:eastAsia="標楷體" w:hint="eastAsia"/>
              </w:rPr>
              <w:t>浮根問題恐</w:t>
            </w:r>
            <w:proofErr w:type="gramEnd"/>
            <w:r>
              <w:rPr>
                <w:rFonts w:eastAsia="標楷體" w:hint="eastAsia"/>
              </w:rPr>
              <w:t>影響建築牆面或管線等，應至少留設</w:t>
            </w:r>
            <w:r>
              <w:rPr>
                <w:rFonts w:eastAsia="標楷體" w:hint="eastAsia"/>
              </w:rPr>
              <w:t>3-5M</w:t>
            </w:r>
            <w:r>
              <w:rPr>
                <w:rFonts w:eastAsia="標楷體" w:hint="eastAsia"/>
              </w:rPr>
              <w:t>供其生長，請考量喬木所需之生長</w:t>
            </w:r>
            <w:proofErr w:type="gramStart"/>
            <w:r>
              <w:rPr>
                <w:rFonts w:eastAsia="標楷體" w:hint="eastAsia"/>
              </w:rPr>
              <w:t>空間後酌予</w:t>
            </w:r>
            <w:proofErr w:type="gramEnd"/>
            <w:r>
              <w:rPr>
                <w:rFonts w:eastAsia="標楷體" w:hint="eastAsia"/>
              </w:rPr>
              <w:t>調整景觀植栽配置。</w:t>
            </w:r>
          </w:p>
        </w:tc>
      </w:tr>
      <w:tr w:rsidR="0060240E" w:rsidRPr="00361F9E" w:rsidTr="004F6223">
        <w:trPr>
          <w:cantSplit/>
          <w:trHeight w:val="421"/>
        </w:trPr>
        <w:tc>
          <w:tcPr>
            <w:tcW w:w="928" w:type="pct"/>
            <w:vMerge/>
          </w:tcPr>
          <w:p w:rsidR="0060240E" w:rsidRDefault="0060240E" w:rsidP="004F6223">
            <w:pPr>
              <w:spacing w:line="0" w:lineRule="atLeast"/>
              <w:jc w:val="both"/>
              <w:rPr>
                <w:rFonts w:eastAsia="標楷體"/>
                <w:sz w:val="28"/>
                <w:szCs w:val="28"/>
              </w:rPr>
            </w:pPr>
          </w:p>
        </w:tc>
        <w:tc>
          <w:tcPr>
            <w:tcW w:w="4072" w:type="pct"/>
            <w:vAlign w:val="center"/>
          </w:tcPr>
          <w:p w:rsidR="0060240E" w:rsidRDefault="0060240E" w:rsidP="00016D3C">
            <w:pPr>
              <w:numPr>
                <w:ilvl w:val="0"/>
                <w:numId w:val="12"/>
              </w:numPr>
              <w:suppressAutoHyphens w:val="0"/>
              <w:autoSpaceDN/>
              <w:jc w:val="both"/>
              <w:rPr>
                <w:rFonts w:eastAsia="標楷體"/>
              </w:rPr>
            </w:pPr>
            <w:r>
              <w:rPr>
                <w:rFonts w:eastAsia="標楷體" w:hint="eastAsia"/>
              </w:rPr>
              <w:t>P2-9-8</w:t>
            </w:r>
            <w:r>
              <w:rPr>
                <w:rFonts w:eastAsia="標楷體" w:hint="eastAsia"/>
              </w:rPr>
              <w:t>車道出入口旁人行空間請依前次變更設計方案調整為人行道磚，以利識別。</w:t>
            </w:r>
          </w:p>
        </w:tc>
      </w:tr>
      <w:tr w:rsidR="0060240E" w:rsidRPr="00361F9E" w:rsidTr="004F6223">
        <w:trPr>
          <w:cantSplit/>
          <w:trHeight w:val="421"/>
        </w:trPr>
        <w:tc>
          <w:tcPr>
            <w:tcW w:w="928" w:type="pct"/>
            <w:vMerge/>
          </w:tcPr>
          <w:p w:rsidR="0060240E" w:rsidRDefault="0060240E" w:rsidP="004F6223">
            <w:pPr>
              <w:spacing w:line="0" w:lineRule="atLeast"/>
              <w:jc w:val="both"/>
              <w:rPr>
                <w:rFonts w:eastAsia="標楷體"/>
                <w:sz w:val="28"/>
                <w:szCs w:val="28"/>
              </w:rPr>
            </w:pPr>
          </w:p>
        </w:tc>
        <w:tc>
          <w:tcPr>
            <w:tcW w:w="4072" w:type="pct"/>
            <w:vAlign w:val="center"/>
          </w:tcPr>
          <w:p w:rsidR="0060240E" w:rsidRDefault="0060240E" w:rsidP="00016D3C">
            <w:pPr>
              <w:numPr>
                <w:ilvl w:val="0"/>
                <w:numId w:val="12"/>
              </w:numPr>
              <w:suppressAutoHyphens w:val="0"/>
              <w:autoSpaceDN/>
              <w:jc w:val="both"/>
              <w:rPr>
                <w:rFonts w:eastAsia="標楷體"/>
              </w:rPr>
            </w:pPr>
            <w:r>
              <w:rPr>
                <w:rFonts w:eastAsia="標楷體" w:hint="eastAsia"/>
              </w:rPr>
              <w:t>P2-14-1</w:t>
            </w:r>
            <w:r>
              <w:rPr>
                <w:rFonts w:eastAsia="標楷體" w:hint="eastAsia"/>
              </w:rPr>
              <w:t>請考量未來安裝、維護管理便利性調整空調主機放置位置。</w:t>
            </w:r>
          </w:p>
        </w:tc>
      </w:tr>
      <w:tr w:rsidR="0060240E" w:rsidRPr="00361F9E" w:rsidTr="004F6223">
        <w:trPr>
          <w:cantSplit/>
          <w:trHeight w:val="421"/>
        </w:trPr>
        <w:tc>
          <w:tcPr>
            <w:tcW w:w="928" w:type="pct"/>
            <w:vMerge/>
          </w:tcPr>
          <w:p w:rsidR="0060240E" w:rsidRDefault="0060240E" w:rsidP="004F6223">
            <w:pPr>
              <w:spacing w:line="0" w:lineRule="atLeast"/>
              <w:jc w:val="both"/>
              <w:rPr>
                <w:rFonts w:eastAsia="標楷體"/>
                <w:sz w:val="28"/>
                <w:szCs w:val="28"/>
              </w:rPr>
            </w:pPr>
          </w:p>
        </w:tc>
        <w:tc>
          <w:tcPr>
            <w:tcW w:w="4072" w:type="pct"/>
            <w:vAlign w:val="center"/>
          </w:tcPr>
          <w:p w:rsidR="0060240E" w:rsidRDefault="0060240E" w:rsidP="00016D3C">
            <w:pPr>
              <w:numPr>
                <w:ilvl w:val="0"/>
                <w:numId w:val="12"/>
              </w:numPr>
              <w:suppressAutoHyphens w:val="0"/>
              <w:autoSpaceDN/>
              <w:jc w:val="both"/>
              <w:rPr>
                <w:rFonts w:eastAsia="標楷體"/>
              </w:rPr>
            </w:pPr>
            <w:r>
              <w:rPr>
                <w:rFonts w:eastAsia="標楷體" w:hint="eastAsia"/>
              </w:rPr>
              <w:t>P2-11-1</w:t>
            </w:r>
            <w:r>
              <w:rPr>
                <w:rFonts w:eastAsia="標楷體" w:hint="eastAsia"/>
              </w:rPr>
              <w:t>、</w:t>
            </w:r>
            <w:r>
              <w:rPr>
                <w:rFonts w:eastAsia="標楷體" w:hint="eastAsia"/>
              </w:rPr>
              <w:t>2-11-2</w:t>
            </w:r>
            <w:r>
              <w:rPr>
                <w:rFonts w:eastAsia="標楷體" w:hint="eastAsia"/>
              </w:rPr>
              <w:t>街道家具設置區位建議與休憩空間相結合，請整體</w:t>
            </w:r>
            <w:proofErr w:type="gramStart"/>
            <w:r>
              <w:rPr>
                <w:rFonts w:eastAsia="標楷體" w:hint="eastAsia"/>
              </w:rPr>
              <w:t>考量後酌予</w:t>
            </w:r>
            <w:proofErr w:type="gramEnd"/>
            <w:r>
              <w:rPr>
                <w:rFonts w:eastAsia="標楷體" w:hint="eastAsia"/>
              </w:rPr>
              <w:t>調整其配置區位。</w:t>
            </w:r>
          </w:p>
        </w:tc>
      </w:tr>
      <w:tr w:rsidR="0060240E" w:rsidRPr="00361F9E" w:rsidTr="004F6223">
        <w:trPr>
          <w:cantSplit/>
          <w:trHeight w:val="421"/>
        </w:trPr>
        <w:tc>
          <w:tcPr>
            <w:tcW w:w="928" w:type="pct"/>
            <w:vMerge/>
          </w:tcPr>
          <w:p w:rsidR="0060240E" w:rsidRDefault="0060240E" w:rsidP="004F6223">
            <w:pPr>
              <w:spacing w:line="0" w:lineRule="atLeast"/>
              <w:jc w:val="both"/>
              <w:rPr>
                <w:rFonts w:eastAsia="標楷體"/>
                <w:sz w:val="28"/>
                <w:szCs w:val="28"/>
              </w:rPr>
            </w:pPr>
          </w:p>
        </w:tc>
        <w:tc>
          <w:tcPr>
            <w:tcW w:w="4072" w:type="pct"/>
            <w:vAlign w:val="center"/>
          </w:tcPr>
          <w:p w:rsidR="0060240E" w:rsidRDefault="0060240E" w:rsidP="00016D3C">
            <w:pPr>
              <w:numPr>
                <w:ilvl w:val="0"/>
                <w:numId w:val="12"/>
              </w:numPr>
              <w:suppressAutoHyphens w:val="0"/>
              <w:autoSpaceDN/>
              <w:jc w:val="both"/>
              <w:rPr>
                <w:rFonts w:eastAsia="標楷體"/>
              </w:rPr>
            </w:pPr>
            <w:r>
              <w:rPr>
                <w:rFonts w:eastAsia="標楷體" w:hint="eastAsia"/>
              </w:rPr>
              <w:t>考量未來電動車發展趨勢，建議本案停車空間留設電動車充電相關設施。</w:t>
            </w:r>
          </w:p>
        </w:tc>
      </w:tr>
      <w:tr w:rsidR="0060240E" w:rsidRPr="00D2610F" w:rsidTr="004F6223">
        <w:trPr>
          <w:cantSplit/>
          <w:trHeight w:val="113"/>
        </w:trPr>
        <w:tc>
          <w:tcPr>
            <w:tcW w:w="928" w:type="pct"/>
          </w:tcPr>
          <w:p w:rsidR="0060240E" w:rsidRPr="00D2610F" w:rsidRDefault="0060240E" w:rsidP="004F6223">
            <w:pPr>
              <w:spacing w:line="420" w:lineRule="exact"/>
              <w:jc w:val="both"/>
              <w:rPr>
                <w:rFonts w:eastAsia="標楷體"/>
                <w:sz w:val="28"/>
                <w:szCs w:val="28"/>
              </w:rPr>
            </w:pPr>
            <w:r w:rsidRPr="00D2610F">
              <w:rPr>
                <w:rFonts w:eastAsia="標楷體"/>
                <w:sz w:val="28"/>
                <w:szCs w:val="28"/>
              </w:rPr>
              <w:t>委員會決議</w:t>
            </w:r>
          </w:p>
        </w:tc>
        <w:tc>
          <w:tcPr>
            <w:tcW w:w="4072" w:type="pct"/>
            <w:vAlign w:val="center"/>
          </w:tcPr>
          <w:p w:rsidR="0060240E" w:rsidRPr="00571CD7" w:rsidRDefault="0060240E" w:rsidP="004F6223">
            <w:pPr>
              <w:spacing w:line="0" w:lineRule="atLeast"/>
              <w:jc w:val="both"/>
              <w:rPr>
                <w:rFonts w:eastAsia="標楷體"/>
              </w:rPr>
            </w:pPr>
            <w:r w:rsidRPr="0061053B">
              <w:rPr>
                <w:rFonts w:eastAsia="標楷體" w:hint="eastAsia"/>
              </w:rPr>
              <w:t>本案修正後通過，請申請單位依前述委員意見、相關業務</w:t>
            </w:r>
            <w:r>
              <w:rPr>
                <w:rFonts w:eastAsia="標楷體" w:hint="eastAsia"/>
              </w:rPr>
              <w:t>單位意見及作業單位初審意見修正，檢送修正後報告書並</w:t>
            </w:r>
            <w:proofErr w:type="gramStart"/>
            <w:r>
              <w:rPr>
                <w:rFonts w:eastAsia="標楷體" w:hint="eastAsia"/>
              </w:rPr>
              <w:t>請協審</w:t>
            </w:r>
            <w:proofErr w:type="gramEnd"/>
            <w:r>
              <w:rPr>
                <w:rFonts w:eastAsia="標楷體" w:hint="eastAsia"/>
              </w:rPr>
              <w:t>委員（劉委員益顯</w:t>
            </w:r>
            <w:r w:rsidRPr="0061053B">
              <w:rPr>
                <w:rFonts w:eastAsia="標楷體" w:hint="eastAsia"/>
              </w:rPr>
              <w:t>）確認後再送至本府產業發展處，依程序辦理核備事宜。</w:t>
            </w:r>
          </w:p>
        </w:tc>
      </w:tr>
    </w:tbl>
    <w:p w:rsidR="00E513E2" w:rsidRPr="0060240E" w:rsidRDefault="00E513E2" w:rsidP="00E513E2">
      <w:pPr>
        <w:spacing w:line="0" w:lineRule="atLeast"/>
        <w:rPr>
          <w:rFonts w:eastAsia="標楷體"/>
          <w:b/>
          <w:bCs/>
          <w:sz w:val="32"/>
          <w:shd w:val="pct15" w:color="auto" w:fill="FFFFFF"/>
        </w:rPr>
      </w:pPr>
    </w:p>
    <w:p w:rsidR="0060240E" w:rsidRPr="006D3920" w:rsidRDefault="0060240E" w:rsidP="00B00C0D">
      <w:pPr>
        <w:spacing w:line="0" w:lineRule="atLeast"/>
        <w:rPr>
          <w:rFonts w:eastAsia="標楷體"/>
          <w:b/>
          <w:bCs/>
          <w:sz w:val="32"/>
        </w:rPr>
      </w:pPr>
      <w:r w:rsidRPr="006D3920">
        <w:rPr>
          <w:rFonts w:eastAsia="標楷體"/>
          <w:b/>
          <w:bCs/>
          <w:sz w:val="32"/>
        </w:rPr>
        <w:br w:type="page"/>
      </w:r>
    </w:p>
    <w:p w:rsidR="006D3920" w:rsidRPr="00D2610F" w:rsidRDefault="006D3920" w:rsidP="006D3920">
      <w:pPr>
        <w:spacing w:line="0" w:lineRule="atLeast"/>
        <w:rPr>
          <w:rFonts w:eastAsia="標楷體"/>
          <w:sz w:val="32"/>
        </w:rPr>
      </w:pPr>
      <w:r>
        <w:rPr>
          <w:rFonts w:eastAsia="標楷體" w:hint="eastAsia"/>
          <w:b/>
          <w:bCs/>
          <w:sz w:val="32"/>
          <w:shd w:val="pct15" w:color="auto" w:fill="FFFFFF"/>
        </w:rPr>
        <w:lastRenderedPageBreak/>
        <w:t>審議</w:t>
      </w:r>
      <w:r w:rsidRPr="00D2610F">
        <w:rPr>
          <w:rFonts w:eastAsia="標楷體"/>
          <w:b/>
          <w:bCs/>
          <w:sz w:val="32"/>
          <w:shd w:val="pct15" w:color="auto" w:fill="FFFFFF"/>
        </w:rPr>
        <w:t>提案第</w:t>
      </w:r>
      <w:r>
        <w:rPr>
          <w:rFonts w:eastAsia="標楷體" w:hint="eastAsia"/>
          <w:b/>
          <w:bCs/>
          <w:sz w:val="32"/>
          <w:shd w:val="pct15" w:color="auto" w:fill="FFFFFF"/>
        </w:rPr>
        <w:t>二</w:t>
      </w:r>
      <w:r w:rsidRPr="00D2610F">
        <w:rPr>
          <w:rFonts w:eastAsia="標楷體"/>
          <w:b/>
          <w:bCs/>
          <w:sz w:val="32"/>
          <w:shd w:val="pct15" w:color="auto" w:fill="FFFFFF"/>
        </w:rPr>
        <w:t>案</w:t>
      </w:r>
    </w:p>
    <w:p w:rsidR="006D3920" w:rsidRPr="00D2610F" w:rsidRDefault="006D3920" w:rsidP="006D3920">
      <w:pPr>
        <w:spacing w:line="0" w:lineRule="atLeast"/>
        <w:rPr>
          <w:rFonts w:eastAsia="標楷體"/>
          <w:sz w:val="32"/>
        </w:rPr>
      </w:pPr>
      <w:r w:rsidRPr="00D2610F">
        <w:rPr>
          <w:rFonts w:eastAsia="標楷體"/>
          <w:sz w:val="32"/>
        </w:rPr>
        <w:t>第</w:t>
      </w:r>
      <w:r>
        <w:rPr>
          <w:rFonts w:eastAsia="標楷體" w:hint="eastAsia"/>
          <w:sz w:val="32"/>
        </w:rPr>
        <w:t>633</w:t>
      </w:r>
      <w:r>
        <w:rPr>
          <w:rFonts w:eastAsia="標楷體"/>
          <w:sz w:val="32"/>
        </w:rPr>
        <w:t>次都市設計審議委員</w:t>
      </w:r>
      <w:r>
        <w:rPr>
          <w:rFonts w:eastAsia="標楷體" w:hint="eastAsia"/>
          <w:sz w:val="32"/>
        </w:rPr>
        <w:t>會會議紀錄</w:t>
      </w:r>
    </w:p>
    <w:tbl>
      <w:tblPr>
        <w:tblW w:w="0" w:type="auto"/>
        <w:tblLayout w:type="fixed"/>
        <w:tblLook w:val="04A0" w:firstRow="1" w:lastRow="0" w:firstColumn="1" w:lastColumn="0" w:noHBand="0" w:noVBand="1"/>
      </w:tblPr>
      <w:tblGrid>
        <w:gridCol w:w="959"/>
        <w:gridCol w:w="1417"/>
        <w:gridCol w:w="284"/>
        <w:gridCol w:w="7277"/>
      </w:tblGrid>
      <w:tr w:rsidR="006D3920" w:rsidRPr="00921121" w:rsidTr="004F6223">
        <w:tc>
          <w:tcPr>
            <w:tcW w:w="959" w:type="dxa"/>
            <w:shd w:val="clear" w:color="auto" w:fill="auto"/>
          </w:tcPr>
          <w:p w:rsidR="006D3920" w:rsidRPr="00921121" w:rsidRDefault="006D3920"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6D3920" w:rsidRPr="00921121" w:rsidRDefault="006D3920" w:rsidP="004F6223">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6D3920" w:rsidRPr="00921121" w:rsidRDefault="006D3920"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D3920" w:rsidRPr="008A2B54" w:rsidRDefault="006D3920" w:rsidP="004F6223">
            <w:pPr>
              <w:spacing w:line="0" w:lineRule="atLeast"/>
              <w:ind w:leftChars="-50" w:left="-120"/>
              <w:rPr>
                <w:rFonts w:eastAsia="標楷體"/>
                <w:sz w:val="28"/>
                <w:szCs w:val="28"/>
              </w:rPr>
            </w:pPr>
            <w:r>
              <w:rPr>
                <w:rFonts w:eastAsia="標楷體" w:hint="eastAsia"/>
                <w:sz w:val="28"/>
                <w:szCs w:val="28"/>
              </w:rPr>
              <w:t>財團法人褒</w:t>
            </w:r>
            <w:proofErr w:type="gramStart"/>
            <w:r>
              <w:rPr>
                <w:rFonts w:eastAsia="標楷體" w:hint="eastAsia"/>
                <w:sz w:val="28"/>
                <w:szCs w:val="28"/>
              </w:rPr>
              <w:t>忠亭義民</w:t>
            </w:r>
            <w:proofErr w:type="gramEnd"/>
            <w:r>
              <w:rPr>
                <w:rFonts w:eastAsia="標楷體" w:hint="eastAsia"/>
                <w:sz w:val="28"/>
                <w:szCs w:val="28"/>
              </w:rPr>
              <w:t>中學財團</w:t>
            </w:r>
          </w:p>
        </w:tc>
      </w:tr>
      <w:tr w:rsidR="006D3920" w:rsidRPr="00921121" w:rsidTr="004F6223">
        <w:tc>
          <w:tcPr>
            <w:tcW w:w="959" w:type="dxa"/>
            <w:shd w:val="clear" w:color="auto" w:fill="auto"/>
          </w:tcPr>
          <w:p w:rsidR="006D3920" w:rsidRPr="00921121" w:rsidRDefault="006D3920"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6D3920" w:rsidRPr="00921121" w:rsidRDefault="006D3920" w:rsidP="004F6223">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6D3920" w:rsidRPr="00921121" w:rsidRDefault="006D3920"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D3920" w:rsidRPr="008A2B54" w:rsidRDefault="006D3920" w:rsidP="004F6223">
            <w:pPr>
              <w:spacing w:line="0" w:lineRule="atLeast"/>
              <w:ind w:leftChars="-50" w:left="-120"/>
              <w:rPr>
                <w:rFonts w:eastAsia="標楷體"/>
                <w:sz w:val="28"/>
                <w:szCs w:val="28"/>
              </w:rPr>
            </w:pPr>
            <w:r w:rsidRPr="005A2641">
              <w:rPr>
                <w:rFonts w:eastAsia="標楷體" w:hint="eastAsia"/>
                <w:sz w:val="28"/>
                <w:szCs w:val="28"/>
              </w:rPr>
              <w:t>褒忠亭竹北市華興段</w:t>
            </w:r>
            <w:r w:rsidRPr="005A2641">
              <w:rPr>
                <w:rFonts w:eastAsia="標楷體" w:hint="eastAsia"/>
                <w:sz w:val="28"/>
                <w:szCs w:val="28"/>
              </w:rPr>
              <w:t>261</w:t>
            </w:r>
            <w:r w:rsidRPr="005A2641">
              <w:rPr>
                <w:rFonts w:eastAsia="標楷體" w:hint="eastAsia"/>
                <w:sz w:val="28"/>
                <w:szCs w:val="28"/>
              </w:rPr>
              <w:t>地號等</w:t>
            </w:r>
            <w:r w:rsidRPr="005A2641">
              <w:rPr>
                <w:rFonts w:eastAsia="標楷體" w:hint="eastAsia"/>
                <w:sz w:val="28"/>
                <w:szCs w:val="28"/>
              </w:rPr>
              <w:t>4</w:t>
            </w:r>
            <w:r w:rsidRPr="005A2641">
              <w:rPr>
                <w:rFonts w:eastAsia="標楷體" w:hint="eastAsia"/>
                <w:sz w:val="28"/>
                <w:szCs w:val="28"/>
              </w:rPr>
              <w:t>筆</w:t>
            </w:r>
            <w:r>
              <w:rPr>
                <w:rFonts w:eastAsia="標楷體" w:hint="eastAsia"/>
                <w:sz w:val="28"/>
                <w:szCs w:val="28"/>
              </w:rPr>
              <w:t>土地</w:t>
            </w:r>
            <w:r w:rsidRPr="005A2641">
              <w:rPr>
                <w:rFonts w:eastAsia="標楷體" w:hint="eastAsia"/>
                <w:sz w:val="28"/>
                <w:szCs w:val="28"/>
              </w:rPr>
              <w:t>健身休閒</w:t>
            </w:r>
            <w:r>
              <w:rPr>
                <w:rFonts w:eastAsia="標楷體" w:hint="eastAsia"/>
                <w:sz w:val="28"/>
                <w:szCs w:val="28"/>
              </w:rPr>
              <w:t>中心</w:t>
            </w:r>
            <w:r w:rsidRPr="005A2641">
              <w:rPr>
                <w:rFonts w:eastAsia="標楷體" w:hint="eastAsia"/>
                <w:sz w:val="28"/>
                <w:szCs w:val="28"/>
              </w:rPr>
              <w:t>新建工程</w:t>
            </w:r>
          </w:p>
        </w:tc>
      </w:tr>
      <w:tr w:rsidR="006D3920" w:rsidRPr="00921121" w:rsidTr="004F6223">
        <w:tc>
          <w:tcPr>
            <w:tcW w:w="959" w:type="dxa"/>
            <w:shd w:val="clear" w:color="auto" w:fill="auto"/>
          </w:tcPr>
          <w:p w:rsidR="006D3920" w:rsidRPr="00921121" w:rsidRDefault="006D3920"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6D3920" w:rsidRPr="00921121" w:rsidRDefault="006D3920" w:rsidP="004F6223">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6D3920" w:rsidRPr="00921121" w:rsidRDefault="006D3920"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D3920" w:rsidRPr="008A2B54" w:rsidRDefault="006D3920" w:rsidP="004F6223">
            <w:pPr>
              <w:spacing w:line="0" w:lineRule="atLeast"/>
              <w:ind w:leftChars="-50" w:left="-120"/>
              <w:rPr>
                <w:rFonts w:eastAsia="標楷體"/>
                <w:sz w:val="28"/>
                <w:szCs w:val="28"/>
              </w:rPr>
            </w:pPr>
            <w:r w:rsidRPr="008A2B54">
              <w:rPr>
                <w:rFonts w:eastAsia="標楷體"/>
                <w:sz w:val="28"/>
                <w:szCs w:val="28"/>
              </w:rPr>
              <w:t>11</w:t>
            </w:r>
            <w:r>
              <w:rPr>
                <w:rFonts w:eastAsia="標楷體" w:hint="eastAsia"/>
                <w:sz w:val="28"/>
                <w:szCs w:val="28"/>
              </w:rPr>
              <w:t>2</w:t>
            </w:r>
            <w:r w:rsidRPr="008A2B54">
              <w:rPr>
                <w:rFonts w:eastAsia="標楷體"/>
                <w:sz w:val="28"/>
                <w:szCs w:val="28"/>
              </w:rPr>
              <w:t>年</w:t>
            </w:r>
            <w:r>
              <w:rPr>
                <w:rFonts w:eastAsia="標楷體" w:hint="eastAsia"/>
                <w:sz w:val="28"/>
                <w:szCs w:val="28"/>
              </w:rPr>
              <w:t>3</w:t>
            </w:r>
            <w:r w:rsidRPr="008A2B54">
              <w:rPr>
                <w:rFonts w:eastAsia="標楷體"/>
                <w:sz w:val="28"/>
                <w:szCs w:val="28"/>
              </w:rPr>
              <w:t>月</w:t>
            </w:r>
            <w:r w:rsidRPr="008A2B54">
              <w:rPr>
                <w:rFonts w:eastAsia="標楷體"/>
                <w:sz w:val="28"/>
                <w:szCs w:val="28"/>
              </w:rPr>
              <w:t>1</w:t>
            </w:r>
            <w:r>
              <w:rPr>
                <w:rFonts w:eastAsia="標楷體" w:hint="eastAsia"/>
                <w:sz w:val="28"/>
                <w:szCs w:val="28"/>
              </w:rPr>
              <w:t>6</w:t>
            </w:r>
            <w:r w:rsidRPr="008A2B54">
              <w:rPr>
                <w:rFonts w:eastAsia="標楷體"/>
                <w:sz w:val="28"/>
                <w:szCs w:val="28"/>
              </w:rPr>
              <w:t>日上午</w:t>
            </w:r>
            <w:r w:rsidRPr="008A2B54">
              <w:rPr>
                <w:rFonts w:eastAsia="標楷體"/>
                <w:sz w:val="28"/>
                <w:szCs w:val="28"/>
              </w:rPr>
              <w:t>9</w:t>
            </w:r>
            <w:r w:rsidRPr="008A2B54">
              <w:rPr>
                <w:rFonts w:eastAsia="標楷體"/>
                <w:sz w:val="28"/>
                <w:szCs w:val="28"/>
              </w:rPr>
              <w:t>時</w:t>
            </w:r>
            <w:r w:rsidRPr="008A2B54">
              <w:rPr>
                <w:rFonts w:eastAsia="標楷體"/>
                <w:sz w:val="28"/>
                <w:szCs w:val="28"/>
              </w:rPr>
              <w:t>30</w:t>
            </w:r>
            <w:r w:rsidRPr="008A2B54">
              <w:rPr>
                <w:rFonts w:eastAsia="標楷體"/>
                <w:sz w:val="28"/>
                <w:szCs w:val="28"/>
              </w:rPr>
              <w:t>分</w:t>
            </w:r>
          </w:p>
        </w:tc>
      </w:tr>
      <w:tr w:rsidR="006D3920" w:rsidRPr="00921121" w:rsidTr="004F6223">
        <w:tc>
          <w:tcPr>
            <w:tcW w:w="959" w:type="dxa"/>
            <w:shd w:val="clear" w:color="auto" w:fill="auto"/>
          </w:tcPr>
          <w:p w:rsidR="006D3920" w:rsidRPr="00921121" w:rsidRDefault="006D3920"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6D3920" w:rsidRPr="00921121" w:rsidRDefault="006D3920" w:rsidP="004F6223">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6D3920" w:rsidRPr="00921121" w:rsidRDefault="006D3920"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D3920" w:rsidRPr="00D7631E" w:rsidRDefault="006D3920" w:rsidP="004F6223">
            <w:pPr>
              <w:spacing w:line="0" w:lineRule="atLeast"/>
              <w:ind w:leftChars="-50" w:left="-120"/>
              <w:rPr>
                <w:rFonts w:ascii="標楷體" w:eastAsia="標楷體" w:hAnsi="標楷體"/>
                <w:color w:val="000000"/>
                <w:sz w:val="28"/>
                <w:szCs w:val="28"/>
              </w:rPr>
            </w:pPr>
            <w:r>
              <w:rPr>
                <w:rFonts w:ascii="標楷體" w:eastAsia="標楷體" w:hAnsi="標楷體" w:hint="eastAsia"/>
                <w:color w:val="000000"/>
                <w:sz w:val="28"/>
                <w:szCs w:val="28"/>
              </w:rPr>
              <w:t>本府產業發展處會議室</w:t>
            </w:r>
          </w:p>
        </w:tc>
      </w:tr>
      <w:tr w:rsidR="006D3920" w:rsidRPr="00921121" w:rsidTr="004F6223">
        <w:tc>
          <w:tcPr>
            <w:tcW w:w="959" w:type="dxa"/>
            <w:shd w:val="clear" w:color="auto" w:fill="auto"/>
          </w:tcPr>
          <w:p w:rsidR="006D3920" w:rsidRPr="00921121" w:rsidRDefault="006D3920"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6D3920" w:rsidRPr="00921121" w:rsidRDefault="006D3920" w:rsidP="004F6223">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6D3920" w:rsidRPr="00921121" w:rsidRDefault="006D3920"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D3920" w:rsidRPr="00921121" w:rsidRDefault="006D3920" w:rsidP="004F6223">
            <w:pPr>
              <w:spacing w:line="0" w:lineRule="atLeast"/>
              <w:ind w:leftChars="-50" w:left="-120"/>
              <w:rPr>
                <w:rFonts w:ascii="標楷體" w:eastAsia="標楷體" w:hAnsi="標楷體"/>
                <w:sz w:val="28"/>
                <w:szCs w:val="28"/>
              </w:rPr>
            </w:pPr>
            <w:r>
              <w:rPr>
                <w:rFonts w:ascii="標楷體" w:eastAsia="標楷體" w:hAnsi="標楷體" w:hint="eastAsia"/>
                <w:sz w:val="28"/>
                <w:szCs w:val="28"/>
              </w:rPr>
              <w:t>洪能文建築師事務所</w:t>
            </w:r>
          </w:p>
        </w:tc>
      </w:tr>
      <w:tr w:rsidR="006D3920" w:rsidRPr="00223373" w:rsidTr="004F6223">
        <w:tc>
          <w:tcPr>
            <w:tcW w:w="959" w:type="dxa"/>
            <w:shd w:val="clear" w:color="auto" w:fill="auto"/>
          </w:tcPr>
          <w:p w:rsidR="006D3920" w:rsidRPr="00921121" w:rsidRDefault="006D3920"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6D3920" w:rsidRPr="00921121" w:rsidRDefault="006D3920" w:rsidP="004F6223">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6D3920" w:rsidRPr="00921121" w:rsidRDefault="006D3920"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D3920" w:rsidRPr="008A2B54" w:rsidRDefault="006D3920" w:rsidP="004F6223">
            <w:pPr>
              <w:spacing w:line="0" w:lineRule="atLeast"/>
              <w:ind w:leftChars="-50" w:left="-120"/>
              <w:rPr>
                <w:rFonts w:eastAsia="標楷體"/>
                <w:sz w:val="28"/>
                <w:szCs w:val="28"/>
              </w:rPr>
            </w:pPr>
            <w:r>
              <w:rPr>
                <w:rFonts w:eastAsia="標楷體" w:hint="eastAsia"/>
                <w:sz w:val="28"/>
              </w:rPr>
              <w:t>本案係</w:t>
            </w:r>
            <w:r w:rsidRPr="0086031A">
              <w:rPr>
                <w:rFonts w:eastAsia="標楷體" w:hint="eastAsia"/>
                <w:sz w:val="28"/>
              </w:rPr>
              <w:t>依「變更竹北</w:t>
            </w:r>
            <w:r w:rsidRPr="0086031A">
              <w:rPr>
                <w:rFonts w:eastAsia="標楷體" w:hint="eastAsia"/>
                <w:sz w:val="28"/>
              </w:rPr>
              <w:t>(</w:t>
            </w:r>
            <w:r w:rsidRPr="0086031A">
              <w:rPr>
                <w:rFonts w:eastAsia="標楷體" w:hint="eastAsia"/>
                <w:sz w:val="28"/>
              </w:rPr>
              <w:t>含</w:t>
            </w:r>
            <w:proofErr w:type="gramStart"/>
            <w:r w:rsidRPr="0086031A">
              <w:rPr>
                <w:rFonts w:eastAsia="標楷體" w:hint="eastAsia"/>
                <w:sz w:val="28"/>
              </w:rPr>
              <w:t>斗崙</w:t>
            </w:r>
            <w:proofErr w:type="gramEnd"/>
            <w:r w:rsidRPr="0086031A">
              <w:rPr>
                <w:rFonts w:eastAsia="標楷體" w:hint="eastAsia"/>
                <w:sz w:val="28"/>
              </w:rPr>
              <w:t>地區</w:t>
            </w:r>
            <w:r w:rsidRPr="0086031A">
              <w:rPr>
                <w:rFonts w:eastAsia="標楷體" w:hint="eastAsia"/>
                <w:sz w:val="28"/>
              </w:rPr>
              <w:t>)</w:t>
            </w:r>
            <w:r w:rsidRPr="0086031A">
              <w:rPr>
                <w:rFonts w:eastAsia="標楷體" w:hint="eastAsia"/>
                <w:sz w:val="28"/>
              </w:rPr>
              <w:t>都市計畫</w:t>
            </w:r>
            <w:r w:rsidRPr="0086031A">
              <w:rPr>
                <w:rFonts w:eastAsia="標楷體" w:hint="eastAsia"/>
                <w:sz w:val="28"/>
              </w:rPr>
              <w:t>(</w:t>
            </w:r>
            <w:r w:rsidRPr="0086031A">
              <w:rPr>
                <w:rFonts w:eastAsia="標楷體" w:hint="eastAsia"/>
                <w:sz w:val="28"/>
              </w:rPr>
              <w:t>整</w:t>
            </w:r>
            <w:proofErr w:type="gramStart"/>
            <w:r w:rsidRPr="0086031A">
              <w:rPr>
                <w:rFonts w:eastAsia="標楷體" w:hint="eastAsia"/>
                <w:sz w:val="28"/>
              </w:rPr>
              <w:t>併</w:t>
            </w:r>
            <w:proofErr w:type="gramEnd"/>
            <w:r w:rsidRPr="0086031A">
              <w:rPr>
                <w:rFonts w:eastAsia="標楷體" w:hint="eastAsia"/>
                <w:sz w:val="28"/>
              </w:rPr>
              <w:t>舊市區附近地區</w:t>
            </w:r>
            <w:r w:rsidRPr="0086031A">
              <w:rPr>
                <w:rFonts w:eastAsia="標楷體" w:hint="eastAsia"/>
                <w:sz w:val="28"/>
              </w:rPr>
              <w:t>)</w:t>
            </w:r>
            <w:r w:rsidRPr="0086031A">
              <w:rPr>
                <w:rFonts w:eastAsia="標楷體" w:hint="eastAsia"/>
                <w:sz w:val="28"/>
              </w:rPr>
              <w:t>細部計畫」土地使用分區管制要點第</w:t>
            </w:r>
            <w:r w:rsidRPr="0086031A">
              <w:rPr>
                <w:rFonts w:eastAsia="標楷體" w:hint="eastAsia"/>
                <w:sz w:val="28"/>
              </w:rPr>
              <w:t>26</w:t>
            </w:r>
            <w:r w:rsidRPr="0086031A">
              <w:rPr>
                <w:rFonts w:eastAsia="標楷體" w:hint="eastAsia"/>
                <w:sz w:val="28"/>
              </w:rPr>
              <w:t>點規定略</w:t>
            </w:r>
            <w:proofErr w:type="gramStart"/>
            <w:r w:rsidRPr="0086031A">
              <w:rPr>
                <w:rFonts w:eastAsia="標楷體" w:hint="eastAsia"/>
                <w:sz w:val="28"/>
              </w:rPr>
              <w:t>以</w:t>
            </w:r>
            <w:proofErr w:type="gramEnd"/>
            <w:r w:rsidRPr="0086031A">
              <w:rPr>
                <w:rFonts w:eastAsia="標楷體" w:hint="eastAsia"/>
                <w:sz w:val="28"/>
              </w:rPr>
              <w:t>：「本計畫區內申請建築之建築基地達</w:t>
            </w:r>
            <w:r w:rsidRPr="0086031A">
              <w:rPr>
                <w:rFonts w:eastAsia="標楷體" w:hint="eastAsia"/>
                <w:sz w:val="28"/>
              </w:rPr>
              <w:t>2,000</w:t>
            </w:r>
            <w:r w:rsidRPr="0086031A">
              <w:rPr>
                <w:rFonts w:eastAsia="標楷體" w:hint="eastAsia"/>
                <w:sz w:val="28"/>
              </w:rPr>
              <w:t>平方公尺（含）以上、第</w:t>
            </w:r>
            <w:r w:rsidRPr="0086031A">
              <w:rPr>
                <w:rFonts w:eastAsia="標楷體" w:hint="eastAsia"/>
                <w:sz w:val="28"/>
              </w:rPr>
              <w:t>3</w:t>
            </w:r>
            <w:r w:rsidRPr="0086031A">
              <w:rPr>
                <w:rFonts w:eastAsia="標楷體" w:hint="eastAsia"/>
                <w:sz w:val="28"/>
              </w:rPr>
              <w:t>種住宅區（特）、面臨中山路（和平街至博愛街路段）兩側之建築基地及經都市設計審議委員會議決議應提會議審議者，應於核發建造執照前，送經</w:t>
            </w:r>
            <w:r>
              <w:rPr>
                <w:rFonts w:eastAsia="標楷體" w:hint="eastAsia"/>
                <w:sz w:val="28"/>
              </w:rPr>
              <w:t>『</w:t>
            </w:r>
            <w:r w:rsidRPr="0086031A">
              <w:rPr>
                <w:rFonts w:eastAsia="標楷體" w:hint="eastAsia"/>
                <w:sz w:val="28"/>
              </w:rPr>
              <w:t>本縣都市設計審議委員會</w:t>
            </w:r>
            <w:r>
              <w:rPr>
                <w:rFonts w:eastAsia="標楷體" w:hint="eastAsia"/>
                <w:sz w:val="28"/>
              </w:rPr>
              <w:t>』</w:t>
            </w:r>
            <w:r w:rsidRPr="0086031A">
              <w:rPr>
                <w:rFonts w:eastAsia="標楷體" w:hint="eastAsia"/>
                <w:sz w:val="28"/>
              </w:rPr>
              <w:t>審議通過後，始得發照建築。」，</w:t>
            </w:r>
            <w:r w:rsidRPr="008A2B54">
              <w:rPr>
                <w:rFonts w:eastAsia="標楷體"/>
                <w:sz w:val="28"/>
                <w:szCs w:val="28"/>
              </w:rPr>
              <w:t>本案基地面積為</w:t>
            </w:r>
            <w:r>
              <w:rPr>
                <w:rFonts w:eastAsia="標楷體" w:hint="eastAsia"/>
                <w:sz w:val="28"/>
                <w:szCs w:val="28"/>
              </w:rPr>
              <w:t>5</w:t>
            </w:r>
            <w:r w:rsidRPr="008A2B54">
              <w:rPr>
                <w:rFonts w:eastAsia="標楷體"/>
                <w:sz w:val="28"/>
                <w:szCs w:val="28"/>
              </w:rPr>
              <w:t>,</w:t>
            </w:r>
            <w:r>
              <w:rPr>
                <w:rFonts w:eastAsia="標楷體" w:hint="eastAsia"/>
                <w:sz w:val="28"/>
                <w:szCs w:val="28"/>
              </w:rPr>
              <w:t>224</w:t>
            </w:r>
            <w:r w:rsidRPr="008A2B54">
              <w:rPr>
                <w:rFonts w:eastAsia="標楷體"/>
                <w:sz w:val="28"/>
                <w:szCs w:val="28"/>
              </w:rPr>
              <w:t>.</w:t>
            </w:r>
            <w:r>
              <w:rPr>
                <w:rFonts w:eastAsia="標楷體" w:hint="eastAsia"/>
                <w:sz w:val="28"/>
                <w:szCs w:val="28"/>
              </w:rPr>
              <w:t>38</w:t>
            </w:r>
            <w:r w:rsidRPr="008A2B54">
              <w:rPr>
                <w:rFonts w:eastAsia="標楷體"/>
                <w:sz w:val="28"/>
                <w:szCs w:val="28"/>
              </w:rPr>
              <w:t>平方公尺，</w:t>
            </w:r>
            <w:proofErr w:type="gramStart"/>
            <w:r w:rsidRPr="008A2B54">
              <w:rPr>
                <w:rFonts w:eastAsia="標楷體"/>
                <w:sz w:val="28"/>
                <w:szCs w:val="28"/>
              </w:rPr>
              <w:t>爰</w:t>
            </w:r>
            <w:proofErr w:type="gramEnd"/>
            <w:r w:rsidRPr="008A2B54">
              <w:rPr>
                <w:rFonts w:eastAsia="標楷體"/>
                <w:sz w:val="28"/>
                <w:szCs w:val="28"/>
              </w:rPr>
              <w:t>提送本委員會審議。</w:t>
            </w:r>
          </w:p>
        </w:tc>
      </w:tr>
      <w:tr w:rsidR="006D3920" w:rsidRPr="00921121" w:rsidTr="004F6223">
        <w:tc>
          <w:tcPr>
            <w:tcW w:w="959" w:type="dxa"/>
            <w:shd w:val="clear" w:color="auto" w:fill="auto"/>
          </w:tcPr>
          <w:p w:rsidR="006D3920" w:rsidRPr="00921121" w:rsidRDefault="006D3920" w:rsidP="004F6223">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6D3920" w:rsidRPr="00921121" w:rsidRDefault="006D3920" w:rsidP="004F6223">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6D3920" w:rsidRPr="00921121" w:rsidRDefault="006D3920" w:rsidP="004F6223">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D3920" w:rsidRPr="00921121" w:rsidRDefault="006D3920" w:rsidP="004F6223">
            <w:pPr>
              <w:spacing w:line="0" w:lineRule="atLeast"/>
              <w:ind w:leftChars="-50" w:left="-120"/>
              <w:rPr>
                <w:rFonts w:ascii="標楷體" w:eastAsia="標楷體" w:hAnsi="標楷體"/>
                <w:sz w:val="28"/>
                <w:szCs w:val="28"/>
              </w:rPr>
            </w:pPr>
          </w:p>
        </w:tc>
      </w:tr>
    </w:tbl>
    <w:p w:rsidR="006D3920" w:rsidRPr="00921121" w:rsidRDefault="006D3920" w:rsidP="006D3920">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6D3920" w:rsidRPr="00895893" w:rsidTr="004F6223">
        <w:trPr>
          <w:tblHeader/>
        </w:trPr>
        <w:tc>
          <w:tcPr>
            <w:tcW w:w="928" w:type="pct"/>
            <w:tcBorders>
              <w:bottom w:val="single" w:sz="4" w:space="0" w:color="auto"/>
            </w:tcBorders>
          </w:tcPr>
          <w:p w:rsidR="006D3920" w:rsidRPr="00895893" w:rsidRDefault="006D3920" w:rsidP="004F6223">
            <w:pPr>
              <w:spacing w:line="0" w:lineRule="atLeast"/>
              <w:jc w:val="distribute"/>
              <w:rPr>
                <w:rFonts w:eastAsia="標楷體"/>
                <w:sz w:val="28"/>
              </w:rPr>
            </w:pPr>
            <w:r w:rsidRPr="00895893">
              <w:rPr>
                <w:rFonts w:eastAsia="標楷體"/>
                <w:sz w:val="28"/>
              </w:rPr>
              <w:t>審查</w:t>
            </w:r>
          </w:p>
          <w:p w:rsidR="006D3920" w:rsidRPr="00895893" w:rsidRDefault="006D3920" w:rsidP="004F6223">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6D3920" w:rsidRPr="00895893" w:rsidRDefault="006D3920" w:rsidP="004F6223">
            <w:pPr>
              <w:spacing w:line="0" w:lineRule="atLeast"/>
              <w:jc w:val="distribute"/>
              <w:rPr>
                <w:rFonts w:eastAsia="標楷體"/>
                <w:sz w:val="28"/>
              </w:rPr>
            </w:pPr>
            <w:r w:rsidRPr="00895893">
              <w:rPr>
                <w:rFonts w:eastAsia="標楷體"/>
                <w:sz w:val="28"/>
              </w:rPr>
              <w:t>審查意見</w:t>
            </w:r>
          </w:p>
        </w:tc>
      </w:tr>
      <w:tr w:rsidR="006D3920" w:rsidRPr="00895893" w:rsidTr="004F6223">
        <w:trPr>
          <w:cantSplit/>
          <w:trHeight w:val="60"/>
        </w:trPr>
        <w:tc>
          <w:tcPr>
            <w:tcW w:w="928" w:type="pct"/>
            <w:vMerge w:val="restart"/>
          </w:tcPr>
          <w:p w:rsidR="006D3920" w:rsidRDefault="006D3920" w:rsidP="004F6223">
            <w:pPr>
              <w:jc w:val="distribute"/>
              <w:rPr>
                <w:rFonts w:eastAsia="標楷體"/>
                <w:sz w:val="28"/>
                <w:szCs w:val="28"/>
              </w:rPr>
            </w:pPr>
            <w:r w:rsidRPr="00895893">
              <w:rPr>
                <w:rFonts w:eastAsia="標楷體"/>
                <w:sz w:val="28"/>
                <w:szCs w:val="28"/>
              </w:rPr>
              <w:t>作業單位</w:t>
            </w:r>
          </w:p>
          <w:p w:rsidR="006D3920" w:rsidRPr="00895893" w:rsidRDefault="006D3920" w:rsidP="004F6223">
            <w:pPr>
              <w:jc w:val="distribute"/>
              <w:rPr>
                <w:rFonts w:eastAsia="標楷體"/>
                <w:sz w:val="28"/>
                <w:szCs w:val="28"/>
              </w:rPr>
            </w:pPr>
            <w:r w:rsidRPr="00895893">
              <w:rPr>
                <w:rFonts w:eastAsia="標楷體"/>
                <w:sz w:val="28"/>
                <w:szCs w:val="28"/>
              </w:rPr>
              <w:t>意見</w:t>
            </w:r>
          </w:p>
        </w:tc>
        <w:tc>
          <w:tcPr>
            <w:tcW w:w="4072" w:type="pct"/>
            <w:shd w:val="clear" w:color="auto" w:fill="BFBFBF"/>
            <w:vAlign w:val="center"/>
          </w:tcPr>
          <w:p w:rsidR="006D3920" w:rsidRPr="00895893" w:rsidRDefault="006D3920" w:rsidP="004F6223">
            <w:pPr>
              <w:jc w:val="both"/>
              <w:rPr>
                <w:rFonts w:eastAsia="標楷體"/>
              </w:rPr>
            </w:pPr>
            <w:r w:rsidRPr="00895893">
              <w:rPr>
                <w:rFonts w:eastAsia="標楷體"/>
              </w:rPr>
              <w:t>一、計畫書圖內容修正事項：</w:t>
            </w:r>
          </w:p>
        </w:tc>
      </w:tr>
      <w:tr w:rsidR="006D3920" w:rsidRPr="00895893" w:rsidTr="004F6223">
        <w:trPr>
          <w:cantSplit/>
          <w:trHeight w:val="388"/>
        </w:trPr>
        <w:tc>
          <w:tcPr>
            <w:tcW w:w="928" w:type="pct"/>
            <w:vMerge/>
          </w:tcPr>
          <w:p w:rsidR="006D3920" w:rsidRPr="00895893" w:rsidRDefault="006D3920" w:rsidP="006D3920">
            <w:pPr>
              <w:numPr>
                <w:ilvl w:val="0"/>
                <w:numId w:val="2"/>
              </w:numPr>
              <w:suppressAutoHyphens w:val="0"/>
              <w:autoSpaceDN/>
              <w:jc w:val="both"/>
              <w:rPr>
                <w:rFonts w:eastAsia="標楷體"/>
                <w:sz w:val="28"/>
                <w:szCs w:val="28"/>
              </w:rPr>
            </w:pPr>
          </w:p>
        </w:tc>
        <w:tc>
          <w:tcPr>
            <w:tcW w:w="4072" w:type="pct"/>
            <w:vAlign w:val="center"/>
          </w:tcPr>
          <w:p w:rsidR="006D3920" w:rsidRPr="006158AE" w:rsidRDefault="006D3920" w:rsidP="00016D3C">
            <w:pPr>
              <w:numPr>
                <w:ilvl w:val="0"/>
                <w:numId w:val="18"/>
              </w:numPr>
              <w:suppressAutoHyphens w:val="0"/>
              <w:autoSpaceDN/>
              <w:jc w:val="both"/>
              <w:rPr>
                <w:rFonts w:eastAsia="標楷體"/>
              </w:rPr>
            </w:pPr>
            <w:r w:rsidRPr="00053FEE">
              <w:rPr>
                <w:rFonts w:eastAsia="標楷體" w:hint="eastAsia"/>
              </w:rPr>
              <w:t>查核表、申請書、委託書、免環評切結書、建築基地綠化設計規範審查表、建築基地保水設計規範審查表等相關書件應確實核章簽證。</w:t>
            </w:r>
          </w:p>
        </w:tc>
      </w:tr>
      <w:tr w:rsidR="006D3920" w:rsidRPr="00895893"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Pr="00053FEE" w:rsidRDefault="006D3920" w:rsidP="00016D3C">
            <w:pPr>
              <w:numPr>
                <w:ilvl w:val="0"/>
                <w:numId w:val="18"/>
              </w:numPr>
              <w:suppressAutoHyphens w:val="0"/>
              <w:autoSpaceDN/>
              <w:jc w:val="both"/>
              <w:rPr>
                <w:rFonts w:eastAsia="標楷體"/>
              </w:rPr>
            </w:pPr>
            <w:r>
              <w:rPr>
                <w:rFonts w:eastAsia="標楷體" w:hint="eastAsia"/>
              </w:rPr>
              <w:t>P1-1</w:t>
            </w:r>
            <w:r>
              <w:rPr>
                <w:rFonts w:eastAsia="標楷體" w:hint="eastAsia"/>
              </w:rPr>
              <w:t>建築計畫資料表中自行增設汽車位</w:t>
            </w:r>
            <w:r>
              <w:rPr>
                <w:rFonts w:eastAsia="標楷體" w:hint="eastAsia"/>
              </w:rPr>
              <w:t>5</w:t>
            </w:r>
            <w:r>
              <w:rPr>
                <w:rFonts w:eastAsia="標楷體" w:hint="eastAsia"/>
              </w:rPr>
              <w:t>輛</w:t>
            </w:r>
            <w:r w:rsidRPr="00D942B9">
              <w:rPr>
                <w:rFonts w:eastAsia="標楷體" w:hint="eastAsia"/>
              </w:rPr>
              <w:t>，</w:t>
            </w:r>
            <w:r>
              <w:rPr>
                <w:rFonts w:eastAsia="標楷體" w:hint="eastAsia"/>
              </w:rPr>
              <w:t>惟</w:t>
            </w:r>
            <w:r>
              <w:rPr>
                <w:rFonts w:eastAsia="標楷體" w:hint="eastAsia"/>
              </w:rPr>
              <w:t>P4-1</w:t>
            </w:r>
            <w:r>
              <w:rPr>
                <w:rFonts w:eastAsia="標楷體" w:hint="eastAsia"/>
              </w:rPr>
              <w:t>面積表中自行增設為</w:t>
            </w:r>
            <w:r>
              <w:rPr>
                <w:rFonts w:eastAsia="標楷體" w:hint="eastAsia"/>
              </w:rPr>
              <w:t>6</w:t>
            </w:r>
            <w:r>
              <w:rPr>
                <w:rFonts w:eastAsia="標楷體" w:hint="eastAsia"/>
              </w:rPr>
              <w:t>輛不一致</w:t>
            </w:r>
            <w:r w:rsidRPr="000B2469">
              <w:rPr>
                <w:rFonts w:eastAsia="標楷體" w:hint="eastAsia"/>
              </w:rPr>
              <w:t>，</w:t>
            </w:r>
            <w:r>
              <w:rPr>
                <w:rFonts w:eastAsia="標楷體" w:hint="eastAsia"/>
              </w:rPr>
              <w:t>請</w:t>
            </w:r>
            <w:proofErr w:type="gramStart"/>
            <w:r>
              <w:rPr>
                <w:rFonts w:eastAsia="標楷體" w:hint="eastAsia"/>
              </w:rPr>
              <w:t>釐</w:t>
            </w:r>
            <w:proofErr w:type="gramEnd"/>
            <w:r>
              <w:rPr>
                <w:rFonts w:eastAsia="標楷體" w:hint="eastAsia"/>
              </w:rPr>
              <w:t>清修正</w:t>
            </w:r>
            <w:r w:rsidRPr="000B2469">
              <w:rPr>
                <w:rFonts w:eastAsia="標楷體" w:hint="eastAsia"/>
              </w:rPr>
              <w:t>。</w:t>
            </w:r>
          </w:p>
        </w:tc>
      </w:tr>
      <w:tr w:rsidR="006D3920" w:rsidRPr="00895893"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Pr="00053FEE" w:rsidRDefault="006D3920" w:rsidP="00016D3C">
            <w:pPr>
              <w:numPr>
                <w:ilvl w:val="0"/>
                <w:numId w:val="18"/>
              </w:numPr>
              <w:suppressAutoHyphens w:val="0"/>
              <w:autoSpaceDN/>
              <w:jc w:val="both"/>
              <w:rPr>
                <w:rFonts w:eastAsia="標楷體"/>
              </w:rPr>
            </w:pPr>
            <w:r>
              <w:rPr>
                <w:rFonts w:eastAsia="標楷體" w:hint="eastAsia"/>
              </w:rPr>
              <w:t>P1-08</w:t>
            </w:r>
            <w:r>
              <w:rPr>
                <w:rFonts w:eastAsia="標楷體" w:hint="eastAsia"/>
              </w:rPr>
              <w:t>建築線指示圖過於模糊不易審閱</w:t>
            </w:r>
            <w:r w:rsidRPr="00B41304">
              <w:rPr>
                <w:rFonts w:eastAsia="標楷體" w:hint="eastAsia"/>
              </w:rPr>
              <w:t>，</w:t>
            </w:r>
            <w:r>
              <w:rPr>
                <w:rFonts w:eastAsia="標楷體" w:hint="eastAsia"/>
              </w:rPr>
              <w:t>請調整</w:t>
            </w:r>
            <w:r w:rsidRPr="00B41304">
              <w:rPr>
                <w:rFonts w:eastAsia="標楷體" w:hint="eastAsia"/>
              </w:rPr>
              <w:t>。</w:t>
            </w:r>
          </w:p>
        </w:tc>
      </w:tr>
      <w:tr w:rsidR="006D3920" w:rsidRPr="00FC0DC3"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Pr="00053FEE" w:rsidRDefault="006D3920" w:rsidP="00016D3C">
            <w:pPr>
              <w:numPr>
                <w:ilvl w:val="0"/>
                <w:numId w:val="18"/>
              </w:numPr>
              <w:suppressAutoHyphens w:val="0"/>
              <w:autoSpaceDN/>
              <w:jc w:val="both"/>
              <w:rPr>
                <w:rFonts w:eastAsia="標楷體"/>
              </w:rPr>
            </w:pPr>
            <w:r>
              <w:rPr>
                <w:rFonts w:eastAsia="標楷體" w:hint="eastAsia"/>
              </w:rPr>
              <w:t>P2-03</w:t>
            </w:r>
            <w:r>
              <w:rPr>
                <w:rFonts w:eastAsia="標楷體" w:hint="eastAsia"/>
              </w:rPr>
              <w:t>有關基地鄰地套繪圖請補充路名</w:t>
            </w:r>
            <w:r>
              <w:rPr>
                <w:rFonts w:ascii="新細明體" w:hAnsi="新細明體" w:hint="eastAsia"/>
              </w:rPr>
              <w:t>、</w:t>
            </w:r>
            <w:r>
              <w:rPr>
                <w:rFonts w:eastAsia="標楷體" w:hint="eastAsia"/>
              </w:rPr>
              <w:t>高程</w:t>
            </w:r>
            <w:r>
              <w:rPr>
                <w:rFonts w:ascii="新細明體" w:hAnsi="新細明體" w:hint="eastAsia"/>
              </w:rPr>
              <w:t>、</w:t>
            </w:r>
            <w:r>
              <w:rPr>
                <w:rFonts w:eastAsia="標楷體" w:hint="eastAsia"/>
              </w:rPr>
              <w:t>行穿線及圖例等</w:t>
            </w:r>
            <w:r w:rsidRPr="00B41304">
              <w:rPr>
                <w:rFonts w:ascii="標楷體" w:eastAsia="標楷體" w:hAnsi="標楷體" w:hint="eastAsia"/>
              </w:rPr>
              <w:t>，</w:t>
            </w:r>
            <w:r>
              <w:rPr>
                <w:rFonts w:eastAsia="標楷體" w:hint="eastAsia"/>
              </w:rPr>
              <w:t>以利審閱</w:t>
            </w:r>
            <w:r w:rsidRPr="000B2469">
              <w:rPr>
                <w:rFonts w:eastAsia="標楷體" w:hint="eastAsia"/>
              </w:rPr>
              <w:t>。</w:t>
            </w:r>
          </w:p>
        </w:tc>
      </w:tr>
      <w:tr w:rsidR="006D3920" w:rsidRPr="00D92C34"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Pr="00053FEE" w:rsidRDefault="006D3920" w:rsidP="00016D3C">
            <w:pPr>
              <w:numPr>
                <w:ilvl w:val="0"/>
                <w:numId w:val="18"/>
              </w:numPr>
              <w:suppressAutoHyphens w:val="0"/>
              <w:autoSpaceDN/>
              <w:jc w:val="both"/>
              <w:rPr>
                <w:rFonts w:eastAsia="標楷體"/>
              </w:rPr>
            </w:pPr>
            <w:r>
              <w:rPr>
                <w:rFonts w:eastAsia="標楷體" w:hint="eastAsia"/>
              </w:rPr>
              <w:t>P2-04</w:t>
            </w:r>
            <w:r>
              <w:rPr>
                <w:rFonts w:eastAsia="標楷體" w:hint="eastAsia"/>
              </w:rPr>
              <w:t>請補充基地內及土地公廟之現況照片</w:t>
            </w:r>
            <w:r w:rsidRPr="000B2469">
              <w:rPr>
                <w:rFonts w:eastAsia="標楷體" w:hint="eastAsia"/>
              </w:rPr>
              <w:t>。</w:t>
            </w:r>
          </w:p>
        </w:tc>
      </w:tr>
      <w:tr w:rsidR="006D3920" w:rsidRPr="00D92C34"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Default="006D3920" w:rsidP="00016D3C">
            <w:pPr>
              <w:numPr>
                <w:ilvl w:val="0"/>
                <w:numId w:val="18"/>
              </w:numPr>
              <w:suppressAutoHyphens w:val="0"/>
              <w:autoSpaceDN/>
              <w:jc w:val="both"/>
              <w:rPr>
                <w:rFonts w:eastAsia="標楷體"/>
              </w:rPr>
            </w:pPr>
            <w:r>
              <w:rPr>
                <w:rFonts w:eastAsia="標楷體" w:hint="eastAsia"/>
              </w:rPr>
              <w:t>P3-02</w:t>
            </w:r>
            <w:r>
              <w:rPr>
                <w:rFonts w:eastAsia="標楷體" w:hint="eastAsia"/>
              </w:rPr>
              <w:t>及</w:t>
            </w:r>
            <w:r>
              <w:rPr>
                <w:rFonts w:eastAsia="標楷體" w:hint="eastAsia"/>
              </w:rPr>
              <w:t>P3-04</w:t>
            </w:r>
            <w:r>
              <w:rPr>
                <w:rFonts w:eastAsia="標楷體" w:hint="eastAsia"/>
              </w:rPr>
              <w:t>空間名稱過於模糊不易審閱</w:t>
            </w:r>
            <w:r w:rsidRPr="00B41304">
              <w:rPr>
                <w:rFonts w:eastAsia="標楷體" w:hint="eastAsia"/>
              </w:rPr>
              <w:t>，</w:t>
            </w:r>
            <w:r>
              <w:rPr>
                <w:rFonts w:eastAsia="標楷體" w:hint="eastAsia"/>
              </w:rPr>
              <w:t>請修正</w:t>
            </w:r>
            <w:r w:rsidRPr="00B41304">
              <w:rPr>
                <w:rFonts w:eastAsia="標楷體" w:hint="eastAsia"/>
              </w:rPr>
              <w:t>。</w:t>
            </w:r>
          </w:p>
        </w:tc>
      </w:tr>
      <w:tr w:rsidR="006D3920" w:rsidRPr="00D92C34"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Default="006D3920" w:rsidP="00016D3C">
            <w:pPr>
              <w:numPr>
                <w:ilvl w:val="0"/>
                <w:numId w:val="18"/>
              </w:numPr>
              <w:suppressAutoHyphens w:val="0"/>
              <w:autoSpaceDN/>
              <w:jc w:val="both"/>
              <w:rPr>
                <w:rFonts w:eastAsia="標楷體"/>
              </w:rPr>
            </w:pPr>
            <w:r>
              <w:rPr>
                <w:rFonts w:eastAsia="標楷體" w:hint="eastAsia"/>
              </w:rPr>
              <w:t>P3-04</w:t>
            </w:r>
            <w:r>
              <w:rPr>
                <w:rFonts w:eastAsia="標楷體" w:hint="eastAsia"/>
              </w:rPr>
              <w:t>請補充標示人行及機車動線</w:t>
            </w:r>
            <w:r w:rsidRPr="00AA40B0">
              <w:rPr>
                <w:rFonts w:eastAsia="標楷體" w:hint="eastAsia"/>
              </w:rPr>
              <w:t>，</w:t>
            </w:r>
            <w:r>
              <w:rPr>
                <w:rFonts w:eastAsia="標楷體" w:hint="eastAsia"/>
              </w:rPr>
              <w:t>另圖例標示有誤請修正</w:t>
            </w:r>
            <w:r w:rsidRPr="000B2469">
              <w:rPr>
                <w:rFonts w:eastAsia="標楷體" w:hint="eastAsia"/>
              </w:rPr>
              <w:t>。</w:t>
            </w:r>
          </w:p>
        </w:tc>
      </w:tr>
      <w:tr w:rsidR="006D3920" w:rsidRPr="00D92C34"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Default="006D3920" w:rsidP="00016D3C">
            <w:pPr>
              <w:numPr>
                <w:ilvl w:val="0"/>
                <w:numId w:val="18"/>
              </w:numPr>
              <w:suppressAutoHyphens w:val="0"/>
              <w:autoSpaceDN/>
              <w:jc w:val="both"/>
              <w:rPr>
                <w:rFonts w:eastAsia="標楷體"/>
              </w:rPr>
            </w:pPr>
            <w:r>
              <w:rPr>
                <w:rFonts w:eastAsia="標楷體" w:hint="eastAsia"/>
              </w:rPr>
              <w:t>P3-09~P3-10</w:t>
            </w:r>
            <w:proofErr w:type="gramStart"/>
            <w:r>
              <w:rPr>
                <w:rFonts w:eastAsia="標楷體" w:hint="eastAsia"/>
              </w:rPr>
              <w:t>各向立</w:t>
            </w:r>
            <w:proofErr w:type="gramEnd"/>
            <w:r>
              <w:rPr>
                <w:rFonts w:eastAsia="標楷體" w:hint="eastAsia"/>
              </w:rPr>
              <w:t>面圖與</w:t>
            </w:r>
            <w:r>
              <w:rPr>
                <w:rFonts w:eastAsia="標楷體" w:hint="eastAsia"/>
              </w:rPr>
              <w:t>P5-09~P5-10</w:t>
            </w:r>
            <w:r>
              <w:rPr>
                <w:rFonts w:eastAsia="標楷體" w:hint="eastAsia"/>
              </w:rPr>
              <w:t>之立面圖部分不一致</w:t>
            </w:r>
            <w:r w:rsidRPr="000B2469">
              <w:rPr>
                <w:rFonts w:eastAsia="標楷體" w:hint="eastAsia"/>
              </w:rPr>
              <w:t>，</w:t>
            </w:r>
            <w:r>
              <w:rPr>
                <w:rFonts w:eastAsia="標楷體" w:hint="eastAsia"/>
              </w:rPr>
              <w:t>請</w:t>
            </w:r>
            <w:proofErr w:type="gramStart"/>
            <w:r>
              <w:rPr>
                <w:rFonts w:eastAsia="標楷體" w:hint="eastAsia"/>
              </w:rPr>
              <w:t>釐</w:t>
            </w:r>
            <w:proofErr w:type="gramEnd"/>
            <w:r>
              <w:rPr>
                <w:rFonts w:eastAsia="標楷體" w:hint="eastAsia"/>
              </w:rPr>
              <w:t>清修正</w:t>
            </w:r>
            <w:r w:rsidRPr="000B2469">
              <w:rPr>
                <w:rFonts w:eastAsia="標楷體" w:hint="eastAsia"/>
              </w:rPr>
              <w:t>。</w:t>
            </w:r>
          </w:p>
        </w:tc>
      </w:tr>
      <w:tr w:rsidR="006D3920" w:rsidRPr="00D92C34"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Default="006D3920" w:rsidP="00016D3C">
            <w:pPr>
              <w:numPr>
                <w:ilvl w:val="0"/>
                <w:numId w:val="18"/>
              </w:numPr>
              <w:suppressAutoHyphens w:val="0"/>
              <w:autoSpaceDN/>
              <w:jc w:val="both"/>
              <w:rPr>
                <w:rFonts w:eastAsia="標楷體"/>
              </w:rPr>
            </w:pPr>
            <w:r>
              <w:rPr>
                <w:rFonts w:eastAsia="標楷體" w:hint="eastAsia"/>
              </w:rPr>
              <w:t>P3-14</w:t>
            </w:r>
            <w:r>
              <w:rPr>
                <w:rFonts w:eastAsia="標楷體" w:hint="eastAsia"/>
              </w:rPr>
              <w:t>有關</w:t>
            </w:r>
            <w:proofErr w:type="gramStart"/>
            <w:r>
              <w:rPr>
                <w:rFonts w:eastAsia="標楷體" w:hint="eastAsia"/>
              </w:rPr>
              <w:t>植栽表部分</w:t>
            </w:r>
            <w:proofErr w:type="gramEnd"/>
            <w:r>
              <w:rPr>
                <w:rFonts w:eastAsia="標楷體" w:hint="eastAsia"/>
              </w:rPr>
              <w:t>圖例與圖說內容無法對應</w:t>
            </w:r>
            <w:r w:rsidRPr="000B2469">
              <w:rPr>
                <w:rFonts w:eastAsia="標楷體" w:hint="eastAsia"/>
              </w:rPr>
              <w:t>，</w:t>
            </w:r>
            <w:r>
              <w:rPr>
                <w:rFonts w:eastAsia="標楷體" w:hint="eastAsia"/>
              </w:rPr>
              <w:t>請</w:t>
            </w:r>
            <w:proofErr w:type="gramStart"/>
            <w:r>
              <w:rPr>
                <w:rFonts w:eastAsia="標楷體" w:hint="eastAsia"/>
              </w:rPr>
              <w:t>釐</w:t>
            </w:r>
            <w:proofErr w:type="gramEnd"/>
            <w:r>
              <w:rPr>
                <w:rFonts w:eastAsia="標楷體" w:hint="eastAsia"/>
              </w:rPr>
              <w:t>清修正</w:t>
            </w:r>
            <w:r w:rsidRPr="000B2469">
              <w:rPr>
                <w:rFonts w:eastAsia="標楷體" w:hint="eastAsia"/>
              </w:rPr>
              <w:t>。</w:t>
            </w:r>
          </w:p>
        </w:tc>
      </w:tr>
      <w:tr w:rsidR="006D3920" w:rsidRPr="00D92C34"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Default="006D3920" w:rsidP="00016D3C">
            <w:pPr>
              <w:numPr>
                <w:ilvl w:val="0"/>
                <w:numId w:val="18"/>
              </w:numPr>
              <w:suppressAutoHyphens w:val="0"/>
              <w:autoSpaceDN/>
              <w:jc w:val="both"/>
              <w:rPr>
                <w:rFonts w:eastAsia="標楷體"/>
              </w:rPr>
            </w:pPr>
            <w:r>
              <w:rPr>
                <w:rFonts w:eastAsia="標楷體" w:hint="eastAsia"/>
              </w:rPr>
              <w:t>P3-16~P3-19</w:t>
            </w:r>
            <w:r>
              <w:rPr>
                <w:rFonts w:eastAsia="標楷體" w:hint="eastAsia"/>
              </w:rPr>
              <w:t>請補充標示覆土深度</w:t>
            </w:r>
            <w:r w:rsidRPr="000B2469">
              <w:rPr>
                <w:rFonts w:eastAsia="標楷體" w:hint="eastAsia"/>
              </w:rPr>
              <w:t>。</w:t>
            </w:r>
          </w:p>
        </w:tc>
      </w:tr>
      <w:tr w:rsidR="006D3920" w:rsidRPr="00D92C34"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Default="006D3920" w:rsidP="00016D3C">
            <w:pPr>
              <w:numPr>
                <w:ilvl w:val="0"/>
                <w:numId w:val="18"/>
              </w:numPr>
              <w:suppressAutoHyphens w:val="0"/>
              <w:autoSpaceDN/>
              <w:jc w:val="both"/>
              <w:rPr>
                <w:rFonts w:eastAsia="標楷體"/>
              </w:rPr>
            </w:pPr>
            <w:r>
              <w:rPr>
                <w:rFonts w:eastAsia="標楷體" w:hint="eastAsia"/>
              </w:rPr>
              <w:t>P3-31</w:t>
            </w:r>
            <w:r>
              <w:rPr>
                <w:rFonts w:eastAsia="標楷體" w:hint="eastAsia"/>
              </w:rPr>
              <w:t>請檢附圍牆案例照片</w:t>
            </w:r>
            <w:r w:rsidRPr="00111634">
              <w:rPr>
                <w:rFonts w:eastAsia="標楷體" w:hint="eastAsia"/>
              </w:rPr>
              <w:t>。</w:t>
            </w:r>
          </w:p>
        </w:tc>
      </w:tr>
      <w:tr w:rsidR="006D3920" w:rsidRPr="00D92C34"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Default="006D3920" w:rsidP="00016D3C">
            <w:pPr>
              <w:numPr>
                <w:ilvl w:val="0"/>
                <w:numId w:val="18"/>
              </w:numPr>
              <w:suppressAutoHyphens w:val="0"/>
              <w:autoSpaceDN/>
              <w:jc w:val="both"/>
              <w:rPr>
                <w:rFonts w:eastAsia="標楷體"/>
              </w:rPr>
            </w:pPr>
            <w:r>
              <w:rPr>
                <w:rFonts w:eastAsia="標楷體" w:hint="eastAsia"/>
              </w:rPr>
              <w:t>P4-03</w:t>
            </w:r>
            <w:r>
              <w:rPr>
                <w:rFonts w:eastAsia="標楷體" w:hint="eastAsia"/>
              </w:rPr>
              <w:t>有關喬木規格請核實檢討</w:t>
            </w:r>
            <w:r w:rsidRPr="00C80185">
              <w:rPr>
                <w:rFonts w:ascii="標楷體" w:eastAsia="標楷體" w:hAnsi="標楷體" w:hint="eastAsia"/>
              </w:rPr>
              <w:t>，</w:t>
            </w:r>
            <w:r>
              <w:rPr>
                <w:rFonts w:ascii="標楷體" w:eastAsia="標楷體" w:hAnsi="標楷體" w:hint="eastAsia"/>
              </w:rPr>
              <w:t>並</w:t>
            </w:r>
            <w:r>
              <w:rPr>
                <w:rFonts w:eastAsia="標楷體" w:hint="eastAsia"/>
              </w:rPr>
              <w:t>依</w:t>
            </w:r>
            <w:r>
              <w:rPr>
                <w:rFonts w:ascii="標楷體" w:eastAsia="標楷體" w:hAnsi="標楷體" w:hint="eastAsia"/>
              </w:rPr>
              <w:t>「</w:t>
            </w:r>
            <w:r w:rsidRPr="001D1801">
              <w:rPr>
                <w:rFonts w:ascii="標楷體" w:eastAsia="標楷體" w:hAnsi="標楷體" w:hint="eastAsia"/>
              </w:rPr>
              <w:t>新竹縣建築基地綠化實施辦法</w:t>
            </w:r>
            <w:r>
              <w:rPr>
                <w:rFonts w:ascii="標楷體" w:eastAsia="標楷體" w:hAnsi="標楷體" w:hint="eastAsia"/>
              </w:rPr>
              <w:t>」規定</w:t>
            </w:r>
            <w:r>
              <w:rPr>
                <w:rFonts w:eastAsia="標楷體" w:hint="eastAsia"/>
              </w:rPr>
              <w:t>檢討綠覆率</w:t>
            </w:r>
            <w:r w:rsidRPr="000B2469">
              <w:rPr>
                <w:rFonts w:eastAsia="標楷體" w:hint="eastAsia"/>
              </w:rPr>
              <w:t>。</w:t>
            </w:r>
          </w:p>
        </w:tc>
      </w:tr>
      <w:tr w:rsidR="006D3920" w:rsidRPr="00895893"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Pr="00053FEE" w:rsidRDefault="006D3920" w:rsidP="00016D3C">
            <w:pPr>
              <w:numPr>
                <w:ilvl w:val="0"/>
                <w:numId w:val="18"/>
              </w:numPr>
              <w:suppressAutoHyphens w:val="0"/>
              <w:autoSpaceDN/>
              <w:jc w:val="both"/>
              <w:rPr>
                <w:rFonts w:eastAsia="標楷體"/>
              </w:rPr>
            </w:pPr>
            <w:r>
              <w:rPr>
                <w:rFonts w:eastAsia="標楷體" w:hint="eastAsia"/>
              </w:rPr>
              <w:t>請補充說明空調計畫</w:t>
            </w:r>
            <w:r w:rsidRPr="000B2469">
              <w:rPr>
                <w:rFonts w:eastAsia="標楷體" w:hint="eastAsia"/>
              </w:rPr>
              <w:t>。</w:t>
            </w:r>
          </w:p>
        </w:tc>
      </w:tr>
      <w:tr w:rsidR="006D3920" w:rsidRPr="00895893"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Default="006D3920" w:rsidP="00016D3C">
            <w:pPr>
              <w:numPr>
                <w:ilvl w:val="0"/>
                <w:numId w:val="18"/>
              </w:numPr>
              <w:suppressAutoHyphens w:val="0"/>
              <w:autoSpaceDN/>
              <w:jc w:val="both"/>
              <w:rPr>
                <w:rFonts w:eastAsia="標楷體"/>
              </w:rPr>
            </w:pPr>
            <w:r>
              <w:rPr>
                <w:rFonts w:eastAsia="標楷體" w:hint="eastAsia"/>
              </w:rPr>
              <w:t>報告書中圖說部分模糊及文字過小不易審閱</w:t>
            </w:r>
            <w:r w:rsidRPr="005C6606">
              <w:rPr>
                <w:rFonts w:ascii="標楷體" w:eastAsia="標楷體" w:hAnsi="標楷體" w:hint="eastAsia"/>
              </w:rPr>
              <w:t>，</w:t>
            </w:r>
            <w:r>
              <w:rPr>
                <w:rFonts w:eastAsia="標楷體" w:hint="eastAsia"/>
              </w:rPr>
              <w:t>請調整並以精簡為主</w:t>
            </w:r>
            <w:r w:rsidRPr="005C6606">
              <w:rPr>
                <w:rFonts w:eastAsia="標楷體" w:hint="eastAsia"/>
              </w:rPr>
              <w:t>。</w:t>
            </w:r>
          </w:p>
        </w:tc>
      </w:tr>
      <w:tr w:rsidR="006D3920" w:rsidRPr="00895893" w:rsidTr="004F6223">
        <w:trPr>
          <w:cantSplit/>
          <w:trHeight w:val="388"/>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vAlign w:val="center"/>
          </w:tcPr>
          <w:p w:rsidR="006D3920" w:rsidRPr="00EF7C88" w:rsidRDefault="006D3920" w:rsidP="00016D3C">
            <w:pPr>
              <w:numPr>
                <w:ilvl w:val="0"/>
                <w:numId w:val="18"/>
              </w:numPr>
              <w:suppressAutoHyphens w:val="0"/>
              <w:autoSpaceDN/>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6D3920" w:rsidRPr="00895893" w:rsidTr="004F6223">
        <w:trPr>
          <w:cantSplit/>
          <w:trHeight w:val="74"/>
        </w:trPr>
        <w:tc>
          <w:tcPr>
            <w:tcW w:w="928" w:type="pct"/>
            <w:vMerge/>
          </w:tcPr>
          <w:p w:rsidR="006D3920" w:rsidRPr="00895893" w:rsidRDefault="006D3920" w:rsidP="00016D3C">
            <w:pPr>
              <w:numPr>
                <w:ilvl w:val="0"/>
                <w:numId w:val="18"/>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6D3920" w:rsidRPr="00B20174" w:rsidRDefault="006D3920" w:rsidP="004F6223">
            <w:pPr>
              <w:jc w:val="both"/>
              <w:rPr>
                <w:rFonts w:eastAsia="標楷體"/>
              </w:rPr>
            </w:pPr>
            <w:r w:rsidRPr="00B20174">
              <w:rPr>
                <w:rFonts w:eastAsia="標楷體"/>
              </w:rPr>
              <w:t>二、提請討論事項：</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Default="006D3920" w:rsidP="006D3920">
            <w:pPr>
              <w:numPr>
                <w:ilvl w:val="0"/>
                <w:numId w:val="4"/>
              </w:numPr>
              <w:suppressAutoHyphens w:val="0"/>
              <w:autoSpaceDN/>
              <w:rPr>
                <w:rFonts w:eastAsia="標楷體"/>
              </w:rPr>
            </w:pPr>
            <w:r w:rsidRPr="00414009">
              <w:rPr>
                <w:rFonts w:eastAsia="標楷體" w:hint="eastAsia"/>
              </w:rPr>
              <w:t>本案</w:t>
            </w:r>
            <w:r>
              <w:rPr>
                <w:rFonts w:eastAsia="標楷體" w:hint="eastAsia"/>
              </w:rPr>
              <w:t>屬住宅區規劃作為健身中心使用</w:t>
            </w:r>
            <w:r w:rsidRPr="00414009">
              <w:rPr>
                <w:rFonts w:eastAsia="標楷體" w:hint="eastAsia"/>
              </w:rPr>
              <w:t>，請說明是否</w:t>
            </w:r>
            <w:r>
              <w:rPr>
                <w:rFonts w:eastAsia="標楷體" w:hint="eastAsia"/>
              </w:rPr>
              <w:t>符合</w:t>
            </w:r>
            <w:r w:rsidRPr="00414009">
              <w:rPr>
                <w:rFonts w:eastAsia="標楷體" w:hint="eastAsia"/>
              </w:rPr>
              <w:t>「都市計畫</w:t>
            </w:r>
            <w:r>
              <w:rPr>
                <w:rFonts w:eastAsia="標楷體" w:hint="eastAsia"/>
              </w:rPr>
              <w:t>法台灣省施行細則</w:t>
            </w:r>
            <w:r w:rsidRPr="00414009">
              <w:rPr>
                <w:rFonts w:eastAsia="標楷體" w:hint="eastAsia"/>
              </w:rPr>
              <w:t>」</w:t>
            </w:r>
            <w:r>
              <w:rPr>
                <w:rFonts w:eastAsia="標楷體" w:hint="eastAsia"/>
              </w:rPr>
              <w:t>第</w:t>
            </w:r>
            <w:r>
              <w:rPr>
                <w:rFonts w:eastAsia="標楷體" w:hint="eastAsia"/>
              </w:rPr>
              <w:t>16</w:t>
            </w:r>
            <w:r>
              <w:rPr>
                <w:rFonts w:eastAsia="標楷體" w:hint="eastAsia"/>
              </w:rPr>
              <w:t>條</w:t>
            </w:r>
            <w:r w:rsidRPr="00414009">
              <w:rPr>
                <w:rFonts w:eastAsia="標楷體" w:hint="eastAsia"/>
              </w:rPr>
              <w:t>（略以）：「大型商場（店）及飲食店符合下列條件，並經縣（市）政府審查無礙居住安寧、公共安全與衛生者，不受前條第一項第十三款使用面積及第二項使用樓層之限制</w:t>
            </w:r>
            <w:r>
              <w:rPr>
                <w:rFonts w:eastAsia="標楷體"/>
              </w:rPr>
              <w:t>…</w:t>
            </w:r>
            <w:r w:rsidRPr="00516F96">
              <w:rPr>
                <w:rFonts w:eastAsia="標楷體" w:hint="eastAsia"/>
              </w:rPr>
              <w:t>。</w:t>
            </w:r>
            <w:r w:rsidRPr="00414009">
              <w:rPr>
                <w:rFonts w:eastAsia="標楷體" w:hint="eastAsia"/>
              </w:rPr>
              <w:t>」</w:t>
            </w:r>
            <w:r>
              <w:rPr>
                <w:rFonts w:eastAsia="標楷體" w:hint="eastAsia"/>
              </w:rPr>
              <w:t>之規定</w:t>
            </w:r>
            <w:r w:rsidRPr="00543DB4">
              <w:rPr>
                <w:rFonts w:ascii="標楷體" w:eastAsia="標楷體" w:hAnsi="標楷體" w:hint="eastAsia"/>
              </w:rPr>
              <w:t>，</w:t>
            </w:r>
            <w:r>
              <w:rPr>
                <w:rFonts w:ascii="標楷體" w:eastAsia="標楷體" w:hAnsi="標楷體" w:hint="eastAsia"/>
              </w:rPr>
              <w:t>倘符合前述規定</w:t>
            </w:r>
            <w:r w:rsidRPr="00543DB4">
              <w:rPr>
                <w:rFonts w:ascii="標楷體" w:eastAsia="標楷體" w:hAnsi="標楷體" w:hint="eastAsia"/>
              </w:rPr>
              <w:t>，後續應依</w:t>
            </w:r>
            <w:r>
              <w:rPr>
                <w:rFonts w:ascii="標楷體" w:eastAsia="標楷體" w:hAnsi="標楷體" w:hint="eastAsia"/>
              </w:rPr>
              <w:t>該</w:t>
            </w:r>
            <w:r>
              <w:rPr>
                <w:rFonts w:eastAsia="標楷體" w:hint="eastAsia"/>
              </w:rPr>
              <w:t>相關規定</w:t>
            </w:r>
            <w:r w:rsidRPr="00543DB4">
              <w:rPr>
                <w:rFonts w:eastAsia="標楷體" w:hint="eastAsia"/>
              </w:rPr>
              <w:t>辦理，</w:t>
            </w:r>
            <w:r>
              <w:rPr>
                <w:rFonts w:eastAsia="標楷體" w:hint="eastAsia"/>
              </w:rPr>
              <w:t>且相關內容涉及都審</w:t>
            </w:r>
            <w:r w:rsidRPr="00414009">
              <w:rPr>
                <w:rFonts w:eastAsia="標楷體" w:hint="eastAsia"/>
              </w:rPr>
              <w:t>核准內容</w:t>
            </w:r>
            <w:r>
              <w:rPr>
                <w:rFonts w:eastAsia="標楷體" w:hint="eastAsia"/>
              </w:rPr>
              <w:t>應一致</w:t>
            </w:r>
            <w:r w:rsidRPr="00414009">
              <w:rPr>
                <w:rFonts w:eastAsia="標楷體" w:hint="eastAsia"/>
              </w:rPr>
              <w:t>。</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Pr="00414009" w:rsidRDefault="006D3920" w:rsidP="006D3920">
            <w:pPr>
              <w:numPr>
                <w:ilvl w:val="0"/>
                <w:numId w:val="4"/>
              </w:numPr>
              <w:suppressAutoHyphens w:val="0"/>
              <w:autoSpaceDN/>
              <w:rPr>
                <w:rFonts w:eastAsia="標楷體"/>
              </w:rPr>
            </w:pPr>
            <w:r w:rsidRPr="00414009">
              <w:rPr>
                <w:rFonts w:eastAsia="標楷體" w:hint="eastAsia"/>
              </w:rPr>
              <w:t>P</w:t>
            </w:r>
            <w:r>
              <w:rPr>
                <w:rFonts w:eastAsia="標楷體" w:hint="eastAsia"/>
              </w:rPr>
              <w:t>3</w:t>
            </w:r>
            <w:r w:rsidRPr="00414009">
              <w:rPr>
                <w:rFonts w:eastAsia="標楷體" w:hint="eastAsia"/>
              </w:rPr>
              <w:t>-</w:t>
            </w:r>
            <w:r>
              <w:rPr>
                <w:rFonts w:eastAsia="標楷體" w:hint="eastAsia"/>
              </w:rPr>
              <w:t>04</w:t>
            </w:r>
            <w:r w:rsidRPr="00414009">
              <w:rPr>
                <w:rFonts w:eastAsia="標楷體" w:hint="eastAsia"/>
              </w:rPr>
              <w:t>基地</w:t>
            </w:r>
            <w:r>
              <w:rPr>
                <w:rFonts w:eastAsia="標楷體" w:hint="eastAsia"/>
              </w:rPr>
              <w:t>東南側規劃汽車</w:t>
            </w:r>
            <w:r w:rsidRPr="00414009">
              <w:rPr>
                <w:rFonts w:eastAsia="標楷體" w:hint="eastAsia"/>
              </w:rPr>
              <w:t>入口</w:t>
            </w:r>
            <w:r>
              <w:rPr>
                <w:rFonts w:eastAsia="標楷體" w:hint="eastAsia"/>
              </w:rPr>
              <w:t>處</w:t>
            </w:r>
            <w:r w:rsidRPr="00414009">
              <w:rPr>
                <w:rFonts w:eastAsia="標楷體" w:hint="eastAsia"/>
              </w:rPr>
              <w:t>，並</w:t>
            </w:r>
            <w:r>
              <w:rPr>
                <w:rFonts w:eastAsia="標楷體" w:hint="eastAsia"/>
              </w:rPr>
              <w:t>鄰近華興街</w:t>
            </w:r>
            <w:r>
              <w:rPr>
                <w:rFonts w:eastAsia="標楷體" w:hint="eastAsia"/>
              </w:rPr>
              <w:t>265</w:t>
            </w:r>
            <w:r>
              <w:rPr>
                <w:rFonts w:eastAsia="標楷體" w:hint="eastAsia"/>
              </w:rPr>
              <w:t>巷與華興街</w:t>
            </w:r>
            <w:r>
              <w:rPr>
                <w:rFonts w:eastAsia="標楷體" w:hint="eastAsia"/>
              </w:rPr>
              <w:t>289</w:t>
            </w:r>
            <w:r>
              <w:rPr>
                <w:rFonts w:eastAsia="標楷體" w:hint="eastAsia"/>
              </w:rPr>
              <w:t>巷</w:t>
            </w:r>
            <w:r>
              <w:rPr>
                <w:rFonts w:ascii="標楷體" w:eastAsia="標楷體" w:hAnsi="標楷體" w:hint="eastAsia"/>
              </w:rPr>
              <w:t>（8米計畫道路）</w:t>
            </w:r>
            <w:r>
              <w:rPr>
                <w:rFonts w:eastAsia="標楷體" w:hint="eastAsia"/>
              </w:rPr>
              <w:t>交接處</w:t>
            </w:r>
            <w:r w:rsidRPr="00414009">
              <w:rPr>
                <w:rFonts w:eastAsia="標楷體" w:hint="eastAsia"/>
              </w:rPr>
              <w:t>，車道</w:t>
            </w:r>
            <w:r>
              <w:rPr>
                <w:rFonts w:eastAsia="標楷體" w:hint="eastAsia"/>
              </w:rPr>
              <w:t>出入口</w:t>
            </w:r>
            <w:r w:rsidRPr="00414009">
              <w:rPr>
                <w:rFonts w:eastAsia="標楷體" w:hint="eastAsia"/>
              </w:rPr>
              <w:t>處</w:t>
            </w:r>
            <w:r>
              <w:rPr>
                <w:rFonts w:eastAsia="標楷體" w:hint="eastAsia"/>
              </w:rPr>
              <w:t>旁保留原喬木</w:t>
            </w:r>
            <w:r>
              <w:rPr>
                <w:rFonts w:ascii="標楷體" w:eastAsia="標楷體" w:hAnsi="標楷體" w:hint="eastAsia"/>
              </w:rPr>
              <w:t>（</w:t>
            </w:r>
            <w:r>
              <w:rPr>
                <w:rFonts w:eastAsia="標楷體" w:hint="eastAsia"/>
              </w:rPr>
              <w:t>台灣欒樹</w:t>
            </w:r>
            <w:r>
              <w:rPr>
                <w:rFonts w:ascii="標楷體" w:eastAsia="標楷體" w:hAnsi="標楷體" w:hint="eastAsia"/>
              </w:rPr>
              <w:t>）</w:t>
            </w:r>
            <w:r>
              <w:rPr>
                <w:rFonts w:eastAsia="標楷體" w:hint="eastAsia"/>
              </w:rPr>
              <w:t>並</w:t>
            </w:r>
            <w:r w:rsidRPr="00240CAE">
              <w:rPr>
                <w:rFonts w:eastAsia="標楷體" w:hint="eastAsia"/>
              </w:rPr>
              <w:t>種植</w:t>
            </w:r>
            <w:r>
              <w:rPr>
                <w:rFonts w:eastAsia="標楷體" w:hint="eastAsia"/>
              </w:rPr>
              <w:t>灌木</w:t>
            </w:r>
            <w:r>
              <w:rPr>
                <w:rFonts w:ascii="標楷體" w:eastAsia="標楷體" w:hAnsi="標楷體" w:hint="eastAsia"/>
              </w:rPr>
              <w:t>（樹蘭及黃金露花）</w:t>
            </w:r>
            <w:r w:rsidRPr="00955ED7">
              <w:rPr>
                <w:rFonts w:eastAsia="標楷體" w:hint="eastAsia"/>
              </w:rPr>
              <w:t>，</w:t>
            </w:r>
            <w:r>
              <w:rPr>
                <w:rFonts w:eastAsia="標楷體" w:hint="eastAsia"/>
              </w:rPr>
              <w:t>是否有影響行車視角之虞</w:t>
            </w:r>
            <w:r w:rsidRPr="00D7341B">
              <w:rPr>
                <w:rFonts w:eastAsia="標楷體" w:hint="eastAsia"/>
              </w:rPr>
              <w:t>？</w:t>
            </w:r>
            <w:r w:rsidRPr="000B186F">
              <w:rPr>
                <w:rFonts w:eastAsia="標楷體" w:hint="eastAsia"/>
              </w:rPr>
              <w:t>請建築師說明。</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Pr="00414009" w:rsidRDefault="006D3920" w:rsidP="006D3920">
            <w:pPr>
              <w:numPr>
                <w:ilvl w:val="0"/>
                <w:numId w:val="4"/>
              </w:numPr>
              <w:suppressAutoHyphens w:val="0"/>
              <w:autoSpaceDN/>
              <w:rPr>
                <w:rFonts w:eastAsia="標楷體"/>
              </w:rPr>
            </w:pPr>
            <w:r>
              <w:rPr>
                <w:rFonts w:eastAsia="標楷體" w:hint="eastAsia"/>
              </w:rPr>
              <w:t>P3-04</w:t>
            </w:r>
            <w:r>
              <w:rPr>
                <w:rFonts w:eastAsia="標楷體" w:hint="eastAsia"/>
              </w:rPr>
              <w:t>本案於停車空間設置樓梯可通往二樓健身空間是否供顧客使用</w:t>
            </w:r>
            <w:r>
              <w:rPr>
                <w:rFonts w:ascii="標楷體" w:eastAsia="標楷體" w:hAnsi="標楷體" w:hint="eastAsia"/>
              </w:rPr>
              <w:t>？另本案建物似規劃</w:t>
            </w:r>
            <w:r w:rsidRPr="0050192A">
              <w:rPr>
                <w:rFonts w:eastAsia="標楷體"/>
              </w:rPr>
              <w:t>6</w:t>
            </w:r>
            <w:r>
              <w:rPr>
                <w:rFonts w:ascii="標楷體" w:eastAsia="標楷體" w:hAnsi="標楷體" w:hint="eastAsia"/>
              </w:rPr>
              <w:t>處出入口</w:t>
            </w:r>
            <w:r w:rsidRPr="007521FF">
              <w:rPr>
                <w:rFonts w:ascii="標楷體" w:eastAsia="標楷體" w:hAnsi="標楷體" w:hint="eastAsia"/>
              </w:rPr>
              <w:t>，</w:t>
            </w:r>
            <w:r>
              <w:rPr>
                <w:rFonts w:eastAsia="標楷體" w:hint="eastAsia"/>
              </w:rPr>
              <w:t>請建築師說明主次出入口</w:t>
            </w:r>
            <w:r w:rsidRPr="0050192A">
              <w:rPr>
                <w:rFonts w:eastAsia="標楷體" w:hint="eastAsia"/>
              </w:rPr>
              <w:t>、</w:t>
            </w:r>
            <w:r>
              <w:rPr>
                <w:rFonts w:eastAsia="標楷體" w:hint="eastAsia"/>
              </w:rPr>
              <w:t>使用功能及後續</w:t>
            </w:r>
            <w:proofErr w:type="gramStart"/>
            <w:r>
              <w:rPr>
                <w:rFonts w:ascii="標楷體" w:eastAsia="標楷體" w:hAnsi="標楷體" w:hint="eastAsia"/>
              </w:rPr>
              <w:t>如何</w:t>
            </w:r>
            <w:r>
              <w:rPr>
                <w:rFonts w:eastAsia="標楷體" w:hint="eastAsia"/>
              </w:rPr>
              <w:t>維管</w:t>
            </w:r>
            <w:proofErr w:type="gramEnd"/>
            <w:r>
              <w:rPr>
                <w:rFonts w:eastAsia="標楷體" w:hint="eastAsia"/>
              </w:rPr>
              <w:t>。</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Pr="00F25A04" w:rsidRDefault="006D3920" w:rsidP="006D3920">
            <w:pPr>
              <w:numPr>
                <w:ilvl w:val="0"/>
                <w:numId w:val="4"/>
              </w:numPr>
              <w:suppressAutoHyphens w:val="0"/>
              <w:autoSpaceDN/>
              <w:rPr>
                <w:rFonts w:eastAsia="標楷體"/>
              </w:rPr>
            </w:pPr>
            <w:proofErr w:type="gramStart"/>
            <w:r>
              <w:rPr>
                <w:rFonts w:eastAsia="標楷體" w:hint="eastAsia"/>
              </w:rPr>
              <w:t>依土管</w:t>
            </w:r>
            <w:proofErr w:type="gramEnd"/>
            <w:r>
              <w:rPr>
                <w:rFonts w:eastAsia="標楷體" w:hint="eastAsia"/>
              </w:rPr>
              <w:t>規定</w:t>
            </w:r>
            <w:r w:rsidRPr="00CF51E6">
              <w:rPr>
                <w:rFonts w:eastAsia="標楷體"/>
              </w:rPr>
              <w:t>外牆</w:t>
            </w:r>
            <w:r w:rsidRPr="002157C9">
              <w:rPr>
                <w:rFonts w:eastAsia="標楷體"/>
              </w:rPr>
              <w:t>色彩以中低明度、彩度之磚紅色系及灰白色系為原則</w:t>
            </w:r>
            <w:r w:rsidRPr="002157C9">
              <w:rPr>
                <w:rFonts w:eastAsia="標楷體" w:hint="eastAsia"/>
              </w:rPr>
              <w:t>，</w:t>
            </w:r>
            <w:r>
              <w:rPr>
                <w:rFonts w:eastAsia="標楷體" w:hint="eastAsia"/>
              </w:rPr>
              <w:t>並</w:t>
            </w:r>
            <w:r w:rsidRPr="00CF51E6">
              <w:rPr>
                <w:rFonts w:eastAsia="標楷體"/>
              </w:rPr>
              <w:t>應避免大量採用黑色或深色</w:t>
            </w:r>
            <w:r>
              <w:rPr>
                <w:rFonts w:eastAsia="標楷體" w:hint="eastAsia"/>
              </w:rPr>
              <w:t>之色彩</w:t>
            </w:r>
            <w:r w:rsidRPr="00CF51E6">
              <w:rPr>
                <w:rFonts w:ascii="標楷體" w:eastAsia="標楷體" w:hAnsi="標楷體" w:hint="eastAsia"/>
              </w:rPr>
              <w:t>，</w:t>
            </w:r>
            <w:r>
              <w:rPr>
                <w:rFonts w:ascii="標楷體" w:eastAsia="標楷體" w:hAnsi="標楷體" w:hint="eastAsia"/>
              </w:rPr>
              <w:t>惟</w:t>
            </w:r>
            <w:r>
              <w:rPr>
                <w:rFonts w:eastAsia="標楷體" w:hint="eastAsia"/>
              </w:rPr>
              <w:t>P3-9</w:t>
            </w:r>
            <w:r>
              <w:rPr>
                <w:rFonts w:eastAsia="標楷體" w:hint="eastAsia"/>
              </w:rPr>
              <w:t>及</w:t>
            </w:r>
            <w:r>
              <w:rPr>
                <w:rFonts w:eastAsia="標楷體" w:hint="eastAsia"/>
              </w:rPr>
              <w:t>P3-10</w:t>
            </w:r>
            <w:r>
              <w:rPr>
                <w:rFonts w:eastAsia="標楷體" w:hint="eastAsia"/>
              </w:rPr>
              <w:t>本案建築物立面材質為深灰</w:t>
            </w:r>
            <w:r w:rsidRPr="00516F96">
              <w:rPr>
                <w:rFonts w:eastAsia="標楷體" w:hint="eastAsia"/>
              </w:rPr>
              <w:t>、</w:t>
            </w:r>
            <w:r>
              <w:rPr>
                <w:rFonts w:eastAsia="標楷體" w:hint="eastAsia"/>
              </w:rPr>
              <w:t>灰白色及紅色之彩色鋼板為主</w:t>
            </w:r>
            <w:r w:rsidRPr="00FC6616">
              <w:rPr>
                <w:rFonts w:eastAsia="標楷體" w:hint="eastAsia"/>
              </w:rPr>
              <w:t>，與周邊</w:t>
            </w:r>
            <w:r>
              <w:rPr>
                <w:rFonts w:eastAsia="標楷體" w:hint="eastAsia"/>
              </w:rPr>
              <w:t>沿街立面色彩比較略顯突兀且似不符前述土管規定</w:t>
            </w:r>
            <w:r w:rsidRPr="00CA4C35">
              <w:rPr>
                <w:rFonts w:eastAsia="標楷體" w:hint="eastAsia"/>
              </w:rPr>
              <w:t>，請建築師</w:t>
            </w:r>
            <w:r>
              <w:rPr>
                <w:rFonts w:eastAsia="標楷體" w:hint="eastAsia"/>
              </w:rPr>
              <w:t>說明規劃考量</w:t>
            </w:r>
            <w:r w:rsidRPr="00516F96">
              <w:rPr>
                <w:rFonts w:eastAsia="標楷體" w:hint="eastAsia"/>
              </w:rPr>
              <w:t>，</w:t>
            </w:r>
            <w:r>
              <w:rPr>
                <w:rFonts w:eastAsia="標楷體" w:hint="eastAsia"/>
              </w:rPr>
              <w:t>建議與周邊環境色彩整體性考量</w:t>
            </w:r>
            <w:r w:rsidRPr="00516F96">
              <w:rPr>
                <w:rFonts w:eastAsia="標楷體" w:hint="eastAsia"/>
              </w:rPr>
              <w:t>，</w:t>
            </w:r>
            <w:r>
              <w:rPr>
                <w:rFonts w:eastAsia="標楷體" w:hint="eastAsia"/>
              </w:rPr>
              <w:t>以達都市環境之協調性</w:t>
            </w:r>
            <w:r w:rsidRPr="00516F96">
              <w:rPr>
                <w:rFonts w:eastAsia="標楷體" w:hint="eastAsia"/>
              </w:rPr>
              <w:t>，</w:t>
            </w:r>
            <w:r>
              <w:rPr>
                <w:rFonts w:eastAsia="標楷體" w:hint="eastAsia"/>
              </w:rPr>
              <w:t>並提請委員討論</w:t>
            </w:r>
            <w:r w:rsidRPr="004C36FE">
              <w:rPr>
                <w:rFonts w:ascii="標楷體" w:eastAsia="標楷體" w:hAnsi="標楷體" w:hint="eastAsia"/>
              </w:rPr>
              <w:t>。</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Pr="00F25A04" w:rsidRDefault="006D3920" w:rsidP="006D3920">
            <w:pPr>
              <w:numPr>
                <w:ilvl w:val="0"/>
                <w:numId w:val="4"/>
              </w:numPr>
              <w:suppressAutoHyphens w:val="0"/>
              <w:autoSpaceDN/>
              <w:rPr>
                <w:rFonts w:eastAsia="標楷體"/>
              </w:rPr>
            </w:pPr>
            <w:r>
              <w:rPr>
                <w:rFonts w:eastAsia="標楷體" w:hint="eastAsia"/>
              </w:rPr>
              <w:t>P3-13</w:t>
            </w:r>
            <w:r>
              <w:rPr>
                <w:rFonts w:eastAsia="標楷體" w:hint="eastAsia"/>
              </w:rPr>
              <w:t>有關</w:t>
            </w:r>
            <w:r>
              <w:rPr>
                <w:rFonts w:eastAsia="標楷體"/>
              </w:rPr>
              <w:t>既有樹木</w:t>
            </w:r>
            <w:r w:rsidRPr="00DA35C3">
              <w:rPr>
                <w:rFonts w:eastAsia="標楷體"/>
              </w:rPr>
              <w:t>移植</w:t>
            </w:r>
            <w:r>
              <w:rPr>
                <w:rFonts w:eastAsia="標楷體" w:hint="eastAsia"/>
              </w:rPr>
              <w:t>計畫中現地保留台灣欒樹編號</w:t>
            </w:r>
            <w:r>
              <w:rPr>
                <w:rFonts w:eastAsia="標楷體" w:hint="eastAsia"/>
              </w:rPr>
              <w:t>2</w:t>
            </w:r>
            <w:r>
              <w:rPr>
                <w:rFonts w:eastAsia="標楷體" w:hint="eastAsia"/>
              </w:rPr>
              <w:t>有</w:t>
            </w:r>
            <w:r>
              <w:rPr>
                <w:rFonts w:eastAsia="標楷體" w:hint="eastAsia"/>
              </w:rPr>
              <w:t>6</w:t>
            </w:r>
            <w:r>
              <w:rPr>
                <w:rFonts w:eastAsia="標楷體" w:hint="eastAsia"/>
              </w:rPr>
              <w:t>棵</w:t>
            </w:r>
            <w:r w:rsidRPr="00D33833">
              <w:rPr>
                <w:rFonts w:eastAsia="標楷體" w:hint="eastAsia"/>
              </w:rPr>
              <w:t>似與</w:t>
            </w:r>
            <w:r>
              <w:rPr>
                <w:rFonts w:eastAsia="標楷體" w:hint="eastAsia"/>
              </w:rPr>
              <w:t>P3-12</w:t>
            </w:r>
            <w:r>
              <w:rPr>
                <w:rFonts w:eastAsia="標楷體" w:hint="eastAsia"/>
              </w:rPr>
              <w:t>植栽配置圖中無法對應</w:t>
            </w:r>
            <w:r w:rsidRPr="00D33833">
              <w:rPr>
                <w:rFonts w:eastAsia="標楷體" w:hint="eastAsia"/>
              </w:rPr>
              <w:t>，</w:t>
            </w:r>
            <w:r>
              <w:rPr>
                <w:rFonts w:ascii="標楷體" w:eastAsia="標楷體" w:hAnsi="標楷體" w:hint="eastAsia"/>
              </w:rPr>
              <w:t>本案</w:t>
            </w:r>
            <w:r w:rsidRPr="00EE06AB">
              <w:rPr>
                <w:rFonts w:ascii="標楷體" w:eastAsia="標楷體" w:hAnsi="標楷體" w:hint="eastAsia"/>
              </w:rPr>
              <w:t>基地內若有涉及既有樹木之移植</w:t>
            </w:r>
            <w:r>
              <w:rPr>
                <w:rFonts w:ascii="標楷體" w:eastAsia="標楷體" w:hAnsi="標楷體" w:hint="eastAsia"/>
              </w:rPr>
              <w:t>或</w:t>
            </w:r>
            <w:r w:rsidRPr="00EE06AB">
              <w:rPr>
                <w:rFonts w:ascii="標楷體" w:eastAsia="標楷體" w:hAnsi="標楷體" w:hint="eastAsia"/>
              </w:rPr>
              <w:t>保留</w:t>
            </w:r>
            <w:r w:rsidRPr="00571E05">
              <w:rPr>
                <w:rFonts w:ascii="標楷體" w:eastAsia="標楷體" w:hAnsi="標楷體" w:hint="eastAsia"/>
              </w:rPr>
              <w:t>，</w:t>
            </w:r>
            <w:r>
              <w:rPr>
                <w:rFonts w:ascii="標楷體" w:eastAsia="標楷體" w:hAnsi="標楷體" w:hint="eastAsia"/>
              </w:rPr>
              <w:t>內容</w:t>
            </w:r>
            <w:r w:rsidRPr="00EE06AB">
              <w:rPr>
                <w:rFonts w:ascii="標楷體" w:eastAsia="標楷體" w:hAnsi="標楷體" w:hint="eastAsia"/>
              </w:rPr>
              <w:t>應至少包含移植或保留樹木之現況照片、所在區位、欲移植之區位、移植後之規格等，並予以編號</w:t>
            </w:r>
            <w:r>
              <w:rPr>
                <w:rFonts w:ascii="標楷體" w:eastAsia="標楷體" w:hAnsi="標楷體" w:hint="eastAsia"/>
              </w:rPr>
              <w:t>，請建築師說明。</w:t>
            </w:r>
          </w:p>
        </w:tc>
      </w:tr>
      <w:tr w:rsidR="006D3920" w:rsidRPr="004C36FE"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Default="006D3920" w:rsidP="006D3920">
            <w:pPr>
              <w:numPr>
                <w:ilvl w:val="0"/>
                <w:numId w:val="4"/>
              </w:numPr>
              <w:suppressAutoHyphens w:val="0"/>
              <w:autoSpaceDN/>
              <w:rPr>
                <w:rFonts w:eastAsia="標楷體"/>
              </w:rPr>
            </w:pPr>
            <w:r>
              <w:rPr>
                <w:rFonts w:eastAsia="標楷體" w:hint="eastAsia"/>
              </w:rPr>
              <w:t>P3-13</w:t>
            </w:r>
            <w:r>
              <w:rPr>
                <w:rFonts w:eastAsia="標楷體" w:hint="eastAsia"/>
              </w:rPr>
              <w:t>本案提出以保留原生樹木取代公共藝術之方案</w:t>
            </w:r>
            <w:r w:rsidRPr="004C36FE">
              <w:rPr>
                <w:rFonts w:eastAsia="標楷體" w:hint="eastAsia"/>
              </w:rPr>
              <w:t>，</w:t>
            </w:r>
            <w:r w:rsidRPr="00CA4C35">
              <w:rPr>
                <w:rFonts w:eastAsia="標楷體" w:hint="eastAsia"/>
              </w:rPr>
              <w:t>請建築師</w:t>
            </w:r>
            <w:r>
              <w:rPr>
                <w:rFonts w:eastAsia="標楷體" w:hint="eastAsia"/>
              </w:rPr>
              <w:t>說明規劃考量</w:t>
            </w:r>
            <w:r w:rsidRPr="00516F96">
              <w:rPr>
                <w:rFonts w:eastAsia="標楷體" w:hint="eastAsia"/>
              </w:rPr>
              <w:t>，</w:t>
            </w:r>
            <w:r>
              <w:rPr>
                <w:rFonts w:eastAsia="標楷體" w:hint="eastAsia"/>
              </w:rPr>
              <w:t>並提請委員討論</w:t>
            </w:r>
            <w:r w:rsidRPr="004C36FE">
              <w:rPr>
                <w:rFonts w:ascii="標楷體" w:eastAsia="標楷體" w:hAnsi="標楷體" w:hint="eastAsia"/>
              </w:rPr>
              <w:t>。</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Pr="00414009" w:rsidRDefault="006D3920" w:rsidP="006D3920">
            <w:pPr>
              <w:numPr>
                <w:ilvl w:val="0"/>
                <w:numId w:val="4"/>
              </w:numPr>
              <w:suppressAutoHyphens w:val="0"/>
              <w:autoSpaceDN/>
              <w:rPr>
                <w:rFonts w:eastAsia="標楷體"/>
              </w:rPr>
            </w:pPr>
            <w:r>
              <w:rPr>
                <w:rFonts w:ascii="標楷體" w:eastAsia="標楷體" w:hAnsi="標楷體" w:hint="eastAsia"/>
              </w:rPr>
              <w:t>本案地面層規劃停車位</w:t>
            </w:r>
            <w:r>
              <w:rPr>
                <w:rFonts w:ascii="新細明體" w:hAnsi="新細明體" w:hint="eastAsia"/>
              </w:rPr>
              <w:t>、</w:t>
            </w:r>
            <w:proofErr w:type="gramStart"/>
            <w:r>
              <w:rPr>
                <w:rFonts w:ascii="標楷體" w:eastAsia="標楷體" w:hAnsi="標楷體" w:hint="eastAsia"/>
              </w:rPr>
              <w:t>車道及街角</w:t>
            </w:r>
            <w:proofErr w:type="gramEnd"/>
            <w:r>
              <w:rPr>
                <w:rFonts w:ascii="標楷體" w:eastAsia="標楷體" w:hAnsi="標楷體" w:hint="eastAsia"/>
              </w:rPr>
              <w:t>廣場</w:t>
            </w:r>
            <w:r w:rsidRPr="00643221">
              <w:rPr>
                <w:rFonts w:eastAsia="標楷體" w:hint="eastAsia"/>
              </w:rPr>
              <w:t>硬鋪面</w:t>
            </w:r>
            <w:r>
              <w:rPr>
                <w:rFonts w:eastAsia="標楷體" w:hint="eastAsia"/>
              </w:rPr>
              <w:t>較</w:t>
            </w:r>
            <w:r w:rsidRPr="00643221">
              <w:rPr>
                <w:rFonts w:eastAsia="標楷體" w:hint="eastAsia"/>
              </w:rPr>
              <w:t>多</w:t>
            </w:r>
            <w:r>
              <w:rPr>
                <w:rFonts w:eastAsia="標楷體" w:hint="eastAsia"/>
              </w:rPr>
              <w:t>綠化略顯</w:t>
            </w:r>
            <w:r w:rsidRPr="00643221">
              <w:rPr>
                <w:rFonts w:eastAsia="標楷體" w:hint="eastAsia"/>
              </w:rPr>
              <w:t>不足，</w:t>
            </w:r>
            <w:r>
              <w:rPr>
                <w:rFonts w:eastAsia="標楷體" w:hint="eastAsia"/>
              </w:rPr>
              <w:t>且整體綠覆率</w:t>
            </w:r>
            <w:r>
              <w:rPr>
                <w:rFonts w:eastAsia="標楷體" w:hint="eastAsia"/>
              </w:rPr>
              <w:t>(52.34%</w:t>
            </w:r>
            <w:r w:rsidRPr="00643221">
              <w:rPr>
                <w:rFonts w:eastAsia="標楷體" w:hint="eastAsia"/>
              </w:rPr>
              <w:t>，</w:t>
            </w:r>
            <w:r>
              <w:rPr>
                <w:rFonts w:eastAsia="標楷體" w:hint="eastAsia"/>
              </w:rPr>
              <w:t>P4-03)</w:t>
            </w:r>
            <w:r>
              <w:rPr>
                <w:rFonts w:eastAsia="標楷體" w:hint="eastAsia"/>
              </w:rPr>
              <w:t>較低</w:t>
            </w:r>
            <w:r w:rsidRPr="00516F96">
              <w:rPr>
                <w:rFonts w:eastAsia="標楷體" w:hint="eastAsia"/>
              </w:rPr>
              <w:t>，</w:t>
            </w:r>
            <w:r>
              <w:rPr>
                <w:rFonts w:eastAsia="標楷體" w:hint="eastAsia"/>
              </w:rPr>
              <w:t>建議</w:t>
            </w:r>
            <w:r w:rsidRPr="00643221">
              <w:rPr>
                <w:rFonts w:eastAsia="標楷體" w:hint="eastAsia"/>
              </w:rPr>
              <w:t>加強</w:t>
            </w:r>
            <w:r>
              <w:rPr>
                <w:rFonts w:eastAsia="標楷體" w:hint="eastAsia"/>
              </w:rPr>
              <w:t>停車</w:t>
            </w:r>
            <w:proofErr w:type="gramStart"/>
            <w:r>
              <w:rPr>
                <w:rFonts w:eastAsia="標楷體" w:hint="eastAsia"/>
              </w:rPr>
              <w:t>空間</w:t>
            </w:r>
            <w:r>
              <w:rPr>
                <w:rFonts w:ascii="標楷體" w:eastAsia="標楷體" w:hAnsi="標楷體" w:hint="eastAsia"/>
              </w:rPr>
              <w:t>及街角</w:t>
            </w:r>
            <w:proofErr w:type="gramEnd"/>
            <w:r>
              <w:rPr>
                <w:rFonts w:ascii="標楷體" w:eastAsia="標楷體" w:hAnsi="標楷體" w:hint="eastAsia"/>
              </w:rPr>
              <w:t>廣場</w:t>
            </w:r>
            <w:r>
              <w:rPr>
                <w:rFonts w:eastAsia="標楷體" w:hint="eastAsia"/>
              </w:rPr>
              <w:t>之綠</w:t>
            </w:r>
            <w:r w:rsidRPr="00643221">
              <w:rPr>
                <w:rFonts w:eastAsia="標楷體" w:hint="eastAsia"/>
              </w:rPr>
              <w:t>美化。</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Default="006D3920" w:rsidP="006D3920">
            <w:pPr>
              <w:numPr>
                <w:ilvl w:val="0"/>
                <w:numId w:val="4"/>
              </w:numPr>
              <w:suppressAutoHyphens w:val="0"/>
              <w:autoSpaceDN/>
              <w:rPr>
                <w:rFonts w:eastAsia="標楷體"/>
              </w:rPr>
            </w:pPr>
            <w:r>
              <w:rPr>
                <w:rFonts w:eastAsia="標楷體" w:hint="eastAsia"/>
              </w:rPr>
              <w:t>本案</w:t>
            </w:r>
            <w:r w:rsidRPr="00D4724B">
              <w:rPr>
                <w:rFonts w:eastAsia="標楷體" w:hint="eastAsia"/>
              </w:rPr>
              <w:t>基地</w:t>
            </w:r>
            <w:proofErr w:type="gramStart"/>
            <w:r>
              <w:rPr>
                <w:rFonts w:eastAsia="標楷體" w:hint="eastAsia"/>
              </w:rPr>
              <w:t>西北側鄰地</w:t>
            </w:r>
            <w:proofErr w:type="gramEnd"/>
            <w:r>
              <w:rPr>
                <w:rFonts w:eastAsia="標楷體" w:hint="eastAsia"/>
              </w:rPr>
              <w:t>為土地公廟</w:t>
            </w:r>
            <w:r w:rsidRPr="00AD646C">
              <w:rPr>
                <w:rFonts w:eastAsia="標楷體" w:hint="eastAsia"/>
              </w:rPr>
              <w:t>，</w:t>
            </w:r>
            <w:r>
              <w:rPr>
                <w:rFonts w:eastAsia="標楷體" w:hint="eastAsia"/>
              </w:rPr>
              <w:t>其</w:t>
            </w:r>
            <w:r w:rsidRPr="00D4724B">
              <w:rPr>
                <w:rFonts w:eastAsia="標楷體" w:hint="eastAsia"/>
              </w:rPr>
              <w:t>介面如何處理？且人行步道是否</w:t>
            </w:r>
            <w:r>
              <w:rPr>
                <w:rFonts w:eastAsia="標楷體" w:hint="eastAsia"/>
              </w:rPr>
              <w:t>與鄰地</w:t>
            </w:r>
            <w:r w:rsidRPr="00D4724B">
              <w:rPr>
                <w:rFonts w:eastAsia="標楷體" w:hint="eastAsia"/>
              </w:rPr>
              <w:t>順平銜接？請建築師說明。</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Pr="00240CAE" w:rsidRDefault="006D3920" w:rsidP="006D3920">
            <w:pPr>
              <w:numPr>
                <w:ilvl w:val="0"/>
                <w:numId w:val="4"/>
              </w:numPr>
              <w:suppressAutoHyphens w:val="0"/>
              <w:autoSpaceDN/>
              <w:rPr>
                <w:rFonts w:eastAsia="標楷體"/>
              </w:rPr>
            </w:pPr>
            <w:r w:rsidRPr="00643221">
              <w:rPr>
                <w:rFonts w:eastAsia="標楷體" w:hint="eastAsia"/>
              </w:rPr>
              <w:t>P</w:t>
            </w:r>
            <w:r>
              <w:rPr>
                <w:rFonts w:eastAsia="標楷體" w:hint="eastAsia"/>
              </w:rPr>
              <w:t>3</w:t>
            </w:r>
            <w:r w:rsidRPr="00643221">
              <w:rPr>
                <w:rFonts w:eastAsia="標楷體" w:hint="eastAsia"/>
              </w:rPr>
              <w:t>-</w:t>
            </w:r>
            <w:r>
              <w:rPr>
                <w:rFonts w:eastAsia="標楷體" w:hint="eastAsia"/>
              </w:rPr>
              <w:t>17</w:t>
            </w:r>
            <w:r>
              <w:rPr>
                <w:rFonts w:eastAsia="標楷體" w:hint="eastAsia"/>
              </w:rPr>
              <w:t>有關</w:t>
            </w:r>
            <w:r>
              <w:rPr>
                <w:rFonts w:eastAsia="標楷體" w:hint="eastAsia"/>
              </w:rPr>
              <w:t>D-02</w:t>
            </w:r>
            <w:r>
              <w:rPr>
                <w:rFonts w:eastAsia="標楷體" w:hint="eastAsia"/>
              </w:rPr>
              <w:t>剖面圖中</w:t>
            </w:r>
            <w:proofErr w:type="gramStart"/>
            <w:r w:rsidRPr="00643221">
              <w:rPr>
                <w:rFonts w:eastAsia="標楷體" w:hint="eastAsia"/>
              </w:rPr>
              <w:t>基地臨路側</w:t>
            </w:r>
            <w:proofErr w:type="gramEnd"/>
            <w:r w:rsidRPr="00643221">
              <w:rPr>
                <w:rFonts w:eastAsia="標楷體" w:hint="eastAsia"/>
              </w:rPr>
              <w:t>規劃留設</w:t>
            </w:r>
            <w:r>
              <w:rPr>
                <w:rFonts w:eastAsia="標楷體" w:hint="eastAsia"/>
              </w:rPr>
              <w:t>1.46</w:t>
            </w:r>
            <w:r>
              <w:rPr>
                <w:rFonts w:eastAsia="標楷體" w:hint="eastAsia"/>
              </w:rPr>
              <w:t>公尺</w:t>
            </w:r>
            <w:r w:rsidRPr="00643221">
              <w:rPr>
                <w:rFonts w:eastAsia="標楷體" w:hint="eastAsia"/>
              </w:rPr>
              <w:t>人行</w:t>
            </w:r>
            <w:r>
              <w:rPr>
                <w:rFonts w:eastAsia="標楷體" w:hint="eastAsia"/>
              </w:rPr>
              <w:t>步道是否足夠？人行步道部分由淨寬達</w:t>
            </w:r>
            <w:r>
              <w:rPr>
                <w:rFonts w:eastAsia="標楷體" w:hint="eastAsia"/>
              </w:rPr>
              <w:t>2.5</w:t>
            </w:r>
            <w:r>
              <w:rPr>
                <w:rFonts w:eastAsia="標楷體" w:hint="eastAsia"/>
              </w:rPr>
              <w:t>公尺縮減為</w:t>
            </w:r>
            <w:r>
              <w:rPr>
                <w:rFonts w:eastAsia="標楷體" w:hint="eastAsia"/>
              </w:rPr>
              <w:t>1.46</w:t>
            </w:r>
            <w:r>
              <w:rPr>
                <w:rFonts w:eastAsia="標楷體" w:hint="eastAsia"/>
              </w:rPr>
              <w:t>公尺是否妥適</w:t>
            </w:r>
            <w:r w:rsidRPr="00845D3E">
              <w:rPr>
                <w:rFonts w:ascii="標楷體" w:eastAsia="標楷體" w:hAnsi="標楷體" w:hint="eastAsia"/>
              </w:rPr>
              <w:t>，</w:t>
            </w:r>
            <w:r w:rsidRPr="00240CAE">
              <w:rPr>
                <w:rFonts w:eastAsia="標楷體" w:hint="eastAsia"/>
              </w:rPr>
              <w:t>請</w:t>
            </w:r>
            <w:r>
              <w:rPr>
                <w:rFonts w:eastAsia="標楷體" w:hint="eastAsia"/>
              </w:rPr>
              <w:t>建築師</w:t>
            </w:r>
            <w:r w:rsidRPr="00240CAE">
              <w:rPr>
                <w:rFonts w:eastAsia="標楷體" w:hint="eastAsia"/>
              </w:rPr>
              <w:t>說明</w:t>
            </w:r>
            <w:r>
              <w:rPr>
                <w:rFonts w:eastAsia="標楷體" w:hint="eastAsia"/>
              </w:rPr>
              <w:t>規劃考量</w:t>
            </w:r>
            <w:r w:rsidRPr="008A5E36">
              <w:rPr>
                <w:rFonts w:ascii="標楷體" w:eastAsia="標楷體" w:hAnsi="標楷體" w:hint="eastAsia"/>
              </w:rPr>
              <w:t>，</w:t>
            </w:r>
            <w:r>
              <w:rPr>
                <w:rFonts w:ascii="標楷體" w:eastAsia="標楷體" w:hAnsi="標楷體" w:hint="eastAsia"/>
              </w:rPr>
              <w:t>另</w:t>
            </w:r>
            <w:r w:rsidRPr="008A5E36">
              <w:rPr>
                <w:rFonts w:eastAsia="標楷體"/>
              </w:rPr>
              <w:t>P3-04</w:t>
            </w:r>
            <w:r>
              <w:rPr>
                <w:rFonts w:ascii="標楷體" w:eastAsia="標楷體" w:hAnsi="標楷體" w:hint="eastAsia"/>
              </w:rPr>
              <w:t>基地西北側規劃人行</w:t>
            </w:r>
            <w:proofErr w:type="gramStart"/>
            <w:r>
              <w:rPr>
                <w:rFonts w:ascii="標楷體" w:eastAsia="標楷體" w:hAnsi="標楷體" w:hint="eastAsia"/>
              </w:rPr>
              <w:t>步道淨寬</w:t>
            </w:r>
            <w:proofErr w:type="gramEnd"/>
            <w:r>
              <w:rPr>
                <w:rFonts w:ascii="標楷體" w:eastAsia="標楷體" w:hAnsi="標楷體" w:hint="eastAsia"/>
              </w:rPr>
              <w:t>尺寸為何？且是否足夠?請一併敘明</w:t>
            </w:r>
            <w:r w:rsidRPr="00845D3E">
              <w:rPr>
                <w:rFonts w:ascii="標楷體" w:eastAsia="標楷體" w:hAnsi="標楷體" w:hint="eastAsia"/>
              </w:rPr>
              <w:t>。</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Default="006D3920" w:rsidP="006D3920">
            <w:pPr>
              <w:numPr>
                <w:ilvl w:val="0"/>
                <w:numId w:val="4"/>
              </w:numPr>
              <w:suppressAutoHyphens w:val="0"/>
              <w:autoSpaceDN/>
              <w:rPr>
                <w:rFonts w:eastAsia="標楷體"/>
              </w:rPr>
            </w:pPr>
            <w:r>
              <w:rPr>
                <w:rFonts w:eastAsia="標楷體" w:hint="eastAsia"/>
              </w:rPr>
              <w:t>P3-23</w:t>
            </w:r>
            <w:r>
              <w:rPr>
                <w:rFonts w:eastAsia="標楷體" w:hint="eastAsia"/>
              </w:rPr>
              <w:t>基地</w:t>
            </w:r>
            <w:proofErr w:type="gramStart"/>
            <w:r>
              <w:rPr>
                <w:rFonts w:eastAsia="標楷體" w:hint="eastAsia"/>
              </w:rPr>
              <w:t>西北側人行</w:t>
            </w:r>
            <w:proofErr w:type="gramEnd"/>
            <w:r>
              <w:rPr>
                <w:rFonts w:eastAsia="標楷體" w:hint="eastAsia"/>
              </w:rPr>
              <w:t>步道</w:t>
            </w:r>
            <w:r>
              <w:rPr>
                <w:rFonts w:ascii="新細明體" w:hAnsi="新細明體" w:hint="eastAsia"/>
              </w:rPr>
              <w:t>、</w:t>
            </w:r>
            <w:r>
              <w:rPr>
                <w:rFonts w:eastAsia="標楷體" w:hint="eastAsia"/>
              </w:rPr>
              <w:t>停車場</w:t>
            </w:r>
            <w:r w:rsidRPr="001D1801">
              <w:rPr>
                <w:rFonts w:eastAsia="標楷體" w:hint="eastAsia"/>
              </w:rPr>
              <w:t>及車道出入口照明略顯不足，建議於</w:t>
            </w:r>
            <w:r w:rsidRPr="0081634A">
              <w:rPr>
                <w:rFonts w:eastAsia="標楷體" w:hint="eastAsia"/>
              </w:rPr>
              <w:t>人行步道</w:t>
            </w:r>
            <w:r>
              <w:rPr>
                <w:rFonts w:ascii="新細明體" w:hAnsi="新細明體" w:hint="eastAsia"/>
              </w:rPr>
              <w:t>、</w:t>
            </w:r>
            <w:r>
              <w:rPr>
                <w:rFonts w:eastAsia="標楷體" w:hint="eastAsia"/>
              </w:rPr>
              <w:t>街角廣場及車道</w:t>
            </w:r>
            <w:r w:rsidRPr="001D1801">
              <w:rPr>
                <w:rFonts w:eastAsia="標楷體" w:hint="eastAsia"/>
              </w:rPr>
              <w:t>出入口處</w:t>
            </w:r>
            <w:proofErr w:type="gramStart"/>
            <w:r w:rsidRPr="00643221">
              <w:rPr>
                <w:rFonts w:eastAsia="標楷體" w:hint="eastAsia"/>
              </w:rPr>
              <w:t>設高燈以</w:t>
            </w:r>
            <w:proofErr w:type="gramEnd"/>
            <w:r w:rsidRPr="00643221">
              <w:rPr>
                <w:rFonts w:eastAsia="標楷體" w:hint="eastAsia"/>
              </w:rPr>
              <w:t>加強照明效果維護人車安</w:t>
            </w:r>
            <w:r>
              <w:rPr>
                <w:rFonts w:eastAsia="標楷體" w:hint="eastAsia"/>
              </w:rPr>
              <w:t>全</w:t>
            </w:r>
            <w:r w:rsidRPr="001D1801">
              <w:rPr>
                <w:rFonts w:eastAsia="標楷體" w:hint="eastAsia"/>
              </w:rPr>
              <w:t>。</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Default="006D3920" w:rsidP="006D3920">
            <w:pPr>
              <w:numPr>
                <w:ilvl w:val="0"/>
                <w:numId w:val="4"/>
              </w:numPr>
              <w:suppressAutoHyphens w:val="0"/>
              <w:autoSpaceDN/>
              <w:rPr>
                <w:rFonts w:eastAsia="標楷體"/>
              </w:rPr>
            </w:pPr>
            <w:r>
              <w:rPr>
                <w:rFonts w:eastAsia="標楷體" w:hint="eastAsia"/>
              </w:rPr>
              <w:t>P3-22</w:t>
            </w:r>
            <w:r w:rsidRPr="00581597">
              <w:rPr>
                <w:rFonts w:eastAsia="標楷體" w:hint="eastAsia"/>
              </w:rPr>
              <w:t>依本縣都市設計審查通例規定：「車道出入口鋪面應使用車道專用之車道磚，其圖案顏色應儘量與人行空間之鋪面形式連續，</w:t>
            </w:r>
            <w:proofErr w:type="gramStart"/>
            <w:r w:rsidRPr="00581597">
              <w:rPr>
                <w:rFonts w:eastAsia="標楷體" w:hint="eastAsia"/>
              </w:rPr>
              <w:t>且順平無高差</w:t>
            </w:r>
            <w:proofErr w:type="gramEnd"/>
            <w:r w:rsidRPr="00581597">
              <w:rPr>
                <w:rFonts w:eastAsia="標楷體" w:hint="eastAsia"/>
              </w:rPr>
              <w:t>。」，本案車道出入口鋪面設計似與前開通例不符，請</w:t>
            </w:r>
            <w:r w:rsidRPr="00721C25">
              <w:rPr>
                <w:rFonts w:eastAsia="標楷體" w:hint="eastAsia"/>
              </w:rPr>
              <w:t>建築師</w:t>
            </w:r>
            <w:r w:rsidRPr="00581597">
              <w:rPr>
                <w:rFonts w:eastAsia="標楷體" w:hint="eastAsia"/>
              </w:rPr>
              <w:t>說明</w:t>
            </w:r>
            <w:r w:rsidRPr="00F87985">
              <w:rPr>
                <w:rFonts w:eastAsia="標楷體" w:hint="eastAsia"/>
              </w:rPr>
              <w:t>。</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Default="006D3920" w:rsidP="006D3920">
            <w:pPr>
              <w:numPr>
                <w:ilvl w:val="0"/>
                <w:numId w:val="4"/>
              </w:numPr>
              <w:suppressAutoHyphens w:val="0"/>
              <w:autoSpaceDN/>
              <w:rPr>
                <w:rFonts w:eastAsia="標楷體"/>
              </w:rPr>
            </w:pPr>
            <w:r>
              <w:rPr>
                <w:rFonts w:eastAsia="標楷體" w:hint="eastAsia"/>
              </w:rPr>
              <w:t>P5</w:t>
            </w:r>
            <w:r w:rsidRPr="00D74535">
              <w:rPr>
                <w:rFonts w:eastAsia="標楷體" w:hint="eastAsia"/>
              </w:rPr>
              <w:t>-</w:t>
            </w:r>
            <w:r>
              <w:rPr>
                <w:rFonts w:eastAsia="標楷體" w:hint="eastAsia"/>
              </w:rPr>
              <w:t>01</w:t>
            </w:r>
            <w:r w:rsidRPr="00D74535">
              <w:rPr>
                <w:rFonts w:eastAsia="標楷體" w:hint="eastAsia"/>
              </w:rPr>
              <w:t>依本計畫區土管規定機車停車位應採集中設置為原則，惟本案機車停車位部分分散設置似不符前述規定，並</w:t>
            </w:r>
            <w:r>
              <w:rPr>
                <w:rFonts w:eastAsia="標楷體" w:hint="eastAsia"/>
              </w:rPr>
              <w:t>部分機車道</w:t>
            </w:r>
            <w:r w:rsidRPr="00D74535">
              <w:rPr>
                <w:rFonts w:eastAsia="標楷體" w:hint="eastAsia"/>
              </w:rPr>
              <w:t>設置停車位</w:t>
            </w:r>
            <w:r>
              <w:rPr>
                <w:rFonts w:eastAsia="標楷體" w:hint="eastAsia"/>
              </w:rPr>
              <w:t>(</w:t>
            </w:r>
            <w:r>
              <w:rPr>
                <w:rFonts w:eastAsia="標楷體" w:hint="eastAsia"/>
              </w:rPr>
              <w:t>編號</w:t>
            </w:r>
            <w:r>
              <w:rPr>
                <w:rFonts w:eastAsia="標楷體" w:hint="eastAsia"/>
              </w:rPr>
              <w:t>8</w:t>
            </w:r>
            <w:r>
              <w:rPr>
                <w:rFonts w:eastAsia="標楷體" w:hint="eastAsia"/>
              </w:rPr>
              <w:t>和</w:t>
            </w:r>
            <w:r>
              <w:rPr>
                <w:rFonts w:eastAsia="標楷體" w:hint="eastAsia"/>
              </w:rPr>
              <w:t>9)</w:t>
            </w:r>
            <w:r>
              <w:rPr>
                <w:rFonts w:eastAsia="標楷體" w:hint="eastAsia"/>
              </w:rPr>
              <w:t>中間</w:t>
            </w:r>
            <w:r w:rsidRPr="00D74535">
              <w:rPr>
                <w:rFonts w:eastAsia="標楷體" w:hint="eastAsia"/>
              </w:rPr>
              <w:t>且與</w:t>
            </w:r>
            <w:r>
              <w:rPr>
                <w:rFonts w:eastAsia="標楷體" w:hint="eastAsia"/>
              </w:rPr>
              <w:t>汽車</w:t>
            </w:r>
            <w:r w:rsidRPr="00D74535">
              <w:rPr>
                <w:rFonts w:eastAsia="標楷體" w:hint="eastAsia"/>
              </w:rPr>
              <w:t>動線產生</w:t>
            </w:r>
            <w:r>
              <w:rPr>
                <w:rFonts w:eastAsia="標楷體" w:hint="eastAsia"/>
              </w:rPr>
              <w:t>人車動線交織且衝突之虞</w:t>
            </w:r>
            <w:r w:rsidRPr="00D74535">
              <w:rPr>
                <w:rFonts w:eastAsia="標楷體" w:hint="eastAsia"/>
              </w:rPr>
              <w:t>，請建築師說明規劃考量。</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Default="006D3920" w:rsidP="006D3920">
            <w:pPr>
              <w:numPr>
                <w:ilvl w:val="0"/>
                <w:numId w:val="4"/>
              </w:numPr>
              <w:suppressAutoHyphens w:val="0"/>
              <w:autoSpaceDN/>
              <w:rPr>
                <w:rFonts w:eastAsia="標楷體"/>
              </w:rPr>
            </w:pPr>
            <w:r>
              <w:rPr>
                <w:rFonts w:eastAsia="標楷體" w:hint="eastAsia"/>
              </w:rPr>
              <w:t>P3-29</w:t>
            </w:r>
            <w:r>
              <w:rPr>
                <w:rFonts w:eastAsia="標楷體" w:hint="eastAsia"/>
              </w:rPr>
              <w:t>基地西側部份未規劃設置圍牆</w:t>
            </w:r>
            <w:r w:rsidRPr="00614DF3">
              <w:rPr>
                <w:rFonts w:eastAsia="標楷體" w:hint="eastAsia"/>
              </w:rPr>
              <w:t>，</w:t>
            </w:r>
            <w:r>
              <w:rPr>
                <w:rFonts w:eastAsia="標楷體" w:hint="eastAsia"/>
              </w:rPr>
              <w:t>後續與鄰地之介面如何處理</w:t>
            </w:r>
            <w:r>
              <w:rPr>
                <w:rFonts w:eastAsia="標楷體" w:hint="eastAsia"/>
              </w:rPr>
              <w:t>?</w:t>
            </w:r>
            <w:r>
              <w:rPr>
                <w:rFonts w:eastAsia="標楷體" w:hint="eastAsia"/>
              </w:rPr>
              <w:t>且機車停車位空間與鄰地未有阻隔</w:t>
            </w:r>
            <w:proofErr w:type="gramStart"/>
            <w:r>
              <w:rPr>
                <w:rFonts w:eastAsia="標楷體" w:hint="eastAsia"/>
              </w:rPr>
              <w:t>恐</w:t>
            </w:r>
            <w:proofErr w:type="gramEnd"/>
            <w:r>
              <w:rPr>
                <w:rFonts w:eastAsia="標楷體" w:hint="eastAsia"/>
              </w:rPr>
              <w:t>造成附近住戶隨意亂停</w:t>
            </w:r>
            <w:r w:rsidRPr="006B63ED">
              <w:rPr>
                <w:rFonts w:eastAsia="標楷體" w:hint="eastAsia"/>
              </w:rPr>
              <w:t>，</w:t>
            </w:r>
            <w:r w:rsidRPr="00D74535">
              <w:rPr>
                <w:rFonts w:eastAsia="標楷體" w:hint="eastAsia"/>
              </w:rPr>
              <w:t>請建築師</w:t>
            </w:r>
            <w:proofErr w:type="gramStart"/>
            <w:r w:rsidRPr="00D74535">
              <w:rPr>
                <w:rFonts w:eastAsia="標楷體" w:hint="eastAsia"/>
              </w:rPr>
              <w:t>說明</w:t>
            </w:r>
            <w:r>
              <w:rPr>
                <w:rFonts w:eastAsia="標楷體" w:hint="eastAsia"/>
              </w:rPr>
              <w:t>維管措施</w:t>
            </w:r>
            <w:proofErr w:type="gramEnd"/>
            <w:r w:rsidRPr="00D74535">
              <w:rPr>
                <w:rFonts w:eastAsia="標楷體" w:hint="eastAsia"/>
              </w:rPr>
              <w:t>。</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Default="006D3920" w:rsidP="006D3920">
            <w:pPr>
              <w:numPr>
                <w:ilvl w:val="0"/>
                <w:numId w:val="4"/>
              </w:numPr>
              <w:suppressAutoHyphens w:val="0"/>
              <w:autoSpaceDN/>
              <w:rPr>
                <w:rFonts w:eastAsia="標楷體"/>
              </w:rPr>
            </w:pPr>
            <w:r>
              <w:rPr>
                <w:rFonts w:eastAsia="標楷體" w:hint="eastAsia"/>
              </w:rPr>
              <w:t>P6-03</w:t>
            </w:r>
            <w:r>
              <w:rPr>
                <w:rFonts w:eastAsia="標楷體" w:hint="eastAsia"/>
              </w:rPr>
              <w:t>有關垃圾投遞動線由臨華興街</w:t>
            </w:r>
            <w:r>
              <w:rPr>
                <w:rFonts w:eastAsia="標楷體" w:hint="eastAsia"/>
              </w:rPr>
              <w:t>289</w:t>
            </w:r>
            <w:r>
              <w:rPr>
                <w:rFonts w:eastAsia="標楷體" w:hint="eastAsia"/>
              </w:rPr>
              <w:t>巷</w:t>
            </w:r>
            <w:r>
              <w:rPr>
                <w:rFonts w:ascii="標楷體" w:eastAsia="標楷體" w:hAnsi="標楷體" w:hint="eastAsia"/>
              </w:rPr>
              <w:t>（8米計畫道路）</w:t>
            </w:r>
            <w:r>
              <w:rPr>
                <w:rFonts w:eastAsia="標楷體" w:hint="eastAsia"/>
              </w:rPr>
              <w:t>路側出口經人行步道到達垃圾儲藏空間</w:t>
            </w:r>
            <w:r w:rsidRPr="007E6574">
              <w:rPr>
                <w:rFonts w:ascii="標楷體" w:eastAsia="標楷體" w:hAnsi="標楷體" w:hint="eastAsia"/>
              </w:rPr>
              <w:t>，</w:t>
            </w:r>
            <w:r>
              <w:rPr>
                <w:rFonts w:eastAsia="標楷體" w:hint="eastAsia"/>
              </w:rPr>
              <w:t>投遞動線較長且與人車動線有所衝突</w:t>
            </w:r>
            <w:r w:rsidRPr="00D74535">
              <w:rPr>
                <w:rFonts w:eastAsia="標楷體" w:hint="eastAsia"/>
              </w:rPr>
              <w:t>，請建築師說明規劃考量</w:t>
            </w:r>
            <w:r w:rsidRPr="007E6574">
              <w:rPr>
                <w:rFonts w:eastAsia="標楷體" w:hint="eastAsia"/>
              </w:rPr>
              <w:t>，</w:t>
            </w:r>
            <w:r>
              <w:rPr>
                <w:rFonts w:eastAsia="標楷體" w:hint="eastAsia"/>
              </w:rPr>
              <w:t>建議由南側出入口投遞垃圾縮短路程</w:t>
            </w:r>
            <w:r w:rsidRPr="00A80353">
              <w:rPr>
                <w:rFonts w:ascii="標楷體" w:eastAsia="標楷體" w:hAnsi="標楷體" w:hint="eastAsia"/>
              </w:rPr>
              <w:t>，</w:t>
            </w:r>
            <w:r>
              <w:rPr>
                <w:rFonts w:eastAsia="標楷體" w:hint="eastAsia"/>
              </w:rPr>
              <w:t>以維護人車安全</w:t>
            </w:r>
            <w:r w:rsidRPr="00D74535">
              <w:rPr>
                <w:rFonts w:eastAsia="標楷體" w:hint="eastAsia"/>
              </w:rPr>
              <w:t>。</w:t>
            </w:r>
          </w:p>
        </w:tc>
      </w:tr>
      <w:tr w:rsidR="006D3920" w:rsidRPr="00895893" w:rsidTr="004F6223">
        <w:trPr>
          <w:cantSplit/>
          <w:trHeight w:val="409"/>
        </w:trPr>
        <w:tc>
          <w:tcPr>
            <w:tcW w:w="928" w:type="pct"/>
            <w:vMerge/>
          </w:tcPr>
          <w:p w:rsidR="006D3920" w:rsidRPr="00895893" w:rsidRDefault="006D3920" w:rsidP="006D3920">
            <w:pPr>
              <w:numPr>
                <w:ilvl w:val="0"/>
                <w:numId w:val="4"/>
              </w:numPr>
              <w:suppressAutoHyphens w:val="0"/>
              <w:autoSpaceDN/>
              <w:jc w:val="both"/>
              <w:rPr>
                <w:rFonts w:eastAsia="標楷體"/>
                <w:sz w:val="28"/>
                <w:szCs w:val="28"/>
              </w:rPr>
            </w:pPr>
          </w:p>
        </w:tc>
        <w:tc>
          <w:tcPr>
            <w:tcW w:w="4072" w:type="pct"/>
            <w:vAlign w:val="center"/>
          </w:tcPr>
          <w:p w:rsidR="006D3920" w:rsidRDefault="006D3920" w:rsidP="006D3920">
            <w:pPr>
              <w:numPr>
                <w:ilvl w:val="0"/>
                <w:numId w:val="4"/>
              </w:numPr>
              <w:suppressAutoHyphens w:val="0"/>
              <w:autoSpaceDN/>
              <w:rPr>
                <w:rFonts w:eastAsia="標楷體"/>
              </w:rPr>
            </w:pPr>
            <w:r>
              <w:rPr>
                <w:rFonts w:eastAsia="標楷體" w:hint="eastAsia"/>
              </w:rPr>
              <w:t>P7-01~P7-21</w:t>
            </w:r>
            <w:r>
              <w:rPr>
                <w:rFonts w:eastAsia="標楷體" w:hint="eastAsia"/>
              </w:rPr>
              <w:t>有關管理維護計畫中檢附公寓大廈規約範本似與本案健身休閒中心之性質不符</w:t>
            </w:r>
            <w:r w:rsidRPr="00D942B9">
              <w:rPr>
                <w:rFonts w:ascii="標楷體" w:eastAsia="標楷體" w:hAnsi="標楷體"/>
              </w:rPr>
              <w:t>，</w:t>
            </w:r>
            <w:r>
              <w:rPr>
                <w:rFonts w:ascii="標楷體" w:eastAsia="標楷體" w:hAnsi="標楷體" w:hint="eastAsia"/>
              </w:rPr>
              <w:t>建議以本案相關之管理維護內容為主</w:t>
            </w:r>
            <w:r w:rsidRPr="00D942B9">
              <w:rPr>
                <w:rFonts w:eastAsia="標楷體" w:hint="eastAsia"/>
              </w:rPr>
              <w:t>。</w:t>
            </w:r>
          </w:p>
        </w:tc>
      </w:tr>
      <w:tr w:rsidR="006D3920" w:rsidRPr="00361F9E" w:rsidTr="004F6223">
        <w:trPr>
          <w:cantSplit/>
          <w:trHeight w:val="421"/>
        </w:trPr>
        <w:tc>
          <w:tcPr>
            <w:tcW w:w="928" w:type="pct"/>
            <w:vMerge w:val="restart"/>
          </w:tcPr>
          <w:p w:rsidR="006D3920" w:rsidRDefault="006D3920" w:rsidP="004F6223">
            <w:pPr>
              <w:spacing w:line="0" w:lineRule="atLeast"/>
              <w:jc w:val="distribute"/>
              <w:rPr>
                <w:rFonts w:eastAsia="標楷體"/>
                <w:sz w:val="28"/>
                <w:szCs w:val="28"/>
              </w:rPr>
            </w:pPr>
            <w:proofErr w:type="gramStart"/>
            <w:r>
              <w:rPr>
                <w:rFonts w:eastAsia="標楷體" w:hint="eastAsia"/>
                <w:sz w:val="28"/>
                <w:szCs w:val="28"/>
              </w:rPr>
              <w:t>交旅處</w:t>
            </w:r>
            <w:proofErr w:type="gramEnd"/>
          </w:p>
          <w:p w:rsidR="006D3920" w:rsidRDefault="006D3920" w:rsidP="004F6223">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6D3920" w:rsidRPr="003100AB" w:rsidRDefault="006D3920" w:rsidP="00016D3C">
            <w:pPr>
              <w:pStyle w:val="a7"/>
              <w:numPr>
                <w:ilvl w:val="0"/>
                <w:numId w:val="15"/>
              </w:numPr>
              <w:autoSpaceDE w:val="0"/>
              <w:autoSpaceDN w:val="0"/>
              <w:adjustRightInd w:val="0"/>
              <w:ind w:leftChars="0"/>
              <w:rPr>
                <w:rFonts w:ascii="Times New Roman" w:eastAsia="標楷體" w:hAnsi="Times New Roman"/>
                <w:kern w:val="0"/>
                <w:szCs w:val="28"/>
              </w:rPr>
            </w:pPr>
            <w:r>
              <w:rPr>
                <w:rFonts w:ascii="標楷體" w:eastAsia="標楷體" w:hAnsi="標楷體" w:cs="Arial" w:hint="eastAsia"/>
                <w:kern w:val="0"/>
                <w:szCs w:val="24"/>
              </w:rPr>
              <w:t>基地</w:t>
            </w:r>
            <w:r w:rsidRPr="001F79FE">
              <w:rPr>
                <w:rFonts w:ascii="標楷體" w:eastAsia="標楷體" w:hAnsi="標楷體" w:cs="Arial" w:hint="eastAsia"/>
                <w:kern w:val="0"/>
                <w:szCs w:val="24"/>
              </w:rPr>
              <w:t>出</w:t>
            </w:r>
            <w:r>
              <w:rPr>
                <w:rFonts w:ascii="標楷體" w:eastAsia="標楷體" w:hAnsi="標楷體" w:cs="Arial" w:hint="eastAsia"/>
                <w:kern w:val="0"/>
                <w:szCs w:val="24"/>
              </w:rPr>
              <w:t>入</w:t>
            </w:r>
            <w:r w:rsidRPr="001F79FE">
              <w:rPr>
                <w:rFonts w:ascii="標楷體" w:eastAsia="標楷體" w:hAnsi="標楷體" w:cs="Arial" w:hint="eastAsia"/>
                <w:kern w:val="0"/>
                <w:szCs w:val="24"/>
              </w:rPr>
              <w:t>口</w:t>
            </w:r>
            <w:r>
              <w:rPr>
                <w:rFonts w:ascii="標楷體" w:eastAsia="標楷體" w:hAnsi="標楷體" w:cs="Arial" w:hint="eastAsia"/>
                <w:kern w:val="0"/>
                <w:szCs w:val="24"/>
              </w:rPr>
              <w:t>原應</w:t>
            </w:r>
            <w:r w:rsidRPr="001F79FE">
              <w:rPr>
                <w:rFonts w:ascii="標楷體" w:eastAsia="標楷體" w:hAnsi="標楷體" w:cs="Arial" w:hint="eastAsia"/>
                <w:kern w:val="0"/>
                <w:szCs w:val="24"/>
              </w:rPr>
              <w:t>以右</w:t>
            </w:r>
            <w:proofErr w:type="gramStart"/>
            <w:r w:rsidRPr="001F79FE">
              <w:rPr>
                <w:rFonts w:ascii="標楷體" w:eastAsia="標楷體" w:hAnsi="標楷體" w:cs="Arial" w:hint="eastAsia"/>
                <w:kern w:val="0"/>
                <w:szCs w:val="24"/>
              </w:rPr>
              <w:t>進右出為</w:t>
            </w:r>
            <w:proofErr w:type="gramEnd"/>
            <w:r w:rsidRPr="001F79FE">
              <w:rPr>
                <w:rFonts w:ascii="標楷體" w:eastAsia="標楷體" w:hAnsi="標楷體" w:cs="Arial" w:hint="eastAsia"/>
                <w:kern w:val="0"/>
                <w:szCs w:val="24"/>
              </w:rPr>
              <w:t>原則</w:t>
            </w:r>
            <w:r>
              <w:rPr>
                <w:rFonts w:ascii="標楷體" w:eastAsia="標楷體" w:hAnsi="標楷體" w:cs="Arial" w:hint="eastAsia"/>
                <w:kern w:val="0"/>
                <w:szCs w:val="24"/>
              </w:rPr>
              <w:t>，惟華興街289巷(8米道路)臨基地側為紅線，又</w:t>
            </w:r>
            <w:proofErr w:type="gramStart"/>
            <w:r>
              <w:rPr>
                <w:rFonts w:ascii="標楷體" w:eastAsia="標楷體" w:hAnsi="標楷體" w:cs="Arial" w:hint="eastAsia"/>
                <w:kern w:val="0"/>
                <w:szCs w:val="24"/>
              </w:rPr>
              <w:t>另一側多有</w:t>
            </w:r>
            <w:proofErr w:type="gramEnd"/>
            <w:r>
              <w:rPr>
                <w:rFonts w:ascii="標楷體" w:eastAsia="標楷體" w:hAnsi="標楷體" w:cs="Arial" w:hint="eastAsia"/>
                <w:kern w:val="0"/>
                <w:szCs w:val="24"/>
              </w:rPr>
              <w:t>停車需求，請申請單位通盤考量提出建議因應方案。</w:t>
            </w:r>
          </w:p>
        </w:tc>
      </w:tr>
      <w:tr w:rsidR="006D3920" w:rsidRPr="00361F9E" w:rsidTr="004F6223">
        <w:trPr>
          <w:cantSplit/>
          <w:trHeight w:val="421"/>
        </w:trPr>
        <w:tc>
          <w:tcPr>
            <w:tcW w:w="928" w:type="pct"/>
            <w:vMerge/>
          </w:tcPr>
          <w:p w:rsidR="006D3920" w:rsidRDefault="006D3920" w:rsidP="004F6223">
            <w:pPr>
              <w:spacing w:line="0" w:lineRule="atLeast"/>
              <w:jc w:val="distribute"/>
              <w:rPr>
                <w:rFonts w:eastAsia="標楷體"/>
                <w:sz w:val="28"/>
                <w:szCs w:val="28"/>
              </w:rPr>
            </w:pPr>
          </w:p>
        </w:tc>
        <w:tc>
          <w:tcPr>
            <w:tcW w:w="4072" w:type="pct"/>
            <w:vAlign w:val="center"/>
          </w:tcPr>
          <w:p w:rsidR="006D3920" w:rsidRDefault="006D3920" w:rsidP="00016D3C">
            <w:pPr>
              <w:pStyle w:val="a7"/>
              <w:numPr>
                <w:ilvl w:val="0"/>
                <w:numId w:val="15"/>
              </w:numPr>
              <w:autoSpaceDE w:val="0"/>
              <w:autoSpaceDN w:val="0"/>
              <w:adjustRightInd w:val="0"/>
              <w:ind w:leftChars="0"/>
              <w:rPr>
                <w:rFonts w:ascii="標楷體" w:eastAsia="標楷體" w:hAnsi="標楷體" w:cs="Arial"/>
                <w:kern w:val="0"/>
                <w:szCs w:val="24"/>
              </w:rPr>
            </w:pPr>
            <w:r>
              <w:rPr>
                <w:rFonts w:ascii="標楷體" w:eastAsia="標楷體" w:hAnsi="標楷體" w:cs="Arial" w:hint="eastAsia"/>
                <w:kern w:val="0"/>
                <w:szCs w:val="24"/>
              </w:rPr>
              <w:t>基地停車場出入口處</w:t>
            </w:r>
            <w:proofErr w:type="gramStart"/>
            <w:r>
              <w:rPr>
                <w:rFonts w:ascii="標楷體" w:eastAsia="標楷體" w:hAnsi="標楷體" w:hint="eastAsia"/>
                <w:kern w:val="0"/>
                <w:szCs w:val="24"/>
              </w:rPr>
              <w:t>植栽應移除</w:t>
            </w:r>
            <w:proofErr w:type="gramEnd"/>
            <w:r>
              <w:rPr>
                <w:rFonts w:ascii="標楷體" w:eastAsia="標楷體" w:hAnsi="標楷體" w:hint="eastAsia"/>
                <w:kern w:val="0"/>
                <w:szCs w:val="24"/>
              </w:rPr>
              <w:t>，避免影響車輛視距通行。</w:t>
            </w:r>
          </w:p>
        </w:tc>
      </w:tr>
      <w:tr w:rsidR="006D3920" w:rsidRPr="00361F9E" w:rsidTr="004F6223">
        <w:trPr>
          <w:cantSplit/>
          <w:trHeight w:val="421"/>
        </w:trPr>
        <w:tc>
          <w:tcPr>
            <w:tcW w:w="928" w:type="pct"/>
            <w:vMerge/>
          </w:tcPr>
          <w:p w:rsidR="006D3920" w:rsidRDefault="006D3920" w:rsidP="004F6223">
            <w:pPr>
              <w:spacing w:line="0" w:lineRule="atLeast"/>
              <w:jc w:val="distribute"/>
              <w:rPr>
                <w:rFonts w:eastAsia="標楷體"/>
                <w:sz w:val="28"/>
                <w:szCs w:val="28"/>
              </w:rPr>
            </w:pPr>
          </w:p>
        </w:tc>
        <w:tc>
          <w:tcPr>
            <w:tcW w:w="4072" w:type="pct"/>
            <w:vAlign w:val="center"/>
          </w:tcPr>
          <w:p w:rsidR="006D3920" w:rsidRPr="003100AB" w:rsidRDefault="006D3920" w:rsidP="00016D3C">
            <w:pPr>
              <w:pStyle w:val="a7"/>
              <w:numPr>
                <w:ilvl w:val="0"/>
                <w:numId w:val="15"/>
              </w:numPr>
              <w:autoSpaceDE w:val="0"/>
              <w:autoSpaceDN w:val="0"/>
              <w:adjustRightInd w:val="0"/>
              <w:ind w:leftChars="0"/>
              <w:rPr>
                <w:rFonts w:ascii="Times New Roman" w:eastAsia="標楷體" w:hAnsi="Times New Roman"/>
                <w:kern w:val="0"/>
                <w:szCs w:val="28"/>
              </w:rPr>
            </w:pPr>
            <w:r>
              <w:rPr>
                <w:rFonts w:ascii="標楷體" w:eastAsia="標楷體" w:hAnsi="標楷體" w:cs="Arial" w:hint="eastAsia"/>
                <w:kern w:val="0"/>
                <w:szCs w:val="24"/>
              </w:rPr>
              <w:t>請補充機車停車出入動線，並確認其車道寬度。</w:t>
            </w:r>
          </w:p>
        </w:tc>
      </w:tr>
      <w:tr w:rsidR="006D3920" w:rsidRPr="00361F9E" w:rsidTr="004F6223">
        <w:trPr>
          <w:cantSplit/>
          <w:trHeight w:val="421"/>
        </w:trPr>
        <w:tc>
          <w:tcPr>
            <w:tcW w:w="928" w:type="pct"/>
            <w:vMerge/>
          </w:tcPr>
          <w:p w:rsidR="006D3920" w:rsidRDefault="006D3920" w:rsidP="004F6223">
            <w:pPr>
              <w:spacing w:line="0" w:lineRule="atLeast"/>
              <w:jc w:val="distribute"/>
              <w:rPr>
                <w:rFonts w:eastAsia="標楷體"/>
                <w:sz w:val="28"/>
                <w:szCs w:val="28"/>
              </w:rPr>
            </w:pPr>
          </w:p>
        </w:tc>
        <w:tc>
          <w:tcPr>
            <w:tcW w:w="4072" w:type="pct"/>
            <w:vAlign w:val="center"/>
          </w:tcPr>
          <w:p w:rsidR="006D3920" w:rsidRPr="003100AB" w:rsidRDefault="006D3920" w:rsidP="00016D3C">
            <w:pPr>
              <w:pStyle w:val="a7"/>
              <w:numPr>
                <w:ilvl w:val="0"/>
                <w:numId w:val="15"/>
              </w:numPr>
              <w:autoSpaceDE w:val="0"/>
              <w:autoSpaceDN w:val="0"/>
              <w:adjustRightInd w:val="0"/>
              <w:ind w:leftChars="0"/>
              <w:rPr>
                <w:rFonts w:ascii="Times New Roman" w:eastAsia="標楷體" w:hAnsi="Times New Roman"/>
                <w:kern w:val="0"/>
                <w:szCs w:val="28"/>
              </w:rPr>
            </w:pPr>
            <w:r>
              <w:rPr>
                <w:rFonts w:ascii="標楷體" w:eastAsia="標楷體" w:hAnsi="標楷體" w:cs="Arial" w:hint="eastAsia"/>
                <w:kern w:val="0"/>
                <w:szCs w:val="24"/>
              </w:rPr>
              <w:t>汽車停車格編號7</w:t>
            </w:r>
            <w:proofErr w:type="gramStart"/>
            <w:r>
              <w:rPr>
                <w:rFonts w:ascii="標楷體" w:eastAsia="標楷體" w:hAnsi="標楷體" w:cs="Arial" w:hint="eastAsia"/>
                <w:kern w:val="0"/>
                <w:szCs w:val="24"/>
              </w:rPr>
              <w:t>疑</w:t>
            </w:r>
            <w:proofErr w:type="gramEnd"/>
            <w:r>
              <w:rPr>
                <w:rFonts w:ascii="標楷體" w:eastAsia="標楷體" w:hAnsi="標楷體" w:cs="Arial" w:hint="eastAsia"/>
                <w:kern w:val="0"/>
                <w:szCs w:val="24"/>
              </w:rPr>
              <w:t>有</w:t>
            </w:r>
            <w:proofErr w:type="gramStart"/>
            <w:r>
              <w:rPr>
                <w:rFonts w:ascii="標楷體" w:eastAsia="標楷體" w:hAnsi="標楷體" w:cs="Arial" w:hint="eastAsia"/>
                <w:kern w:val="0"/>
                <w:szCs w:val="24"/>
              </w:rPr>
              <w:t>樑</w:t>
            </w:r>
            <w:proofErr w:type="gramEnd"/>
            <w:r>
              <w:rPr>
                <w:rFonts w:ascii="標楷體" w:eastAsia="標楷體" w:hAnsi="標楷體" w:cs="Arial" w:hint="eastAsia"/>
                <w:kern w:val="0"/>
                <w:szCs w:val="24"/>
              </w:rPr>
              <w:t>柱，建請確認是否符合法定停車格之大小。</w:t>
            </w:r>
          </w:p>
        </w:tc>
      </w:tr>
      <w:tr w:rsidR="006D3920" w:rsidRPr="00361F9E" w:rsidTr="004F6223">
        <w:trPr>
          <w:cantSplit/>
          <w:trHeight w:val="421"/>
        </w:trPr>
        <w:tc>
          <w:tcPr>
            <w:tcW w:w="928" w:type="pct"/>
            <w:vMerge/>
          </w:tcPr>
          <w:p w:rsidR="006D3920" w:rsidRDefault="006D3920" w:rsidP="004F6223">
            <w:pPr>
              <w:spacing w:line="0" w:lineRule="atLeast"/>
              <w:jc w:val="distribute"/>
              <w:rPr>
                <w:rFonts w:eastAsia="標楷體"/>
                <w:sz w:val="28"/>
                <w:szCs w:val="28"/>
              </w:rPr>
            </w:pPr>
          </w:p>
        </w:tc>
        <w:tc>
          <w:tcPr>
            <w:tcW w:w="4072" w:type="pct"/>
            <w:vAlign w:val="center"/>
          </w:tcPr>
          <w:p w:rsidR="006D3920" w:rsidRPr="00AA6800" w:rsidRDefault="006D3920" w:rsidP="00016D3C">
            <w:pPr>
              <w:pStyle w:val="a7"/>
              <w:numPr>
                <w:ilvl w:val="0"/>
                <w:numId w:val="15"/>
              </w:numPr>
              <w:autoSpaceDE w:val="0"/>
              <w:autoSpaceDN w:val="0"/>
              <w:adjustRightInd w:val="0"/>
              <w:ind w:leftChars="0"/>
              <w:rPr>
                <w:rFonts w:ascii="Times New Roman" w:eastAsia="標楷體" w:hAnsi="Times New Roman"/>
                <w:color w:val="000000"/>
                <w:kern w:val="0"/>
                <w:szCs w:val="28"/>
              </w:rPr>
            </w:pPr>
            <w:r w:rsidRPr="00AA6800">
              <w:rPr>
                <w:rFonts w:ascii="標楷體" w:eastAsia="標楷體" w:hAnsi="標楷體" w:cs="Arial" w:hint="eastAsia"/>
                <w:color w:val="000000"/>
                <w:kern w:val="0"/>
                <w:szCs w:val="24"/>
              </w:rPr>
              <w:t>員工停車需求數位檢討?</w:t>
            </w:r>
            <w:proofErr w:type="gramStart"/>
            <w:r w:rsidRPr="00AA6800">
              <w:rPr>
                <w:rFonts w:ascii="標楷體" w:eastAsia="標楷體" w:hAnsi="標楷體" w:cs="Arial" w:hint="eastAsia"/>
                <w:color w:val="000000"/>
                <w:kern w:val="0"/>
                <w:szCs w:val="24"/>
              </w:rPr>
              <w:t>衍生人旅次</w:t>
            </w:r>
            <w:proofErr w:type="gramEnd"/>
            <w:r w:rsidRPr="00AA6800">
              <w:rPr>
                <w:rFonts w:ascii="標楷體" w:eastAsia="標楷體" w:hAnsi="標楷體" w:cs="Arial" w:hint="eastAsia"/>
                <w:color w:val="000000"/>
                <w:kern w:val="0"/>
                <w:szCs w:val="24"/>
              </w:rPr>
              <w:t>轉換車輛數所依據之</w:t>
            </w:r>
            <w:proofErr w:type="gramStart"/>
            <w:r w:rsidRPr="00AA6800">
              <w:rPr>
                <w:rFonts w:ascii="標楷體" w:eastAsia="標楷體" w:hAnsi="標楷體" w:cs="Arial" w:hint="eastAsia"/>
                <w:color w:val="000000"/>
                <w:kern w:val="0"/>
                <w:szCs w:val="24"/>
              </w:rPr>
              <w:t>乘載率</w:t>
            </w:r>
            <w:proofErr w:type="gramEnd"/>
            <w:r w:rsidRPr="00AA6800">
              <w:rPr>
                <w:rFonts w:ascii="標楷體" w:eastAsia="標楷體" w:hAnsi="標楷體" w:cs="Arial" w:hint="eastAsia"/>
                <w:color w:val="000000"/>
                <w:kern w:val="0"/>
                <w:szCs w:val="24"/>
              </w:rPr>
              <w:t>1.72及1.34預估是否過於樂觀，請以18-19時最多停留人數158人檢討停車需求位。</w:t>
            </w:r>
          </w:p>
        </w:tc>
      </w:tr>
      <w:tr w:rsidR="006D3920" w:rsidRPr="00361F9E" w:rsidTr="004F6223">
        <w:trPr>
          <w:cantSplit/>
          <w:trHeight w:val="421"/>
        </w:trPr>
        <w:tc>
          <w:tcPr>
            <w:tcW w:w="928" w:type="pct"/>
            <w:vMerge w:val="restart"/>
          </w:tcPr>
          <w:p w:rsidR="006D3920" w:rsidRDefault="006D3920" w:rsidP="004F6223">
            <w:pPr>
              <w:spacing w:line="0" w:lineRule="atLeast"/>
              <w:jc w:val="distribute"/>
              <w:rPr>
                <w:rFonts w:eastAsia="標楷體"/>
                <w:sz w:val="28"/>
                <w:szCs w:val="28"/>
              </w:rPr>
            </w:pPr>
            <w:r>
              <w:rPr>
                <w:rFonts w:eastAsia="標楷體" w:hint="eastAsia"/>
                <w:sz w:val="28"/>
                <w:szCs w:val="28"/>
              </w:rPr>
              <w:lastRenderedPageBreak/>
              <w:t>環保局</w:t>
            </w:r>
          </w:p>
          <w:p w:rsidR="006D3920" w:rsidRDefault="006D3920" w:rsidP="004F6223">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6D3920" w:rsidRPr="00AA6800" w:rsidRDefault="006D3920" w:rsidP="00016D3C">
            <w:pPr>
              <w:pStyle w:val="a7"/>
              <w:numPr>
                <w:ilvl w:val="0"/>
                <w:numId w:val="16"/>
              </w:numPr>
              <w:autoSpaceDE w:val="0"/>
              <w:autoSpaceDN w:val="0"/>
              <w:adjustRightInd w:val="0"/>
              <w:ind w:leftChars="0"/>
              <w:rPr>
                <w:rFonts w:ascii="Times New Roman" w:eastAsia="標楷體" w:hAnsi="Times New Roman"/>
                <w:color w:val="000000"/>
                <w:kern w:val="0"/>
                <w:szCs w:val="24"/>
              </w:rPr>
            </w:pPr>
            <w:r w:rsidRPr="00AA6800">
              <w:rPr>
                <w:rFonts w:ascii="Times New Roman" w:eastAsia="標楷體" w:hAnsi="Times New Roman"/>
                <w:color w:val="000000"/>
                <w:kern w:val="0"/>
                <w:szCs w:val="24"/>
              </w:rPr>
              <w:t>本案係於竹北市華興段</w:t>
            </w:r>
            <w:r w:rsidRPr="00AA6800">
              <w:rPr>
                <w:rFonts w:ascii="Times New Roman" w:eastAsia="標楷體" w:hAnsi="Times New Roman"/>
                <w:color w:val="000000"/>
                <w:kern w:val="0"/>
                <w:szCs w:val="24"/>
              </w:rPr>
              <w:t>261</w:t>
            </w:r>
            <w:r w:rsidRPr="00AA6800">
              <w:rPr>
                <w:rFonts w:ascii="Times New Roman" w:eastAsia="標楷體" w:hAnsi="Times New Roman"/>
                <w:color w:val="000000"/>
                <w:kern w:val="0"/>
                <w:szCs w:val="24"/>
              </w:rPr>
              <w:t>、</w:t>
            </w:r>
            <w:r w:rsidRPr="00AA6800">
              <w:rPr>
                <w:rFonts w:ascii="Times New Roman" w:eastAsia="標楷體" w:hAnsi="Times New Roman"/>
                <w:color w:val="000000"/>
                <w:kern w:val="0"/>
                <w:szCs w:val="24"/>
              </w:rPr>
              <w:t>939</w:t>
            </w:r>
            <w:r w:rsidRPr="00AA6800">
              <w:rPr>
                <w:rFonts w:ascii="Times New Roman" w:eastAsia="標楷體" w:hAnsi="Times New Roman"/>
                <w:color w:val="000000"/>
                <w:kern w:val="0"/>
                <w:szCs w:val="24"/>
              </w:rPr>
              <w:t>、</w:t>
            </w:r>
            <w:r w:rsidRPr="00AA6800">
              <w:rPr>
                <w:rFonts w:ascii="Times New Roman" w:eastAsia="標楷體" w:hAnsi="Times New Roman"/>
                <w:color w:val="000000"/>
                <w:kern w:val="0"/>
                <w:szCs w:val="24"/>
              </w:rPr>
              <w:t>939-2</w:t>
            </w:r>
            <w:r w:rsidRPr="00AA6800">
              <w:rPr>
                <w:rFonts w:ascii="Times New Roman" w:eastAsia="標楷體" w:hAnsi="Times New Roman"/>
                <w:color w:val="000000"/>
                <w:kern w:val="0"/>
                <w:szCs w:val="24"/>
              </w:rPr>
              <w:t>、</w:t>
            </w:r>
            <w:r w:rsidRPr="00AA6800">
              <w:rPr>
                <w:rFonts w:ascii="Times New Roman" w:eastAsia="標楷體" w:hAnsi="Times New Roman"/>
                <w:color w:val="000000"/>
                <w:kern w:val="0"/>
                <w:szCs w:val="24"/>
              </w:rPr>
              <w:t>940</w:t>
            </w:r>
            <w:r w:rsidRPr="00AA6800">
              <w:rPr>
                <w:rFonts w:ascii="Times New Roman" w:eastAsia="標楷體" w:hAnsi="Times New Roman"/>
                <w:color w:val="000000"/>
                <w:kern w:val="0"/>
                <w:szCs w:val="24"/>
              </w:rPr>
              <w:t>地號等</w:t>
            </w:r>
            <w:r w:rsidRPr="00AA6800">
              <w:rPr>
                <w:rFonts w:ascii="Times New Roman" w:eastAsia="標楷體" w:hAnsi="Times New Roman"/>
                <w:color w:val="000000"/>
                <w:kern w:val="0"/>
                <w:szCs w:val="24"/>
              </w:rPr>
              <w:t>4</w:t>
            </w:r>
            <w:r w:rsidRPr="00AA6800">
              <w:rPr>
                <w:rFonts w:ascii="Times New Roman" w:eastAsia="標楷體" w:hAnsi="Times New Roman"/>
                <w:color w:val="000000"/>
                <w:kern w:val="0"/>
                <w:szCs w:val="24"/>
              </w:rPr>
              <w:t>筆土地，申請健身休閒中心新建工程案，基地面積</w:t>
            </w:r>
            <w:r w:rsidRPr="00AA6800">
              <w:rPr>
                <w:rFonts w:ascii="Times New Roman" w:eastAsia="標楷體" w:hAnsi="Times New Roman"/>
                <w:color w:val="000000"/>
                <w:kern w:val="0"/>
                <w:szCs w:val="24"/>
              </w:rPr>
              <w:t>4243.25</w:t>
            </w:r>
            <w:r w:rsidRPr="00AA6800">
              <w:rPr>
                <w:rFonts w:ascii="Times New Roman" w:eastAsia="標楷體" w:hAnsi="Times New Roman"/>
                <w:color w:val="000000"/>
                <w:kern w:val="0"/>
                <w:szCs w:val="24"/>
              </w:rPr>
              <w:t>平方公尺，建築物高度</w:t>
            </w:r>
            <w:r w:rsidRPr="00AA6800">
              <w:rPr>
                <w:rFonts w:ascii="Times New Roman" w:eastAsia="標楷體" w:hAnsi="Times New Roman"/>
                <w:color w:val="000000"/>
                <w:kern w:val="0"/>
                <w:szCs w:val="24"/>
              </w:rPr>
              <w:t>15.2</w:t>
            </w:r>
            <w:r w:rsidRPr="00AA6800">
              <w:rPr>
                <w:rFonts w:ascii="Times New Roman" w:eastAsia="標楷體" w:hAnsi="Times New Roman"/>
                <w:color w:val="000000"/>
                <w:kern w:val="0"/>
                <w:szCs w:val="24"/>
              </w:rPr>
              <w:t>公尺，非位於山坡地，依「開發行為應實施環境影響評估細目及範圍認定標準」第</w:t>
            </w:r>
            <w:r w:rsidRPr="00AA6800">
              <w:rPr>
                <w:rFonts w:ascii="Times New Roman" w:eastAsia="標楷體" w:hAnsi="Times New Roman"/>
                <w:color w:val="000000"/>
                <w:kern w:val="0"/>
                <w:szCs w:val="24"/>
              </w:rPr>
              <w:t>22</w:t>
            </w:r>
            <w:r w:rsidRPr="00AA6800">
              <w:rPr>
                <w:rFonts w:ascii="Times New Roman" w:eastAsia="標楷體" w:hAnsi="Times New Roman"/>
                <w:color w:val="000000"/>
                <w:kern w:val="0"/>
                <w:szCs w:val="24"/>
              </w:rPr>
              <w:t>條規定，得免實施環境影響評估。</w:t>
            </w:r>
          </w:p>
        </w:tc>
      </w:tr>
      <w:tr w:rsidR="006D3920" w:rsidRPr="00361F9E" w:rsidTr="004F6223">
        <w:trPr>
          <w:cantSplit/>
          <w:trHeight w:val="421"/>
        </w:trPr>
        <w:tc>
          <w:tcPr>
            <w:tcW w:w="928" w:type="pct"/>
            <w:vMerge/>
          </w:tcPr>
          <w:p w:rsidR="006D3920" w:rsidRDefault="006D3920" w:rsidP="004F6223">
            <w:pPr>
              <w:spacing w:line="0" w:lineRule="atLeast"/>
              <w:jc w:val="distribute"/>
              <w:rPr>
                <w:rFonts w:eastAsia="標楷體"/>
                <w:sz w:val="28"/>
                <w:szCs w:val="28"/>
              </w:rPr>
            </w:pPr>
          </w:p>
        </w:tc>
        <w:tc>
          <w:tcPr>
            <w:tcW w:w="4072" w:type="pct"/>
            <w:vAlign w:val="center"/>
          </w:tcPr>
          <w:p w:rsidR="006D3920" w:rsidRPr="00AA6800" w:rsidRDefault="006D3920" w:rsidP="00016D3C">
            <w:pPr>
              <w:pStyle w:val="a7"/>
              <w:numPr>
                <w:ilvl w:val="0"/>
                <w:numId w:val="16"/>
              </w:numPr>
              <w:autoSpaceDE w:val="0"/>
              <w:autoSpaceDN w:val="0"/>
              <w:adjustRightInd w:val="0"/>
              <w:ind w:leftChars="0"/>
              <w:rPr>
                <w:rFonts w:ascii="Times New Roman" w:eastAsia="標楷體" w:hAnsi="Times New Roman"/>
                <w:color w:val="000000"/>
                <w:kern w:val="0"/>
                <w:szCs w:val="24"/>
              </w:rPr>
            </w:pPr>
            <w:r w:rsidRPr="00AF373F">
              <w:rPr>
                <w:rFonts w:ascii="Times New Roman" w:eastAsia="標楷體" w:hAnsi="Times New Roman"/>
              </w:rPr>
              <w:t>第</w:t>
            </w:r>
            <w:r w:rsidRPr="00AF373F">
              <w:rPr>
                <w:rFonts w:ascii="Times New Roman" w:eastAsia="標楷體" w:hAnsi="Times New Roman"/>
              </w:rPr>
              <w:t>1-05</w:t>
            </w:r>
            <w:r w:rsidRPr="00AF373F">
              <w:rPr>
                <w:rFonts w:ascii="Times New Roman" w:eastAsia="標楷體" w:hAnsi="Times New Roman"/>
              </w:rPr>
              <w:t>頁，免環境影響評估切結書內容中，檢核之法條有誤，請修正。</w:t>
            </w:r>
          </w:p>
        </w:tc>
      </w:tr>
      <w:tr w:rsidR="006D3920" w:rsidRPr="00D2610F" w:rsidTr="004F6223">
        <w:trPr>
          <w:cantSplit/>
          <w:trHeight w:val="113"/>
        </w:trPr>
        <w:tc>
          <w:tcPr>
            <w:tcW w:w="928" w:type="pct"/>
            <w:vMerge w:val="restart"/>
          </w:tcPr>
          <w:p w:rsidR="006D3920" w:rsidRPr="00D2610F" w:rsidRDefault="006D3920" w:rsidP="004F6223">
            <w:pPr>
              <w:spacing w:line="420" w:lineRule="exact"/>
              <w:jc w:val="distribute"/>
              <w:rPr>
                <w:rFonts w:eastAsia="標楷體"/>
                <w:sz w:val="28"/>
                <w:szCs w:val="28"/>
              </w:rPr>
            </w:pPr>
            <w:r>
              <w:rPr>
                <w:rFonts w:eastAsia="標楷體" w:hint="eastAsia"/>
                <w:sz w:val="28"/>
                <w:szCs w:val="28"/>
              </w:rPr>
              <w:t>委員意見</w:t>
            </w:r>
          </w:p>
        </w:tc>
        <w:tc>
          <w:tcPr>
            <w:tcW w:w="4072" w:type="pct"/>
            <w:vAlign w:val="center"/>
          </w:tcPr>
          <w:p w:rsidR="006D3920" w:rsidRPr="00AA6800" w:rsidRDefault="006D3920" w:rsidP="00016D3C">
            <w:pPr>
              <w:pStyle w:val="a7"/>
              <w:numPr>
                <w:ilvl w:val="0"/>
                <w:numId w:val="17"/>
              </w:numPr>
              <w:autoSpaceDE w:val="0"/>
              <w:autoSpaceDN w:val="0"/>
              <w:adjustRightInd w:val="0"/>
              <w:ind w:leftChars="0"/>
              <w:rPr>
                <w:rFonts w:ascii="標楷體" w:eastAsia="標楷體" w:hAnsi="標楷體"/>
                <w:color w:val="000000"/>
                <w:kern w:val="0"/>
                <w:szCs w:val="24"/>
              </w:rPr>
            </w:pPr>
            <w:r w:rsidRPr="00934CF5">
              <w:rPr>
                <w:rFonts w:ascii="標楷體" w:eastAsia="標楷體" w:hAnsi="標楷體"/>
                <w:color w:val="000000"/>
                <w:kern w:val="0"/>
                <w:szCs w:val="24"/>
              </w:rPr>
              <w:t>為避免</w:t>
            </w:r>
            <w:r w:rsidRPr="00AA6800">
              <w:rPr>
                <w:rFonts w:ascii="標楷體" w:eastAsia="標楷體" w:hAnsi="標楷體"/>
                <w:color w:val="000000"/>
                <w:kern w:val="0"/>
                <w:szCs w:val="24"/>
              </w:rPr>
              <w:t>車道出入口旁灌木影響車行視角，建議</w:t>
            </w:r>
            <w:r w:rsidRPr="00AA6800">
              <w:rPr>
                <w:rFonts w:ascii="標楷體" w:eastAsia="標楷體" w:hAnsi="標楷體" w:hint="eastAsia"/>
                <w:color w:val="000000"/>
                <w:kern w:val="0"/>
                <w:szCs w:val="24"/>
              </w:rPr>
              <w:t>改種植</w:t>
            </w:r>
            <w:r w:rsidRPr="00AA6800">
              <w:rPr>
                <w:rFonts w:ascii="標楷體" w:eastAsia="標楷體" w:hAnsi="標楷體"/>
                <w:color w:val="000000"/>
                <w:kern w:val="0"/>
                <w:szCs w:val="24"/>
              </w:rPr>
              <w:t>生長不高之灌木</w:t>
            </w:r>
            <w:r w:rsidRPr="00AA6800">
              <w:rPr>
                <w:rFonts w:ascii="標楷體" w:eastAsia="標楷體" w:hAnsi="標楷體" w:hint="eastAsia"/>
                <w:color w:val="000000"/>
                <w:kern w:val="0"/>
                <w:szCs w:val="24"/>
              </w:rPr>
              <w:t>，另喬木(台灣欒樹)枝條是否下垂且影響通行安全，請確認並適度修剪維護。</w:t>
            </w:r>
          </w:p>
        </w:tc>
      </w:tr>
      <w:tr w:rsidR="006D3920" w:rsidRPr="00D2610F" w:rsidTr="004F6223">
        <w:trPr>
          <w:cantSplit/>
          <w:trHeight w:val="113"/>
        </w:trPr>
        <w:tc>
          <w:tcPr>
            <w:tcW w:w="928" w:type="pct"/>
            <w:vMerge/>
          </w:tcPr>
          <w:p w:rsidR="006D3920" w:rsidRDefault="006D3920" w:rsidP="004F6223">
            <w:pPr>
              <w:spacing w:line="420" w:lineRule="exact"/>
              <w:jc w:val="distribute"/>
              <w:rPr>
                <w:rFonts w:eastAsia="標楷體"/>
                <w:sz w:val="28"/>
                <w:szCs w:val="28"/>
              </w:rPr>
            </w:pPr>
          </w:p>
        </w:tc>
        <w:tc>
          <w:tcPr>
            <w:tcW w:w="4072" w:type="pct"/>
            <w:vAlign w:val="center"/>
          </w:tcPr>
          <w:p w:rsidR="006D3920" w:rsidRPr="00AA6800" w:rsidRDefault="006D3920" w:rsidP="00016D3C">
            <w:pPr>
              <w:pStyle w:val="a7"/>
              <w:numPr>
                <w:ilvl w:val="0"/>
                <w:numId w:val="17"/>
              </w:numPr>
              <w:autoSpaceDE w:val="0"/>
              <w:autoSpaceDN w:val="0"/>
              <w:adjustRightInd w:val="0"/>
              <w:ind w:leftChars="0"/>
              <w:rPr>
                <w:rFonts w:ascii="Times New Roman" w:eastAsia="標楷體" w:hAnsi="Times New Roman"/>
                <w:color w:val="000000"/>
                <w:kern w:val="0"/>
                <w:szCs w:val="24"/>
              </w:rPr>
            </w:pPr>
            <w:r w:rsidRPr="00AA6800">
              <w:rPr>
                <w:rFonts w:ascii="Times New Roman" w:eastAsia="標楷體" w:hAnsi="Times New Roman" w:hint="eastAsia"/>
                <w:color w:val="000000"/>
                <w:kern w:val="0"/>
                <w:szCs w:val="24"/>
              </w:rPr>
              <w:t>為確保</w:t>
            </w:r>
            <w:r w:rsidRPr="00F771DE">
              <w:rPr>
                <w:rFonts w:ascii="Times New Roman" w:eastAsia="標楷體" w:hAnsi="Times New Roman" w:hint="eastAsia"/>
                <w:color w:val="000000"/>
                <w:kern w:val="0"/>
                <w:szCs w:val="24"/>
              </w:rPr>
              <w:t>原有樹木</w:t>
            </w:r>
            <w:r>
              <w:rPr>
                <w:rFonts w:ascii="Times New Roman" w:eastAsia="標楷體" w:hAnsi="Times New Roman" w:hint="eastAsia"/>
                <w:color w:val="000000"/>
                <w:kern w:val="0"/>
                <w:szCs w:val="24"/>
              </w:rPr>
              <w:t>原地保留得順利生長</w:t>
            </w:r>
            <w:r w:rsidRPr="00AA6800">
              <w:rPr>
                <w:rFonts w:ascii="Times New Roman" w:eastAsia="標楷體" w:hAnsi="Times New Roman" w:hint="eastAsia"/>
                <w:color w:val="000000"/>
                <w:kern w:val="0"/>
                <w:szCs w:val="24"/>
              </w:rPr>
              <w:t>，應</w:t>
            </w:r>
            <w:r>
              <w:rPr>
                <w:rFonts w:ascii="Times New Roman" w:eastAsia="標楷體" w:hAnsi="Times New Roman" w:hint="eastAsia"/>
                <w:color w:val="000000"/>
                <w:kern w:val="0"/>
                <w:szCs w:val="24"/>
              </w:rPr>
              <w:t>每</w:t>
            </w:r>
            <w:r w:rsidRPr="00FC214C">
              <w:rPr>
                <w:rFonts w:ascii="Times New Roman" w:eastAsia="標楷體" w:hAnsi="Times New Roman" w:hint="eastAsia"/>
                <w:color w:val="000000"/>
                <w:kern w:val="0"/>
                <w:szCs w:val="24"/>
              </w:rPr>
              <w:t>棵</w:t>
            </w:r>
            <w:r w:rsidRPr="00F771DE">
              <w:rPr>
                <w:rFonts w:ascii="Times New Roman" w:eastAsia="標楷體" w:hAnsi="Times New Roman" w:hint="eastAsia"/>
                <w:color w:val="000000"/>
                <w:kern w:val="0"/>
                <w:szCs w:val="24"/>
              </w:rPr>
              <w:t>原有樹木</w:t>
            </w:r>
            <w:r w:rsidRPr="00AA6800">
              <w:rPr>
                <w:rFonts w:ascii="Times New Roman" w:eastAsia="標楷體" w:hAnsi="Times New Roman" w:hint="eastAsia"/>
                <w:color w:val="000000"/>
                <w:kern w:val="0"/>
                <w:szCs w:val="24"/>
              </w:rPr>
              <w:t>拍</w:t>
            </w:r>
            <w:r w:rsidRPr="00EE06AB">
              <w:rPr>
                <w:rFonts w:ascii="標楷體" w:eastAsia="標楷體" w:hAnsi="標楷體" w:hint="eastAsia"/>
              </w:rPr>
              <w:t>照</w:t>
            </w:r>
            <w:r>
              <w:rPr>
                <w:rFonts w:ascii="標楷體" w:eastAsia="標楷體" w:hAnsi="標楷體" w:hint="eastAsia"/>
              </w:rPr>
              <w:t>並予以編號</w:t>
            </w:r>
            <w:r w:rsidRPr="00F771DE">
              <w:rPr>
                <w:rFonts w:ascii="Times New Roman" w:eastAsia="標楷體" w:hAnsi="Times New Roman" w:hint="eastAsia"/>
                <w:color w:val="000000"/>
                <w:kern w:val="0"/>
                <w:szCs w:val="24"/>
              </w:rPr>
              <w:t>，以</w:t>
            </w:r>
            <w:r>
              <w:rPr>
                <w:rFonts w:ascii="標楷體" w:eastAsia="標楷體" w:hAnsi="標楷體" w:hint="eastAsia"/>
              </w:rPr>
              <w:t>利後續維護管理</w:t>
            </w:r>
            <w:r w:rsidRPr="00AA6800">
              <w:rPr>
                <w:rFonts w:ascii="標楷體" w:eastAsia="標楷體" w:hAnsi="標楷體" w:hint="eastAsia"/>
                <w:color w:val="000000"/>
                <w:kern w:val="0"/>
                <w:szCs w:val="24"/>
              </w:rPr>
              <w:t>。</w:t>
            </w:r>
          </w:p>
        </w:tc>
      </w:tr>
      <w:tr w:rsidR="006D3920" w:rsidRPr="00D2610F" w:rsidTr="004F6223">
        <w:trPr>
          <w:cantSplit/>
          <w:trHeight w:val="113"/>
        </w:trPr>
        <w:tc>
          <w:tcPr>
            <w:tcW w:w="928" w:type="pct"/>
            <w:vMerge/>
          </w:tcPr>
          <w:p w:rsidR="006D3920" w:rsidRDefault="006D3920" w:rsidP="004F6223">
            <w:pPr>
              <w:spacing w:line="420" w:lineRule="exact"/>
              <w:jc w:val="distribute"/>
              <w:rPr>
                <w:rFonts w:eastAsia="標楷體"/>
                <w:sz w:val="28"/>
                <w:szCs w:val="28"/>
              </w:rPr>
            </w:pPr>
          </w:p>
        </w:tc>
        <w:tc>
          <w:tcPr>
            <w:tcW w:w="4072" w:type="pct"/>
            <w:vAlign w:val="center"/>
          </w:tcPr>
          <w:p w:rsidR="006D3920" w:rsidRPr="00AA6800" w:rsidRDefault="006D3920" w:rsidP="00016D3C">
            <w:pPr>
              <w:pStyle w:val="a7"/>
              <w:numPr>
                <w:ilvl w:val="0"/>
                <w:numId w:val="17"/>
              </w:numPr>
              <w:autoSpaceDE w:val="0"/>
              <w:autoSpaceDN w:val="0"/>
              <w:adjustRightInd w:val="0"/>
              <w:ind w:leftChars="0"/>
              <w:rPr>
                <w:rFonts w:ascii="Times New Roman" w:eastAsia="標楷體" w:hAnsi="Times New Roman"/>
                <w:color w:val="000000"/>
                <w:kern w:val="0"/>
                <w:szCs w:val="24"/>
              </w:rPr>
            </w:pPr>
            <w:r w:rsidRPr="00AA6800">
              <w:rPr>
                <w:rFonts w:ascii="Times New Roman" w:eastAsia="標楷體" w:hAnsi="Times New Roman" w:hint="eastAsia"/>
                <w:color w:val="000000"/>
                <w:kern w:val="0"/>
                <w:szCs w:val="24"/>
              </w:rPr>
              <w:t>基地北側</w:t>
            </w:r>
            <w:r w:rsidRPr="00DB5882">
              <w:rPr>
                <w:rFonts w:ascii="Times New Roman" w:eastAsia="標楷體" w:hAnsi="Times New Roman" w:hint="eastAsia"/>
                <w:color w:val="000000"/>
                <w:kern w:val="0"/>
                <w:szCs w:val="24"/>
              </w:rPr>
              <w:t>保留</w:t>
            </w:r>
            <w:r w:rsidRPr="00AA6800">
              <w:rPr>
                <w:rFonts w:ascii="Times New Roman" w:eastAsia="標楷體" w:hAnsi="Times New Roman" w:hint="eastAsia"/>
                <w:color w:val="000000"/>
                <w:kern w:val="0"/>
                <w:szCs w:val="24"/>
              </w:rPr>
              <w:t>三棵原生樹樟樹及種植灌木可加強植栽景觀設計，以營造舒適休憩廣場</w:t>
            </w:r>
            <w:r w:rsidRPr="00934CF5">
              <w:rPr>
                <w:rFonts w:ascii="標楷體" w:eastAsia="標楷體" w:hAnsi="標楷體" w:hint="eastAsia"/>
              </w:rPr>
              <w:t>，</w:t>
            </w:r>
            <w:r>
              <w:rPr>
                <w:rFonts w:ascii="標楷體" w:eastAsia="標楷體" w:hAnsi="標楷體" w:hint="eastAsia"/>
              </w:rPr>
              <w:t>並加強說明保留原生樹木取代公共藝術品之方案內容</w:t>
            </w:r>
            <w:r w:rsidRPr="00AA6800">
              <w:rPr>
                <w:rFonts w:ascii="Times New Roman" w:eastAsia="標楷體" w:hAnsi="Times New Roman" w:hint="eastAsia"/>
                <w:color w:val="000000"/>
                <w:kern w:val="0"/>
                <w:szCs w:val="24"/>
              </w:rPr>
              <w:t>。</w:t>
            </w:r>
          </w:p>
        </w:tc>
      </w:tr>
      <w:tr w:rsidR="006D3920" w:rsidRPr="00D2610F" w:rsidTr="004F6223">
        <w:trPr>
          <w:cantSplit/>
          <w:trHeight w:val="113"/>
        </w:trPr>
        <w:tc>
          <w:tcPr>
            <w:tcW w:w="928" w:type="pct"/>
            <w:vMerge/>
          </w:tcPr>
          <w:p w:rsidR="006D3920" w:rsidRDefault="006D3920" w:rsidP="004F6223">
            <w:pPr>
              <w:spacing w:line="420" w:lineRule="exact"/>
              <w:jc w:val="distribute"/>
              <w:rPr>
                <w:rFonts w:eastAsia="標楷體"/>
                <w:sz w:val="28"/>
                <w:szCs w:val="28"/>
              </w:rPr>
            </w:pPr>
          </w:p>
        </w:tc>
        <w:tc>
          <w:tcPr>
            <w:tcW w:w="4072" w:type="pct"/>
            <w:vAlign w:val="center"/>
          </w:tcPr>
          <w:p w:rsidR="006D3920" w:rsidRPr="00AA6800" w:rsidRDefault="006D3920" w:rsidP="00016D3C">
            <w:pPr>
              <w:pStyle w:val="a7"/>
              <w:numPr>
                <w:ilvl w:val="0"/>
                <w:numId w:val="17"/>
              </w:numPr>
              <w:autoSpaceDE w:val="0"/>
              <w:autoSpaceDN w:val="0"/>
              <w:adjustRightInd w:val="0"/>
              <w:ind w:leftChars="0"/>
              <w:rPr>
                <w:rFonts w:ascii="Times New Roman" w:eastAsia="標楷體" w:hAnsi="Times New Roman"/>
                <w:color w:val="000000"/>
                <w:kern w:val="0"/>
                <w:szCs w:val="24"/>
              </w:rPr>
            </w:pPr>
            <w:r w:rsidRPr="00AA6800">
              <w:rPr>
                <w:rFonts w:ascii="Times New Roman" w:eastAsia="標楷體" w:hAnsi="Times New Roman" w:hint="eastAsia"/>
                <w:color w:val="000000"/>
                <w:kern w:val="0"/>
                <w:szCs w:val="24"/>
              </w:rPr>
              <w:t>P3-14</w:t>
            </w:r>
            <w:r w:rsidRPr="00AA6800">
              <w:rPr>
                <w:rFonts w:ascii="Times New Roman" w:eastAsia="標楷體" w:hAnsi="Times New Roman" w:hint="eastAsia"/>
                <w:color w:val="000000"/>
                <w:kern w:val="0"/>
                <w:szCs w:val="24"/>
              </w:rPr>
              <w:t>有關波斯</w:t>
            </w:r>
            <w:proofErr w:type="gramStart"/>
            <w:r w:rsidRPr="00AA6800">
              <w:rPr>
                <w:rFonts w:ascii="Times New Roman" w:eastAsia="標楷體" w:hAnsi="Times New Roman" w:hint="eastAsia"/>
                <w:color w:val="000000"/>
                <w:kern w:val="0"/>
                <w:szCs w:val="24"/>
              </w:rPr>
              <w:t>頓腎蕨</w:t>
            </w:r>
            <w:proofErr w:type="gramEnd"/>
            <w:r w:rsidRPr="00AA6800">
              <w:rPr>
                <w:rFonts w:ascii="Times New Roman" w:eastAsia="標楷體" w:hAnsi="Times New Roman" w:hint="eastAsia"/>
                <w:color w:val="000000"/>
                <w:kern w:val="0"/>
                <w:szCs w:val="24"/>
              </w:rPr>
              <w:t>種植密度過高不利生長，請調整。</w:t>
            </w:r>
          </w:p>
        </w:tc>
      </w:tr>
      <w:tr w:rsidR="006D3920" w:rsidRPr="00D2610F" w:rsidTr="004F6223">
        <w:trPr>
          <w:cantSplit/>
          <w:trHeight w:val="113"/>
        </w:trPr>
        <w:tc>
          <w:tcPr>
            <w:tcW w:w="928" w:type="pct"/>
            <w:vMerge/>
          </w:tcPr>
          <w:p w:rsidR="006D3920" w:rsidRDefault="006D3920" w:rsidP="004F6223">
            <w:pPr>
              <w:spacing w:line="420" w:lineRule="exact"/>
              <w:jc w:val="distribute"/>
              <w:rPr>
                <w:rFonts w:eastAsia="標楷體"/>
                <w:sz w:val="28"/>
                <w:szCs w:val="28"/>
              </w:rPr>
            </w:pPr>
          </w:p>
        </w:tc>
        <w:tc>
          <w:tcPr>
            <w:tcW w:w="4072" w:type="pct"/>
            <w:vAlign w:val="center"/>
          </w:tcPr>
          <w:p w:rsidR="006D3920" w:rsidRPr="00AA6800" w:rsidRDefault="006D3920" w:rsidP="00E77D1E">
            <w:pPr>
              <w:pStyle w:val="a7"/>
              <w:numPr>
                <w:ilvl w:val="0"/>
                <w:numId w:val="17"/>
              </w:numPr>
              <w:autoSpaceDE w:val="0"/>
              <w:autoSpaceDN w:val="0"/>
              <w:adjustRightInd w:val="0"/>
              <w:ind w:leftChars="0"/>
              <w:rPr>
                <w:rFonts w:ascii="Times New Roman" w:eastAsia="標楷體" w:hAnsi="Times New Roman"/>
                <w:color w:val="000000"/>
                <w:kern w:val="0"/>
                <w:szCs w:val="24"/>
              </w:rPr>
            </w:pPr>
            <w:r w:rsidRPr="00AA6800">
              <w:rPr>
                <w:rFonts w:ascii="Times New Roman" w:eastAsia="標楷體" w:hAnsi="Times New Roman" w:hint="eastAsia"/>
                <w:color w:val="000000"/>
                <w:kern w:val="0"/>
                <w:szCs w:val="24"/>
              </w:rPr>
              <w:t>本案基地</w:t>
            </w:r>
            <w:proofErr w:type="gramStart"/>
            <w:r w:rsidRPr="00AA6800">
              <w:rPr>
                <w:rFonts w:ascii="Times New Roman" w:eastAsia="標楷體" w:hAnsi="Times New Roman" w:hint="eastAsia"/>
                <w:color w:val="000000"/>
                <w:kern w:val="0"/>
                <w:szCs w:val="24"/>
              </w:rPr>
              <w:t>三面臨路且臨</w:t>
            </w:r>
            <w:proofErr w:type="gramEnd"/>
            <w:r w:rsidRPr="00AA6800">
              <w:rPr>
                <w:rFonts w:ascii="Times New Roman" w:eastAsia="標楷體" w:hAnsi="Times New Roman" w:hint="eastAsia"/>
                <w:color w:val="000000"/>
                <w:kern w:val="0"/>
                <w:szCs w:val="24"/>
              </w:rPr>
              <w:t>中央路及</w:t>
            </w:r>
            <w:r w:rsidRPr="00AA6800">
              <w:rPr>
                <w:rFonts w:ascii="Times New Roman" w:eastAsia="標楷體" w:hAnsi="Times New Roman" w:hint="eastAsia"/>
                <w:color w:val="000000"/>
                <w:kern w:val="0"/>
                <w:szCs w:val="24"/>
              </w:rPr>
              <w:t>8</w:t>
            </w:r>
            <w:r w:rsidRPr="00AA6800">
              <w:rPr>
                <w:rFonts w:ascii="Times New Roman" w:eastAsia="標楷體" w:hAnsi="Times New Roman" w:hint="eastAsia"/>
                <w:color w:val="000000"/>
                <w:kern w:val="0"/>
                <w:szCs w:val="24"/>
              </w:rPr>
              <w:t>米計畫道路側建物</w:t>
            </w:r>
            <w:r w:rsidR="00E77D1E" w:rsidRPr="00EA51BB">
              <w:rPr>
                <w:rFonts w:ascii="Times New Roman" w:eastAsia="標楷體" w:hAnsi="Times New Roman" w:hint="eastAsia"/>
                <w:color w:val="000000"/>
                <w:kern w:val="0"/>
                <w:szCs w:val="24"/>
              </w:rPr>
              <w:t>立</w:t>
            </w:r>
            <w:proofErr w:type="gramStart"/>
            <w:r w:rsidR="00E77D1E" w:rsidRPr="00EA51BB">
              <w:rPr>
                <w:rFonts w:ascii="Times New Roman" w:eastAsia="標楷體" w:hAnsi="Times New Roman" w:hint="eastAsia"/>
                <w:color w:val="000000"/>
                <w:kern w:val="0"/>
                <w:szCs w:val="24"/>
              </w:rPr>
              <w:t>面</w:t>
            </w:r>
            <w:r w:rsidRPr="00FC214C">
              <w:rPr>
                <w:rFonts w:ascii="Times New Roman" w:eastAsia="標楷體" w:hAnsi="Times New Roman" w:hint="eastAsia"/>
                <w:color w:val="000000"/>
                <w:kern w:val="0"/>
                <w:szCs w:val="24"/>
              </w:rPr>
              <w:t>均有</w:t>
            </w:r>
            <w:r w:rsidR="00E77D1E">
              <w:rPr>
                <w:rFonts w:ascii="Times New Roman" w:eastAsia="標楷體" w:hAnsi="Times New Roman" w:hint="eastAsia"/>
                <w:color w:val="000000"/>
                <w:kern w:val="0"/>
                <w:szCs w:val="24"/>
              </w:rPr>
              <w:t>色彩</w:t>
            </w:r>
            <w:proofErr w:type="gramEnd"/>
            <w:r w:rsidR="00E77D1E">
              <w:rPr>
                <w:rFonts w:ascii="Times New Roman" w:eastAsia="標楷體" w:hAnsi="Times New Roman" w:hint="eastAsia"/>
                <w:color w:val="000000"/>
                <w:kern w:val="0"/>
                <w:szCs w:val="24"/>
              </w:rPr>
              <w:t>變化</w:t>
            </w:r>
            <w:r w:rsidRPr="00AA6800">
              <w:rPr>
                <w:rFonts w:ascii="Times New Roman" w:eastAsia="標楷體" w:hAnsi="Times New Roman" w:hint="eastAsia"/>
                <w:color w:val="000000"/>
                <w:kern w:val="0"/>
                <w:szCs w:val="24"/>
              </w:rPr>
              <w:t>，惟臨華興街</w:t>
            </w:r>
            <w:r w:rsidRPr="00AA6800">
              <w:rPr>
                <w:rFonts w:ascii="Times New Roman" w:eastAsia="標楷體" w:hAnsi="Times New Roman" w:hint="eastAsia"/>
                <w:color w:val="000000"/>
                <w:kern w:val="0"/>
                <w:szCs w:val="24"/>
              </w:rPr>
              <w:t>265</w:t>
            </w:r>
            <w:r w:rsidRPr="00AA6800">
              <w:rPr>
                <w:rFonts w:ascii="Times New Roman" w:eastAsia="標楷體" w:hAnsi="Times New Roman" w:hint="eastAsia"/>
                <w:color w:val="000000"/>
                <w:kern w:val="0"/>
                <w:szCs w:val="24"/>
              </w:rPr>
              <w:t>巷之建物</w:t>
            </w:r>
            <w:proofErr w:type="gramStart"/>
            <w:r w:rsidRPr="00AA6800">
              <w:rPr>
                <w:rFonts w:ascii="Times New Roman" w:eastAsia="標楷體" w:hAnsi="Times New Roman" w:hint="eastAsia"/>
                <w:color w:val="000000"/>
                <w:kern w:val="0"/>
                <w:szCs w:val="24"/>
              </w:rPr>
              <w:t>立面</w:t>
            </w:r>
            <w:r w:rsidR="00E77D1E">
              <w:rPr>
                <w:rFonts w:ascii="Times New Roman" w:eastAsia="標楷體" w:hAnsi="Times New Roman" w:hint="eastAsia"/>
                <w:color w:val="000000"/>
                <w:kern w:val="0"/>
                <w:szCs w:val="24"/>
              </w:rPr>
              <w:t>僅為</w:t>
            </w:r>
            <w:proofErr w:type="gramEnd"/>
            <w:r w:rsidR="00E77D1E">
              <w:rPr>
                <w:rFonts w:ascii="Times New Roman" w:eastAsia="標楷體" w:hAnsi="Times New Roman" w:hint="eastAsia"/>
                <w:color w:val="000000"/>
                <w:kern w:val="0"/>
                <w:szCs w:val="24"/>
              </w:rPr>
              <w:t>深灰色系</w:t>
            </w:r>
            <w:r w:rsidRPr="00AA6800">
              <w:rPr>
                <w:rFonts w:ascii="Times New Roman" w:eastAsia="標楷體" w:hAnsi="Times New Roman" w:hint="eastAsia"/>
                <w:color w:val="000000"/>
                <w:kern w:val="0"/>
                <w:szCs w:val="24"/>
              </w:rPr>
              <w:t>，建議三</w:t>
            </w:r>
            <w:proofErr w:type="gramStart"/>
            <w:r w:rsidRPr="00AA6800">
              <w:rPr>
                <w:rFonts w:ascii="Times New Roman" w:eastAsia="標楷體" w:hAnsi="Times New Roman" w:hint="eastAsia"/>
                <w:color w:val="000000"/>
                <w:kern w:val="0"/>
                <w:szCs w:val="24"/>
              </w:rPr>
              <w:t>側立面</w:t>
            </w:r>
            <w:proofErr w:type="gramEnd"/>
            <w:r w:rsidRPr="00AA6800">
              <w:rPr>
                <w:rFonts w:ascii="Times New Roman" w:eastAsia="標楷體" w:hAnsi="Times New Roman" w:hint="eastAsia"/>
                <w:color w:val="000000"/>
                <w:kern w:val="0"/>
                <w:szCs w:val="24"/>
              </w:rPr>
              <w:t>應一併設計處理</w:t>
            </w:r>
            <w:r w:rsidRPr="00AA6800">
              <w:rPr>
                <w:rFonts w:ascii="新細明體" w:hAnsi="新細明體" w:hint="eastAsia"/>
                <w:color w:val="000000"/>
                <w:kern w:val="0"/>
                <w:szCs w:val="24"/>
              </w:rPr>
              <w:t>。</w:t>
            </w:r>
          </w:p>
        </w:tc>
      </w:tr>
      <w:tr w:rsidR="006D3920" w:rsidRPr="00D2610F" w:rsidTr="004F6223">
        <w:trPr>
          <w:cantSplit/>
          <w:trHeight w:val="113"/>
        </w:trPr>
        <w:tc>
          <w:tcPr>
            <w:tcW w:w="928" w:type="pct"/>
            <w:vMerge/>
          </w:tcPr>
          <w:p w:rsidR="006D3920" w:rsidRDefault="006D3920" w:rsidP="004F6223">
            <w:pPr>
              <w:spacing w:line="420" w:lineRule="exact"/>
              <w:jc w:val="distribute"/>
              <w:rPr>
                <w:rFonts w:eastAsia="標楷體"/>
                <w:sz w:val="28"/>
                <w:szCs w:val="28"/>
              </w:rPr>
            </w:pPr>
          </w:p>
        </w:tc>
        <w:tc>
          <w:tcPr>
            <w:tcW w:w="4072" w:type="pct"/>
            <w:vAlign w:val="center"/>
          </w:tcPr>
          <w:p w:rsidR="006D3920" w:rsidRPr="00AA6800" w:rsidRDefault="006D3920" w:rsidP="00016D3C">
            <w:pPr>
              <w:pStyle w:val="a7"/>
              <w:numPr>
                <w:ilvl w:val="0"/>
                <w:numId w:val="17"/>
              </w:numPr>
              <w:autoSpaceDE w:val="0"/>
              <w:autoSpaceDN w:val="0"/>
              <w:adjustRightInd w:val="0"/>
              <w:ind w:leftChars="0"/>
              <w:rPr>
                <w:rFonts w:ascii="Times New Roman" w:eastAsia="標楷體" w:hAnsi="Times New Roman"/>
                <w:color w:val="000000"/>
                <w:kern w:val="0"/>
                <w:szCs w:val="24"/>
              </w:rPr>
            </w:pPr>
            <w:r w:rsidRPr="00AA6800">
              <w:rPr>
                <w:rFonts w:ascii="Times New Roman" w:eastAsia="標楷體" w:hAnsi="Times New Roman" w:hint="eastAsia"/>
                <w:color w:val="000000"/>
                <w:kern w:val="0"/>
                <w:szCs w:val="24"/>
              </w:rPr>
              <w:t>有關</w:t>
            </w:r>
            <w:r w:rsidRPr="002C6229">
              <w:rPr>
                <w:rFonts w:ascii="Times New Roman" w:eastAsia="標楷體" w:hAnsi="Times New Roman" w:hint="eastAsia"/>
                <w:color w:val="000000"/>
                <w:kern w:val="0"/>
                <w:szCs w:val="24"/>
              </w:rPr>
              <w:t>基地北側</w:t>
            </w:r>
            <w:r w:rsidRPr="00DB5882">
              <w:rPr>
                <w:rFonts w:ascii="Times New Roman" w:eastAsia="標楷體" w:hAnsi="Times New Roman" w:hint="eastAsia"/>
                <w:color w:val="000000"/>
                <w:kern w:val="0"/>
                <w:szCs w:val="24"/>
              </w:rPr>
              <w:t>保留</w:t>
            </w:r>
            <w:r w:rsidRPr="002C6229">
              <w:rPr>
                <w:rFonts w:ascii="Times New Roman" w:eastAsia="標楷體" w:hAnsi="Times New Roman" w:hint="eastAsia"/>
                <w:color w:val="000000"/>
                <w:kern w:val="0"/>
                <w:szCs w:val="24"/>
              </w:rPr>
              <w:t>三棵原生</w:t>
            </w:r>
            <w:proofErr w:type="gramStart"/>
            <w:r w:rsidRPr="002C6229">
              <w:rPr>
                <w:rFonts w:ascii="Times New Roman" w:eastAsia="標楷體" w:hAnsi="Times New Roman" w:hint="eastAsia"/>
                <w:color w:val="000000"/>
                <w:kern w:val="0"/>
                <w:szCs w:val="24"/>
              </w:rPr>
              <w:t>樹</w:t>
            </w:r>
            <w:r>
              <w:rPr>
                <w:rFonts w:ascii="Times New Roman" w:eastAsia="標楷體" w:hAnsi="Times New Roman" w:hint="eastAsia"/>
                <w:color w:val="000000"/>
                <w:kern w:val="0"/>
                <w:szCs w:val="24"/>
              </w:rPr>
              <w:t>種並規劃</w:t>
            </w:r>
            <w:proofErr w:type="gramEnd"/>
            <w:r>
              <w:rPr>
                <w:rFonts w:ascii="Times New Roman" w:eastAsia="標楷體" w:hAnsi="Times New Roman" w:hint="eastAsia"/>
                <w:color w:val="000000"/>
                <w:kern w:val="0"/>
                <w:szCs w:val="24"/>
              </w:rPr>
              <w:t>為休憩廣場供公共使用</w:t>
            </w:r>
            <w:r w:rsidRPr="002C6229">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且作為停等空間</w:t>
            </w:r>
            <w:r w:rsidRPr="002C6229">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可否考量將主要出入口設置於此</w:t>
            </w:r>
            <w:r w:rsidRPr="002C6229">
              <w:rPr>
                <w:rFonts w:ascii="Times New Roman" w:eastAsia="標楷體" w:hAnsi="Times New Roman" w:hint="eastAsia"/>
                <w:color w:val="000000"/>
                <w:kern w:val="0"/>
                <w:szCs w:val="24"/>
              </w:rPr>
              <w:t>。</w:t>
            </w:r>
          </w:p>
        </w:tc>
      </w:tr>
      <w:tr w:rsidR="006D3920" w:rsidRPr="00D2610F" w:rsidTr="004F6223">
        <w:trPr>
          <w:cantSplit/>
          <w:trHeight w:val="113"/>
        </w:trPr>
        <w:tc>
          <w:tcPr>
            <w:tcW w:w="928" w:type="pct"/>
            <w:vMerge/>
          </w:tcPr>
          <w:p w:rsidR="006D3920" w:rsidRDefault="006D3920" w:rsidP="004F6223">
            <w:pPr>
              <w:spacing w:line="420" w:lineRule="exact"/>
              <w:jc w:val="distribute"/>
              <w:rPr>
                <w:rFonts w:eastAsia="標楷體"/>
                <w:sz w:val="28"/>
                <w:szCs w:val="28"/>
              </w:rPr>
            </w:pPr>
          </w:p>
        </w:tc>
        <w:tc>
          <w:tcPr>
            <w:tcW w:w="4072" w:type="pct"/>
            <w:vAlign w:val="center"/>
          </w:tcPr>
          <w:p w:rsidR="006D3920" w:rsidRPr="00AA6800" w:rsidRDefault="006D3920" w:rsidP="00016D3C">
            <w:pPr>
              <w:pStyle w:val="a7"/>
              <w:numPr>
                <w:ilvl w:val="0"/>
                <w:numId w:val="17"/>
              </w:numPr>
              <w:autoSpaceDE w:val="0"/>
              <w:autoSpaceDN w:val="0"/>
              <w:adjustRightInd w:val="0"/>
              <w:ind w:leftChars="0"/>
              <w:rPr>
                <w:rFonts w:ascii="Times New Roman" w:eastAsia="標楷體" w:hAnsi="Times New Roman"/>
                <w:color w:val="000000"/>
                <w:kern w:val="0"/>
                <w:szCs w:val="24"/>
              </w:rPr>
            </w:pPr>
            <w:r w:rsidRPr="00AA6800">
              <w:rPr>
                <w:rFonts w:ascii="Times New Roman" w:eastAsia="標楷體" w:hAnsi="Times New Roman" w:hint="eastAsia"/>
                <w:color w:val="000000"/>
                <w:kern w:val="0"/>
                <w:szCs w:val="24"/>
              </w:rPr>
              <w:t>考量會員人數將影響交通流量之</w:t>
            </w:r>
            <w:r w:rsidRPr="00F614D7">
              <w:rPr>
                <w:rFonts w:ascii="Times New Roman" w:eastAsia="標楷體" w:hAnsi="Times New Roman" w:hint="eastAsia"/>
                <w:color w:val="000000"/>
                <w:kern w:val="0"/>
                <w:szCs w:val="24"/>
              </w:rPr>
              <w:t>預估</w:t>
            </w:r>
            <w:r w:rsidRPr="00AA6800">
              <w:rPr>
                <w:rFonts w:ascii="Times New Roman" w:eastAsia="標楷體" w:hAnsi="Times New Roman" w:hint="eastAsia"/>
                <w:color w:val="000000"/>
                <w:kern w:val="0"/>
                <w:szCs w:val="24"/>
              </w:rPr>
              <w:t>人數及停車數量，請補充預估之</w:t>
            </w:r>
            <w:r w:rsidRPr="002D5A25">
              <w:rPr>
                <w:rFonts w:ascii="Times New Roman" w:eastAsia="標楷體" w:hAnsi="Times New Roman" w:hint="eastAsia"/>
                <w:color w:val="000000"/>
                <w:kern w:val="0"/>
                <w:szCs w:val="24"/>
              </w:rPr>
              <w:t>會員人數</w:t>
            </w:r>
            <w:r w:rsidRPr="00F614D7">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並一併修正交通影響分析相關內容</w:t>
            </w:r>
            <w:r w:rsidRPr="00AA6800">
              <w:rPr>
                <w:rFonts w:ascii="Times New Roman" w:eastAsia="標楷體" w:hAnsi="Times New Roman" w:hint="eastAsia"/>
                <w:color w:val="000000"/>
                <w:kern w:val="0"/>
                <w:szCs w:val="24"/>
              </w:rPr>
              <w:t>。</w:t>
            </w:r>
          </w:p>
        </w:tc>
      </w:tr>
      <w:tr w:rsidR="006D3920" w:rsidRPr="00D2610F" w:rsidTr="004F6223">
        <w:trPr>
          <w:cantSplit/>
          <w:trHeight w:val="113"/>
        </w:trPr>
        <w:tc>
          <w:tcPr>
            <w:tcW w:w="928" w:type="pct"/>
            <w:vMerge/>
          </w:tcPr>
          <w:p w:rsidR="006D3920" w:rsidRDefault="006D3920" w:rsidP="004F6223">
            <w:pPr>
              <w:spacing w:line="420" w:lineRule="exact"/>
              <w:jc w:val="distribute"/>
              <w:rPr>
                <w:rFonts w:eastAsia="標楷體"/>
                <w:sz w:val="28"/>
                <w:szCs w:val="28"/>
              </w:rPr>
            </w:pPr>
          </w:p>
        </w:tc>
        <w:tc>
          <w:tcPr>
            <w:tcW w:w="4072" w:type="pct"/>
            <w:vAlign w:val="center"/>
          </w:tcPr>
          <w:p w:rsidR="006D3920" w:rsidRPr="00AA6800" w:rsidRDefault="006D3920" w:rsidP="00E77D1E">
            <w:pPr>
              <w:pStyle w:val="a7"/>
              <w:numPr>
                <w:ilvl w:val="0"/>
                <w:numId w:val="17"/>
              </w:numPr>
              <w:autoSpaceDE w:val="0"/>
              <w:autoSpaceDN w:val="0"/>
              <w:adjustRightInd w:val="0"/>
              <w:ind w:leftChars="0"/>
              <w:rPr>
                <w:rFonts w:ascii="Times New Roman" w:eastAsia="標楷體" w:hAnsi="Times New Roman"/>
                <w:color w:val="000000"/>
                <w:kern w:val="0"/>
                <w:szCs w:val="24"/>
              </w:rPr>
            </w:pPr>
            <w:r w:rsidRPr="00AA6800">
              <w:rPr>
                <w:rFonts w:ascii="Times New Roman" w:eastAsia="標楷體" w:hAnsi="Times New Roman" w:hint="eastAsia"/>
                <w:color w:val="000000"/>
                <w:kern w:val="0"/>
                <w:szCs w:val="24"/>
              </w:rPr>
              <w:t>目前</w:t>
            </w:r>
            <w:r w:rsidR="00E77D1E">
              <w:rPr>
                <w:rFonts w:ascii="Times New Roman" w:eastAsia="標楷體" w:hAnsi="Times New Roman" w:hint="eastAsia"/>
                <w:color w:val="000000"/>
                <w:kern w:val="0"/>
                <w:szCs w:val="24"/>
              </w:rPr>
              <w:t>使用</w:t>
            </w:r>
            <w:proofErr w:type="spellStart"/>
            <w:r w:rsidRPr="00AA6800">
              <w:rPr>
                <w:rFonts w:ascii="Times New Roman" w:eastAsia="標楷體" w:hAnsi="Times New Roman" w:hint="eastAsia"/>
                <w:color w:val="000000"/>
                <w:kern w:val="0"/>
                <w:szCs w:val="24"/>
              </w:rPr>
              <w:t>You</w:t>
            </w:r>
            <w:r w:rsidRPr="00AA6800">
              <w:rPr>
                <w:rFonts w:ascii="Times New Roman" w:eastAsia="標楷體" w:hAnsi="Times New Roman" w:hint="eastAsia"/>
                <w:b/>
                <w:color w:val="000000"/>
                <w:kern w:val="0"/>
                <w:szCs w:val="24"/>
              </w:rPr>
              <w:t>B</w:t>
            </w:r>
            <w:r w:rsidRPr="00AA6800">
              <w:rPr>
                <w:rFonts w:ascii="Times New Roman" w:eastAsia="標楷體" w:hAnsi="Times New Roman" w:hint="eastAsia"/>
                <w:color w:val="000000"/>
                <w:kern w:val="0"/>
                <w:szCs w:val="24"/>
              </w:rPr>
              <w:t>ike</w:t>
            </w:r>
            <w:proofErr w:type="spellEnd"/>
            <w:r w:rsidRPr="00AA6800">
              <w:rPr>
                <w:rFonts w:ascii="Times New Roman" w:eastAsia="標楷體" w:hAnsi="Times New Roman"/>
                <w:color w:val="000000"/>
                <w:kern w:val="0"/>
                <w:szCs w:val="24"/>
              </w:rPr>
              <w:t>作為短程接駁工具</w:t>
            </w:r>
            <w:r w:rsidR="00E77D1E">
              <w:rPr>
                <w:rFonts w:ascii="Times New Roman" w:eastAsia="標楷體" w:hAnsi="Times New Roman" w:hint="eastAsia"/>
                <w:color w:val="000000"/>
                <w:kern w:val="0"/>
                <w:szCs w:val="24"/>
              </w:rPr>
              <w:t>已成趨勢</w:t>
            </w:r>
            <w:r w:rsidRPr="002D5A25">
              <w:rPr>
                <w:rFonts w:ascii="Times New Roman" w:eastAsia="標楷體" w:hAnsi="Times New Roman" w:hint="eastAsia"/>
                <w:color w:val="000000"/>
                <w:kern w:val="0"/>
                <w:szCs w:val="24"/>
              </w:rPr>
              <w:t>，</w:t>
            </w:r>
            <w:r w:rsidR="00E77D1E">
              <w:rPr>
                <w:rFonts w:ascii="Times New Roman" w:eastAsia="標楷體" w:hAnsi="Times New Roman" w:hint="eastAsia"/>
                <w:color w:val="000000"/>
                <w:kern w:val="0"/>
                <w:szCs w:val="24"/>
              </w:rPr>
              <w:t>建議本案可規劃</w:t>
            </w:r>
            <w:r w:rsidRPr="002D5A25">
              <w:rPr>
                <w:rFonts w:ascii="Times New Roman" w:eastAsia="標楷體" w:hAnsi="Times New Roman"/>
                <w:color w:val="000000"/>
                <w:kern w:val="0"/>
                <w:szCs w:val="24"/>
              </w:rPr>
              <w:t>自行車</w:t>
            </w:r>
            <w:r>
              <w:rPr>
                <w:rFonts w:ascii="Times New Roman" w:eastAsia="標楷體" w:hAnsi="Times New Roman" w:hint="eastAsia"/>
                <w:color w:val="000000"/>
                <w:kern w:val="0"/>
                <w:szCs w:val="24"/>
              </w:rPr>
              <w:t>停車位</w:t>
            </w:r>
            <w:r w:rsidRPr="00015A72">
              <w:rPr>
                <w:rFonts w:ascii="Times New Roman" w:eastAsia="標楷體" w:hAnsi="Times New Roman" w:hint="eastAsia"/>
                <w:color w:val="000000"/>
                <w:kern w:val="0"/>
                <w:szCs w:val="24"/>
              </w:rPr>
              <w:t>供民眾使用</w:t>
            </w:r>
            <w:r w:rsidRPr="00971261">
              <w:rPr>
                <w:rFonts w:ascii="Times New Roman" w:eastAsia="標楷體" w:hAnsi="Times New Roman" w:hint="eastAsia"/>
                <w:color w:val="000000"/>
                <w:kern w:val="0"/>
                <w:szCs w:val="24"/>
              </w:rPr>
              <w:t>。</w:t>
            </w:r>
          </w:p>
        </w:tc>
      </w:tr>
      <w:tr w:rsidR="006D3920" w:rsidRPr="00D2610F" w:rsidTr="004F6223">
        <w:trPr>
          <w:cantSplit/>
          <w:trHeight w:val="113"/>
        </w:trPr>
        <w:tc>
          <w:tcPr>
            <w:tcW w:w="928" w:type="pct"/>
            <w:vMerge/>
          </w:tcPr>
          <w:p w:rsidR="006D3920" w:rsidRDefault="006D3920" w:rsidP="004F6223">
            <w:pPr>
              <w:spacing w:line="420" w:lineRule="exact"/>
              <w:jc w:val="distribute"/>
              <w:rPr>
                <w:rFonts w:eastAsia="標楷體"/>
                <w:sz w:val="28"/>
                <w:szCs w:val="28"/>
              </w:rPr>
            </w:pPr>
          </w:p>
        </w:tc>
        <w:tc>
          <w:tcPr>
            <w:tcW w:w="4072" w:type="pct"/>
            <w:vAlign w:val="center"/>
          </w:tcPr>
          <w:p w:rsidR="006D3920" w:rsidRPr="00AA6800" w:rsidRDefault="006D3920" w:rsidP="00016D3C">
            <w:pPr>
              <w:pStyle w:val="a7"/>
              <w:numPr>
                <w:ilvl w:val="0"/>
                <w:numId w:val="17"/>
              </w:numPr>
              <w:autoSpaceDE w:val="0"/>
              <w:autoSpaceDN w:val="0"/>
              <w:adjustRightInd w:val="0"/>
              <w:ind w:leftChars="0"/>
              <w:rPr>
                <w:rFonts w:ascii="Times New Roman" w:eastAsia="標楷體" w:hAnsi="Times New Roman"/>
                <w:color w:val="000000"/>
                <w:kern w:val="0"/>
                <w:szCs w:val="24"/>
              </w:rPr>
            </w:pPr>
            <w:r w:rsidRPr="000A5D04">
              <w:rPr>
                <w:rFonts w:ascii="Times New Roman" w:eastAsia="標楷體" w:hAnsi="Times New Roman" w:hint="eastAsia"/>
                <w:color w:val="000000"/>
                <w:kern w:val="0"/>
                <w:szCs w:val="24"/>
              </w:rPr>
              <w:t>倘</w:t>
            </w:r>
            <w:r w:rsidRPr="00AA6800">
              <w:rPr>
                <w:rFonts w:ascii="Times New Roman" w:eastAsia="標楷體" w:hAnsi="Times New Roman" w:hint="eastAsia"/>
                <w:color w:val="000000"/>
                <w:kern w:val="0"/>
                <w:szCs w:val="24"/>
              </w:rPr>
              <w:t>汽機車同一出入口應加強管理，避免機車由建物旁之破口出入</w:t>
            </w:r>
            <w:r w:rsidRPr="00AA6800">
              <w:rPr>
                <w:rFonts w:ascii="標楷體" w:eastAsia="標楷體" w:hAnsi="標楷體" w:hint="eastAsia"/>
                <w:color w:val="000000"/>
                <w:kern w:val="0"/>
                <w:szCs w:val="24"/>
              </w:rPr>
              <w:t>，</w:t>
            </w:r>
            <w:r w:rsidRPr="00AA6800">
              <w:rPr>
                <w:rFonts w:ascii="Times New Roman" w:eastAsia="標楷體" w:hAnsi="Times New Roman" w:hint="eastAsia"/>
                <w:color w:val="000000"/>
                <w:kern w:val="0"/>
                <w:szCs w:val="24"/>
              </w:rPr>
              <w:t>同時補充</w:t>
            </w:r>
            <w:r>
              <w:rPr>
                <w:rFonts w:ascii="Times New Roman" w:eastAsia="標楷體" w:hAnsi="Times New Roman" w:hint="eastAsia"/>
                <w:color w:val="000000"/>
                <w:kern w:val="0"/>
                <w:szCs w:val="24"/>
              </w:rPr>
              <w:t>標示人行動線</w:t>
            </w:r>
            <w:r w:rsidRPr="000A5D04">
              <w:rPr>
                <w:rFonts w:ascii="Times New Roman" w:eastAsia="標楷體" w:hAnsi="Times New Roman" w:hint="eastAsia"/>
                <w:color w:val="000000"/>
                <w:kern w:val="0"/>
                <w:szCs w:val="24"/>
              </w:rPr>
              <w:t>，</w:t>
            </w:r>
            <w:r w:rsidRPr="00AA6800">
              <w:rPr>
                <w:rFonts w:ascii="Times New Roman" w:eastAsia="標楷體" w:hAnsi="Times New Roman" w:hint="eastAsia"/>
                <w:color w:val="000000"/>
                <w:kern w:val="0"/>
                <w:szCs w:val="24"/>
              </w:rPr>
              <w:t>另有關車道規劃為</w:t>
            </w:r>
            <w:r w:rsidRPr="00AA6800">
              <w:rPr>
                <w:rFonts w:ascii="Times New Roman" w:eastAsia="標楷體" w:hAnsi="Times New Roman" w:hint="eastAsia"/>
                <w:color w:val="000000"/>
                <w:kern w:val="0"/>
                <w:szCs w:val="24"/>
              </w:rPr>
              <w:t>6</w:t>
            </w:r>
            <w:r w:rsidRPr="00AA6800">
              <w:rPr>
                <w:rFonts w:ascii="Times New Roman" w:eastAsia="標楷體" w:hAnsi="Times New Roman" w:hint="eastAsia"/>
                <w:color w:val="000000"/>
                <w:kern w:val="0"/>
                <w:szCs w:val="24"/>
              </w:rPr>
              <w:t>米雙向單車道之寬度是否足夠</w:t>
            </w:r>
            <w:r w:rsidRPr="00AA6800">
              <w:rPr>
                <w:rFonts w:ascii="標楷體" w:eastAsia="標楷體" w:hAnsi="標楷體" w:hint="eastAsia"/>
                <w:color w:val="000000"/>
                <w:kern w:val="0"/>
                <w:szCs w:val="24"/>
              </w:rPr>
              <w:t>？</w:t>
            </w:r>
          </w:p>
        </w:tc>
      </w:tr>
      <w:tr w:rsidR="006D3920" w:rsidRPr="00D2610F" w:rsidTr="004F6223">
        <w:trPr>
          <w:cantSplit/>
          <w:trHeight w:val="113"/>
        </w:trPr>
        <w:tc>
          <w:tcPr>
            <w:tcW w:w="928" w:type="pct"/>
            <w:vMerge/>
          </w:tcPr>
          <w:p w:rsidR="006D3920" w:rsidRDefault="006D3920" w:rsidP="004F6223">
            <w:pPr>
              <w:spacing w:line="420" w:lineRule="exact"/>
              <w:jc w:val="distribute"/>
              <w:rPr>
                <w:rFonts w:eastAsia="標楷體"/>
                <w:sz w:val="28"/>
                <w:szCs w:val="28"/>
              </w:rPr>
            </w:pPr>
          </w:p>
        </w:tc>
        <w:tc>
          <w:tcPr>
            <w:tcW w:w="4072" w:type="pct"/>
            <w:vAlign w:val="center"/>
          </w:tcPr>
          <w:p w:rsidR="006D3920" w:rsidRPr="00AA6800" w:rsidRDefault="006D3920" w:rsidP="00016D3C">
            <w:pPr>
              <w:pStyle w:val="a7"/>
              <w:numPr>
                <w:ilvl w:val="0"/>
                <w:numId w:val="17"/>
              </w:numPr>
              <w:autoSpaceDE w:val="0"/>
              <w:autoSpaceDN w:val="0"/>
              <w:adjustRightInd w:val="0"/>
              <w:ind w:leftChars="0"/>
              <w:rPr>
                <w:rFonts w:ascii="Times New Roman" w:eastAsia="標楷體" w:hAnsi="Times New Roman"/>
                <w:color w:val="000000"/>
                <w:kern w:val="0"/>
                <w:szCs w:val="24"/>
              </w:rPr>
            </w:pPr>
            <w:r w:rsidRPr="00AA6800">
              <w:rPr>
                <w:rFonts w:ascii="Times New Roman" w:eastAsia="標楷體" w:hAnsi="Times New Roman" w:hint="eastAsia"/>
                <w:color w:val="000000"/>
                <w:kern w:val="0"/>
                <w:szCs w:val="24"/>
              </w:rPr>
              <w:t>建物立面是否有緊急出口之需求，請依建築相關規定核實檢討</w:t>
            </w:r>
            <w:r w:rsidRPr="00AA6800">
              <w:rPr>
                <w:rFonts w:ascii="標楷體" w:eastAsia="標楷體" w:hAnsi="標楷體" w:hint="eastAsia"/>
                <w:color w:val="000000"/>
                <w:kern w:val="0"/>
                <w:szCs w:val="24"/>
              </w:rPr>
              <w:t>。</w:t>
            </w:r>
          </w:p>
        </w:tc>
      </w:tr>
      <w:tr w:rsidR="006D3920" w:rsidRPr="00D2610F" w:rsidTr="004F6223">
        <w:trPr>
          <w:cantSplit/>
          <w:trHeight w:val="113"/>
        </w:trPr>
        <w:tc>
          <w:tcPr>
            <w:tcW w:w="928" w:type="pct"/>
            <w:vMerge/>
          </w:tcPr>
          <w:p w:rsidR="006D3920" w:rsidRDefault="006D3920" w:rsidP="004F6223">
            <w:pPr>
              <w:spacing w:line="420" w:lineRule="exact"/>
              <w:jc w:val="distribute"/>
              <w:rPr>
                <w:rFonts w:eastAsia="標楷體"/>
                <w:sz w:val="28"/>
                <w:szCs w:val="28"/>
              </w:rPr>
            </w:pPr>
          </w:p>
        </w:tc>
        <w:tc>
          <w:tcPr>
            <w:tcW w:w="4072" w:type="pct"/>
            <w:vAlign w:val="center"/>
          </w:tcPr>
          <w:p w:rsidR="006D3920" w:rsidRPr="00AA6800" w:rsidRDefault="006D3920" w:rsidP="00016D3C">
            <w:pPr>
              <w:pStyle w:val="a7"/>
              <w:numPr>
                <w:ilvl w:val="0"/>
                <w:numId w:val="17"/>
              </w:numPr>
              <w:autoSpaceDE w:val="0"/>
              <w:autoSpaceDN w:val="0"/>
              <w:adjustRightInd w:val="0"/>
              <w:ind w:leftChars="0"/>
              <w:rPr>
                <w:rFonts w:ascii="Times New Roman" w:eastAsia="標楷體" w:hAnsi="Times New Roman"/>
                <w:color w:val="000000"/>
                <w:kern w:val="0"/>
                <w:szCs w:val="24"/>
              </w:rPr>
            </w:pPr>
            <w:r>
              <w:rPr>
                <w:rFonts w:ascii="Times New Roman" w:eastAsia="標楷體" w:hAnsi="Times New Roman" w:hint="eastAsia"/>
                <w:color w:val="000000"/>
                <w:kern w:val="0"/>
                <w:szCs w:val="24"/>
              </w:rPr>
              <w:t>有關</w:t>
            </w:r>
            <w:r w:rsidRPr="00760608">
              <w:rPr>
                <w:rFonts w:ascii="Times New Roman" w:eastAsia="標楷體" w:hAnsi="Times New Roman" w:hint="eastAsia"/>
                <w:color w:val="000000"/>
                <w:kern w:val="0"/>
                <w:szCs w:val="24"/>
              </w:rPr>
              <w:t>公寓大廈</w:t>
            </w:r>
            <w:r>
              <w:rPr>
                <w:rFonts w:ascii="Times New Roman" w:eastAsia="標楷體" w:hAnsi="Times New Roman" w:hint="eastAsia"/>
                <w:color w:val="000000"/>
                <w:kern w:val="0"/>
                <w:szCs w:val="24"/>
              </w:rPr>
              <w:t>規約範本部份</w:t>
            </w:r>
            <w:r w:rsidRPr="000258CF">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請依</w:t>
            </w:r>
            <w:r w:rsidRPr="000258CF">
              <w:rPr>
                <w:rFonts w:ascii="Times New Roman" w:eastAsia="標楷體" w:hAnsi="Times New Roman" w:hint="eastAsia"/>
                <w:color w:val="000000"/>
                <w:kern w:val="0"/>
                <w:szCs w:val="24"/>
              </w:rPr>
              <w:t>公寓大廈管理條例等相關規定核實檢討</w:t>
            </w:r>
            <w:r>
              <w:rPr>
                <w:rFonts w:ascii="Times New Roman" w:eastAsia="標楷體" w:hAnsi="Times New Roman" w:hint="eastAsia"/>
                <w:color w:val="000000"/>
                <w:kern w:val="0"/>
                <w:szCs w:val="24"/>
              </w:rPr>
              <w:t>其必要性</w:t>
            </w:r>
            <w:r w:rsidRPr="000258CF">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若不符規定請刪除</w:t>
            </w:r>
            <w:r w:rsidRPr="000258CF">
              <w:rPr>
                <w:rFonts w:ascii="標楷體" w:eastAsia="標楷體" w:hAnsi="標楷體" w:hint="eastAsia"/>
                <w:color w:val="000000"/>
                <w:kern w:val="0"/>
                <w:szCs w:val="24"/>
              </w:rPr>
              <w:t>。</w:t>
            </w:r>
          </w:p>
        </w:tc>
      </w:tr>
      <w:tr w:rsidR="006D3920" w:rsidRPr="00D2610F" w:rsidTr="004F6223">
        <w:trPr>
          <w:cantSplit/>
          <w:trHeight w:val="113"/>
        </w:trPr>
        <w:tc>
          <w:tcPr>
            <w:tcW w:w="928" w:type="pct"/>
            <w:vMerge/>
          </w:tcPr>
          <w:p w:rsidR="006D3920" w:rsidRDefault="006D3920" w:rsidP="004F6223">
            <w:pPr>
              <w:spacing w:line="420" w:lineRule="exact"/>
              <w:jc w:val="distribute"/>
              <w:rPr>
                <w:rFonts w:eastAsia="標楷體"/>
                <w:sz w:val="28"/>
                <w:szCs w:val="28"/>
              </w:rPr>
            </w:pPr>
          </w:p>
        </w:tc>
        <w:tc>
          <w:tcPr>
            <w:tcW w:w="4072" w:type="pct"/>
            <w:vAlign w:val="center"/>
          </w:tcPr>
          <w:p w:rsidR="006D3920" w:rsidRPr="00AA6800" w:rsidRDefault="006D3920" w:rsidP="00E77D1E">
            <w:pPr>
              <w:pStyle w:val="a7"/>
              <w:numPr>
                <w:ilvl w:val="0"/>
                <w:numId w:val="17"/>
              </w:numPr>
              <w:autoSpaceDE w:val="0"/>
              <w:autoSpaceDN w:val="0"/>
              <w:adjustRightInd w:val="0"/>
              <w:ind w:leftChars="0"/>
              <w:rPr>
                <w:rFonts w:ascii="Times New Roman" w:eastAsia="標楷體" w:hAnsi="Times New Roman"/>
                <w:color w:val="000000"/>
                <w:kern w:val="0"/>
                <w:szCs w:val="24"/>
              </w:rPr>
            </w:pPr>
            <w:r>
              <w:rPr>
                <w:rFonts w:ascii="Times New Roman" w:eastAsia="標楷體" w:hAnsi="Times New Roman" w:hint="eastAsia"/>
                <w:color w:val="000000"/>
                <w:kern w:val="0"/>
                <w:szCs w:val="24"/>
              </w:rPr>
              <w:t>考量電動車使用量逐漸增加</w:t>
            </w:r>
            <w:r w:rsidRPr="003A5F80">
              <w:rPr>
                <w:rFonts w:ascii="Times New Roman" w:eastAsia="標楷體" w:hAnsi="Times New Roman" w:hint="eastAsia"/>
                <w:color w:val="000000"/>
                <w:kern w:val="0"/>
                <w:szCs w:val="24"/>
              </w:rPr>
              <w:t>，</w:t>
            </w:r>
            <w:r w:rsidRPr="009F4EA2">
              <w:rPr>
                <w:rFonts w:ascii="Times New Roman" w:eastAsia="標楷體" w:hAnsi="Times New Roman" w:hint="eastAsia"/>
                <w:color w:val="000000"/>
                <w:kern w:val="0"/>
                <w:szCs w:val="24"/>
              </w:rPr>
              <w:t>建議增設</w:t>
            </w:r>
            <w:r>
              <w:rPr>
                <w:rFonts w:eastAsia="標楷體" w:hint="eastAsia"/>
              </w:rPr>
              <w:t>電動車充電相關設施</w:t>
            </w:r>
            <w:r w:rsidRPr="003A5F80">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以供民眾使用</w:t>
            </w:r>
            <w:r w:rsidRPr="003A5F80">
              <w:rPr>
                <w:rFonts w:ascii="Times New Roman" w:eastAsia="標楷體" w:hAnsi="Times New Roman" w:hint="eastAsia"/>
                <w:color w:val="000000"/>
                <w:kern w:val="0"/>
                <w:szCs w:val="24"/>
              </w:rPr>
              <w:t>。</w:t>
            </w:r>
          </w:p>
        </w:tc>
      </w:tr>
      <w:tr w:rsidR="006D3920" w:rsidRPr="00D2610F" w:rsidTr="004F6223">
        <w:trPr>
          <w:cantSplit/>
          <w:trHeight w:val="113"/>
        </w:trPr>
        <w:tc>
          <w:tcPr>
            <w:tcW w:w="928" w:type="pct"/>
          </w:tcPr>
          <w:p w:rsidR="006D3920" w:rsidRPr="00D2610F" w:rsidRDefault="006D3920" w:rsidP="004F6223">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6D3920" w:rsidRPr="00571CD7" w:rsidRDefault="006D3920" w:rsidP="00E77D1E">
            <w:pPr>
              <w:spacing w:line="0" w:lineRule="atLeast"/>
              <w:jc w:val="both"/>
              <w:rPr>
                <w:rFonts w:eastAsia="標楷體"/>
              </w:rPr>
            </w:pPr>
            <w:r w:rsidRPr="00BF187A">
              <w:rPr>
                <w:rFonts w:eastAsia="標楷體" w:hint="eastAsia"/>
              </w:rPr>
              <w:t>本案</w:t>
            </w:r>
            <w:r>
              <w:rPr>
                <w:rFonts w:eastAsia="標楷體" w:hint="eastAsia"/>
              </w:rPr>
              <w:t>同意</w:t>
            </w:r>
            <w:r w:rsidRPr="00BF187A">
              <w:rPr>
                <w:rFonts w:eastAsia="標楷體" w:hint="eastAsia"/>
              </w:rPr>
              <w:t>修正後通過，請申請單位依前述委員</w:t>
            </w:r>
            <w:r w:rsidR="009F005A">
              <w:rPr>
                <w:rFonts w:eastAsia="標楷體" w:hint="eastAsia"/>
              </w:rPr>
              <w:t>意見、相關業務單位意見及作業單位初審意見修正，檢送修正後報告書</w:t>
            </w:r>
            <w:r w:rsidRPr="00BF187A">
              <w:rPr>
                <w:rFonts w:eastAsia="標楷體" w:hint="eastAsia"/>
              </w:rPr>
              <w:t>至本府產業發展處，依程序辦理核備事宜。</w:t>
            </w:r>
          </w:p>
        </w:tc>
      </w:tr>
    </w:tbl>
    <w:p w:rsidR="006D3920" w:rsidRPr="00D2610F" w:rsidRDefault="006D3920" w:rsidP="006D3920">
      <w:pPr>
        <w:spacing w:line="0" w:lineRule="atLeast"/>
        <w:rPr>
          <w:rFonts w:eastAsia="標楷體"/>
          <w:b/>
          <w:bCs/>
          <w:sz w:val="32"/>
          <w:shd w:val="pct15" w:color="auto" w:fill="FFFFFF"/>
        </w:rPr>
      </w:pPr>
    </w:p>
    <w:p w:rsidR="00E513E2" w:rsidRPr="006D3920" w:rsidRDefault="00E513E2" w:rsidP="00B00C0D">
      <w:pPr>
        <w:spacing w:line="0" w:lineRule="atLeast"/>
        <w:rPr>
          <w:rFonts w:eastAsia="標楷體"/>
          <w:b/>
          <w:bCs/>
          <w:sz w:val="32"/>
          <w:shd w:val="pct15" w:color="auto" w:fill="FFFFFF"/>
        </w:rPr>
      </w:pPr>
    </w:p>
    <w:sectPr w:rsidR="00E513E2" w:rsidRPr="006D3920" w:rsidSect="000D5CA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FB" w:rsidRDefault="009775FB" w:rsidP="000D5CAE">
      <w:r>
        <w:separator/>
      </w:r>
    </w:p>
  </w:endnote>
  <w:endnote w:type="continuationSeparator" w:id="0">
    <w:p w:rsidR="009775FB" w:rsidRDefault="009775FB" w:rsidP="000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19565"/>
      <w:docPartObj>
        <w:docPartGallery w:val="Page Numbers (Bottom of Page)"/>
        <w:docPartUnique/>
      </w:docPartObj>
    </w:sdtPr>
    <w:sdtEndPr/>
    <w:sdtContent>
      <w:p w:rsidR="000D5CAE" w:rsidRDefault="000D5CAE">
        <w:pPr>
          <w:pStyle w:val="a5"/>
          <w:jc w:val="center"/>
        </w:pPr>
        <w:r>
          <w:fldChar w:fldCharType="begin"/>
        </w:r>
        <w:r>
          <w:instrText>PAGE   \* MERGEFORMAT</w:instrText>
        </w:r>
        <w:r>
          <w:fldChar w:fldCharType="separate"/>
        </w:r>
        <w:r w:rsidR="00CE51F3" w:rsidRPr="00CE51F3">
          <w:rPr>
            <w:noProof/>
            <w:lang w:val="zh-TW"/>
          </w:rPr>
          <w:t>3</w:t>
        </w:r>
        <w:r>
          <w:fldChar w:fldCharType="end"/>
        </w:r>
      </w:p>
    </w:sdtContent>
  </w:sdt>
  <w:p w:rsidR="000D5CAE" w:rsidRDefault="000D5C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FB" w:rsidRDefault="009775FB" w:rsidP="000D5CAE">
      <w:r>
        <w:separator/>
      </w:r>
    </w:p>
  </w:footnote>
  <w:footnote w:type="continuationSeparator" w:id="0">
    <w:p w:rsidR="009775FB" w:rsidRDefault="009775FB" w:rsidP="000D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B5A"/>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144A1A"/>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D24CAE"/>
    <w:multiLevelType w:val="hybridMultilevel"/>
    <w:tmpl w:val="65ACDBF4"/>
    <w:lvl w:ilvl="0" w:tplc="A7109728">
      <w:start w:val="1"/>
      <w:numFmt w:val="decimal"/>
      <w:lvlText w:val="%1."/>
      <w:lvlJc w:val="left"/>
      <w:pPr>
        <w:ind w:left="240" w:hanging="360"/>
      </w:pPr>
      <w:rPr>
        <w:rFonts w:hint="default"/>
      </w:rPr>
    </w:lvl>
    <w:lvl w:ilvl="1" w:tplc="04090019">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3">
    <w:nsid w:val="12AF787A"/>
    <w:multiLevelType w:val="hybridMultilevel"/>
    <w:tmpl w:val="2B42CAAC"/>
    <w:lvl w:ilvl="0" w:tplc="5462AAD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B5F375D"/>
    <w:multiLevelType w:val="hybridMultilevel"/>
    <w:tmpl w:val="D4369ED8"/>
    <w:lvl w:ilvl="0" w:tplc="9EF6F4AA">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C465EE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2312F"/>
    <w:multiLevelType w:val="hybridMultilevel"/>
    <w:tmpl w:val="32E4DA66"/>
    <w:lvl w:ilvl="0" w:tplc="FC70228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E75031"/>
    <w:multiLevelType w:val="hybridMultilevel"/>
    <w:tmpl w:val="1FF2F8A2"/>
    <w:lvl w:ilvl="0" w:tplc="D390E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F14F30"/>
    <w:multiLevelType w:val="hybridMultilevel"/>
    <w:tmpl w:val="51F824CC"/>
    <w:lvl w:ilvl="0" w:tplc="354E3EC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217D22"/>
    <w:multiLevelType w:val="hybridMultilevel"/>
    <w:tmpl w:val="A92A3E48"/>
    <w:lvl w:ilvl="0" w:tplc="0D1E973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6455A7"/>
    <w:multiLevelType w:val="multilevel"/>
    <w:tmpl w:val="4EE0672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98A0205"/>
    <w:multiLevelType w:val="hybridMultilevel"/>
    <w:tmpl w:val="381AB35A"/>
    <w:lvl w:ilvl="0" w:tplc="C2888EE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C83001"/>
    <w:multiLevelType w:val="hybridMultilevel"/>
    <w:tmpl w:val="A6FA609E"/>
    <w:lvl w:ilvl="0" w:tplc="454CDB1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1A3175"/>
    <w:multiLevelType w:val="hybridMultilevel"/>
    <w:tmpl w:val="E496E8D6"/>
    <w:lvl w:ilvl="0" w:tplc="437A119C">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4">
    <w:nsid w:val="567B64D3"/>
    <w:multiLevelType w:val="hybridMultilevel"/>
    <w:tmpl w:val="92BCA16E"/>
    <w:lvl w:ilvl="0" w:tplc="401E4EF6">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0C35AA1"/>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3DA61C0"/>
    <w:multiLevelType w:val="hybridMultilevel"/>
    <w:tmpl w:val="40D45C24"/>
    <w:lvl w:ilvl="0" w:tplc="53C64AD2">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B4A29EB"/>
    <w:multiLevelType w:val="hybridMultilevel"/>
    <w:tmpl w:val="892849C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5"/>
  </w:num>
  <w:num w:numId="5">
    <w:abstractNumId w:val="2"/>
  </w:num>
  <w:num w:numId="6">
    <w:abstractNumId w:val="4"/>
  </w:num>
  <w:num w:numId="7">
    <w:abstractNumId w:val="7"/>
  </w:num>
  <w:num w:numId="8">
    <w:abstractNumId w:val="3"/>
  </w:num>
  <w:num w:numId="9">
    <w:abstractNumId w:val="0"/>
  </w:num>
  <w:num w:numId="10">
    <w:abstractNumId w:val="1"/>
  </w:num>
  <w:num w:numId="11">
    <w:abstractNumId w:val="13"/>
  </w:num>
  <w:num w:numId="12">
    <w:abstractNumId w:val="15"/>
  </w:num>
  <w:num w:numId="13">
    <w:abstractNumId w:val="6"/>
  </w:num>
  <w:num w:numId="14">
    <w:abstractNumId w:val="14"/>
  </w:num>
  <w:num w:numId="15">
    <w:abstractNumId w:val="12"/>
  </w:num>
  <w:num w:numId="16">
    <w:abstractNumId w:val="11"/>
  </w:num>
  <w:num w:numId="17">
    <w:abstractNumId w:val="9"/>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2A"/>
    <w:rsid w:val="0000318A"/>
    <w:rsid w:val="00016D3C"/>
    <w:rsid w:val="00022E6F"/>
    <w:rsid w:val="00035109"/>
    <w:rsid w:val="00044731"/>
    <w:rsid w:val="0009310C"/>
    <w:rsid w:val="00093BE4"/>
    <w:rsid w:val="000A6B2D"/>
    <w:rsid w:val="000A746E"/>
    <w:rsid w:val="000B5DC1"/>
    <w:rsid w:val="000D1663"/>
    <w:rsid w:val="000D5CAE"/>
    <w:rsid w:val="000E0869"/>
    <w:rsid w:val="0013229E"/>
    <w:rsid w:val="00146F18"/>
    <w:rsid w:val="00157B51"/>
    <w:rsid w:val="001661C6"/>
    <w:rsid w:val="001842F5"/>
    <w:rsid w:val="00185372"/>
    <w:rsid w:val="001A12D6"/>
    <w:rsid w:val="001B081D"/>
    <w:rsid w:val="001C03F6"/>
    <w:rsid w:val="001D7FA5"/>
    <w:rsid w:val="001E72F0"/>
    <w:rsid w:val="002224BA"/>
    <w:rsid w:val="00262015"/>
    <w:rsid w:val="002804C3"/>
    <w:rsid w:val="002A46E7"/>
    <w:rsid w:val="002B60BD"/>
    <w:rsid w:val="002D1B07"/>
    <w:rsid w:val="003622CB"/>
    <w:rsid w:val="003D7948"/>
    <w:rsid w:val="003F6540"/>
    <w:rsid w:val="00415BC7"/>
    <w:rsid w:val="004235D2"/>
    <w:rsid w:val="004452D2"/>
    <w:rsid w:val="00490806"/>
    <w:rsid w:val="004D4664"/>
    <w:rsid w:val="004F4B67"/>
    <w:rsid w:val="005310E3"/>
    <w:rsid w:val="00551F83"/>
    <w:rsid w:val="0055484F"/>
    <w:rsid w:val="00561705"/>
    <w:rsid w:val="00573C48"/>
    <w:rsid w:val="005E2947"/>
    <w:rsid w:val="005F1AE0"/>
    <w:rsid w:val="0060240E"/>
    <w:rsid w:val="006379CA"/>
    <w:rsid w:val="0066794E"/>
    <w:rsid w:val="00674BB2"/>
    <w:rsid w:val="006972E9"/>
    <w:rsid w:val="006D3920"/>
    <w:rsid w:val="006E7B3C"/>
    <w:rsid w:val="00706ACB"/>
    <w:rsid w:val="007245F9"/>
    <w:rsid w:val="00736A07"/>
    <w:rsid w:val="007405BF"/>
    <w:rsid w:val="007822BC"/>
    <w:rsid w:val="0079005F"/>
    <w:rsid w:val="00797D6A"/>
    <w:rsid w:val="007B6CB2"/>
    <w:rsid w:val="00806AC2"/>
    <w:rsid w:val="008403C0"/>
    <w:rsid w:val="00851CF7"/>
    <w:rsid w:val="0087459C"/>
    <w:rsid w:val="008C215D"/>
    <w:rsid w:val="008C6DCA"/>
    <w:rsid w:val="008F006E"/>
    <w:rsid w:val="008F6646"/>
    <w:rsid w:val="00922A52"/>
    <w:rsid w:val="00931A9E"/>
    <w:rsid w:val="009775FB"/>
    <w:rsid w:val="00984717"/>
    <w:rsid w:val="00986FCC"/>
    <w:rsid w:val="009F005A"/>
    <w:rsid w:val="00AD470D"/>
    <w:rsid w:val="00AD48D4"/>
    <w:rsid w:val="00AE5CBE"/>
    <w:rsid w:val="00AF36F0"/>
    <w:rsid w:val="00B00C0D"/>
    <w:rsid w:val="00B17724"/>
    <w:rsid w:val="00B64229"/>
    <w:rsid w:val="00B66E73"/>
    <w:rsid w:val="00B7570C"/>
    <w:rsid w:val="00B775B3"/>
    <w:rsid w:val="00B77E4B"/>
    <w:rsid w:val="00BE108C"/>
    <w:rsid w:val="00C06649"/>
    <w:rsid w:val="00C25FA8"/>
    <w:rsid w:val="00C31BB6"/>
    <w:rsid w:val="00C7141F"/>
    <w:rsid w:val="00C91A9B"/>
    <w:rsid w:val="00CE51F3"/>
    <w:rsid w:val="00D250AD"/>
    <w:rsid w:val="00D3495C"/>
    <w:rsid w:val="00D65C1F"/>
    <w:rsid w:val="00D86433"/>
    <w:rsid w:val="00D9309E"/>
    <w:rsid w:val="00DB7EF5"/>
    <w:rsid w:val="00DD7D0A"/>
    <w:rsid w:val="00E0060E"/>
    <w:rsid w:val="00E028E4"/>
    <w:rsid w:val="00E16190"/>
    <w:rsid w:val="00E513E2"/>
    <w:rsid w:val="00E55448"/>
    <w:rsid w:val="00E7532A"/>
    <w:rsid w:val="00E77D1E"/>
    <w:rsid w:val="00EA35C1"/>
    <w:rsid w:val="00EA7FE6"/>
    <w:rsid w:val="00EF3C38"/>
    <w:rsid w:val="00F234D1"/>
    <w:rsid w:val="00F41936"/>
    <w:rsid w:val="00F4395E"/>
    <w:rsid w:val="00F722C8"/>
    <w:rsid w:val="00F73E57"/>
    <w:rsid w:val="00F80FB5"/>
    <w:rsid w:val="00F82A96"/>
    <w:rsid w:val="00FA1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18"/>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 w:type="paragraph" w:customStyle="1" w:styleId="Default">
    <w:name w:val="Default"/>
    <w:rsid w:val="00C31BB6"/>
    <w:pPr>
      <w:widowControl w:val="0"/>
      <w:autoSpaceDE w:val="0"/>
      <w:autoSpaceDN w:val="0"/>
      <w:adjustRightInd w:val="0"/>
    </w:pPr>
    <w:rPr>
      <w:rFonts w:ascii="標楷體a...." w:eastAsia="標楷體a...." w:hAnsi="Calibri" w:cs="標楷體a...."/>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18"/>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 w:type="paragraph" w:customStyle="1" w:styleId="Default">
    <w:name w:val="Default"/>
    <w:rsid w:val="00C31BB6"/>
    <w:pPr>
      <w:widowControl w:val="0"/>
      <w:autoSpaceDE w:val="0"/>
      <w:autoSpaceDN w:val="0"/>
      <w:adjustRightInd w:val="0"/>
    </w:pPr>
    <w:rPr>
      <w:rFonts w:ascii="標楷體a...." w:eastAsia="標楷體a...." w:hAnsi="Calibri"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171">
      <w:bodyDiv w:val="1"/>
      <w:marLeft w:val="0"/>
      <w:marRight w:val="0"/>
      <w:marTop w:val="0"/>
      <w:marBottom w:val="0"/>
      <w:divBdr>
        <w:top w:val="none" w:sz="0" w:space="0" w:color="auto"/>
        <w:left w:val="none" w:sz="0" w:space="0" w:color="auto"/>
        <w:bottom w:val="none" w:sz="0" w:space="0" w:color="auto"/>
        <w:right w:val="none" w:sz="0" w:space="0" w:color="auto"/>
      </w:divBdr>
    </w:div>
    <w:div w:id="20628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0553-6C9B-48EC-BA13-F3C71985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1502</Words>
  <Characters>8566</Characters>
  <Application>Microsoft Office Word</Application>
  <DocSecurity>0</DocSecurity>
  <Lines>71</Lines>
  <Paragraphs>20</Paragraphs>
  <ScaleCrop>false</ScaleCrop>
  <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徐侑暄</dc:creator>
  <cp:lastModifiedBy>徐侑暄</cp:lastModifiedBy>
  <cp:revision>37</cp:revision>
  <cp:lastPrinted>2023-03-27T01:36:00Z</cp:lastPrinted>
  <dcterms:created xsi:type="dcterms:W3CDTF">2023-02-13T07:43:00Z</dcterms:created>
  <dcterms:modified xsi:type="dcterms:W3CDTF">2023-03-27T02:26:00Z</dcterms:modified>
</cp:coreProperties>
</file>