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8" w:rsidRPr="0062424F" w:rsidRDefault="00F61B19" w:rsidP="003B2EB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新竹縣政</w:t>
      </w:r>
      <w:r w:rsidR="00B83AD8" w:rsidRPr="0062424F">
        <w:rPr>
          <w:rFonts w:ascii="標楷體" w:eastAsia="標楷體" w:hAnsi="標楷體" w:hint="eastAsia"/>
          <w:b/>
          <w:sz w:val="40"/>
        </w:rPr>
        <w:t>府</w:t>
      </w:r>
      <w:r>
        <w:rPr>
          <w:rFonts w:ascii="標楷體" w:eastAsia="標楷體" w:hAnsi="標楷體" w:hint="eastAsia"/>
          <w:b/>
          <w:sz w:val="40"/>
        </w:rPr>
        <w:t>民政處</w:t>
      </w:r>
      <w:r w:rsidR="00B83AD8" w:rsidRPr="0062424F">
        <w:rPr>
          <w:rFonts w:ascii="標楷體" w:eastAsia="標楷體" w:hAnsi="標楷體" w:hint="eastAsia"/>
          <w:b/>
          <w:sz w:val="40"/>
        </w:rPr>
        <w:t>「1</w:t>
      </w:r>
      <w:r w:rsidR="00B43E2A">
        <w:rPr>
          <w:rFonts w:ascii="標楷體" w:eastAsia="標楷體" w:hAnsi="標楷體" w:hint="eastAsia"/>
          <w:b/>
          <w:sz w:val="40"/>
        </w:rPr>
        <w:t>1</w:t>
      </w:r>
      <w:r w:rsidR="002B1212">
        <w:rPr>
          <w:rFonts w:ascii="標楷體" w:eastAsia="標楷體" w:hAnsi="標楷體" w:hint="eastAsia"/>
          <w:b/>
          <w:sz w:val="40"/>
        </w:rPr>
        <w:t>1</w:t>
      </w:r>
      <w:r w:rsidR="00B83AD8" w:rsidRPr="0062424F">
        <w:rPr>
          <w:rFonts w:ascii="標楷體" w:eastAsia="標楷體" w:hAnsi="標楷體" w:hint="eastAsia"/>
          <w:b/>
          <w:sz w:val="40"/>
        </w:rPr>
        <w:t>年</w:t>
      </w:r>
      <w:r>
        <w:rPr>
          <w:rFonts w:ascii="標楷體" w:eastAsia="標楷體" w:hAnsi="標楷體" w:hint="eastAsia"/>
          <w:b/>
          <w:sz w:val="40"/>
        </w:rPr>
        <w:t>新竹縣</w:t>
      </w:r>
      <w:proofErr w:type="gramStart"/>
      <w:r w:rsidR="00B83AD8" w:rsidRPr="0062424F">
        <w:rPr>
          <w:rFonts w:ascii="標楷體" w:eastAsia="標楷體" w:hAnsi="標楷體" w:hint="eastAsia"/>
          <w:b/>
          <w:sz w:val="40"/>
        </w:rPr>
        <w:t>客語薪傳</w:t>
      </w:r>
      <w:proofErr w:type="gramEnd"/>
      <w:r w:rsidR="00B83AD8" w:rsidRPr="0062424F">
        <w:rPr>
          <w:rFonts w:ascii="標楷體" w:eastAsia="標楷體" w:hAnsi="標楷體" w:hint="eastAsia"/>
          <w:b/>
          <w:sz w:val="40"/>
        </w:rPr>
        <w:t>師培訓」</w:t>
      </w:r>
    </w:p>
    <w:p w:rsidR="00F61B19" w:rsidRDefault="00F61B19" w:rsidP="00F61B19">
      <w:pPr>
        <w:spacing w:line="48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第一</w:t>
      </w:r>
      <w:r w:rsidR="002B1212" w:rsidRPr="002B1212">
        <w:rPr>
          <w:rFonts w:ascii="標楷體" w:eastAsia="標楷體" w:hAnsi="標楷體" w:hint="eastAsia"/>
          <w:b/>
          <w:sz w:val="32"/>
        </w:rPr>
        <w:t>場次</w:t>
      </w:r>
      <w:r w:rsidR="002B1212">
        <w:rPr>
          <w:rFonts w:ascii="標楷體" w:eastAsia="標楷體" w:hAnsi="標楷體" w:hint="eastAsia"/>
          <w:b/>
          <w:sz w:val="32"/>
        </w:rPr>
        <w:t xml:space="preserve">  </w:t>
      </w:r>
      <w:r w:rsidRPr="00F61B19">
        <w:rPr>
          <w:rFonts w:ascii="標楷體" w:eastAsia="標楷體" w:hAnsi="標楷體"/>
          <w:b/>
          <w:sz w:val="32"/>
        </w:rPr>
        <w:t>客家文化如何融入</w:t>
      </w:r>
      <w:r w:rsidR="001F5FD8" w:rsidRPr="001F5FD8">
        <w:rPr>
          <w:rFonts w:ascii="標楷體" w:eastAsia="標楷體" w:hAnsi="標楷體" w:hint="eastAsia"/>
          <w:b/>
          <w:sz w:val="32"/>
        </w:rPr>
        <w:t>客語教學</w:t>
      </w:r>
    </w:p>
    <w:p w:rsidR="00F61B19" w:rsidRDefault="00F61B19" w:rsidP="00F61B19">
      <w:pPr>
        <w:spacing w:line="48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第二場次   </w:t>
      </w:r>
      <w:r w:rsidRPr="00F61B19">
        <w:rPr>
          <w:rFonts w:ascii="標楷體" w:eastAsia="標楷體" w:hAnsi="標楷體"/>
          <w:b/>
          <w:sz w:val="32"/>
        </w:rPr>
        <w:t>客家文化融入客語教學之教材設計</w:t>
      </w:r>
    </w:p>
    <w:p w:rsidR="00B83AD8" w:rsidRPr="0062424F" w:rsidRDefault="002B1212" w:rsidP="003B2EB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</w:t>
      </w:r>
      <w:r w:rsidR="00B83AD8" w:rsidRPr="0062424F">
        <w:rPr>
          <w:rFonts w:ascii="標楷體" w:eastAsia="標楷體" w:hAnsi="標楷體" w:hint="eastAsia"/>
          <w:b/>
          <w:sz w:val="32"/>
        </w:rPr>
        <w:t>錄取名單</w:t>
      </w:r>
    </w:p>
    <w:tbl>
      <w:tblPr>
        <w:tblStyle w:val="a3"/>
        <w:tblpPr w:leftFromText="180" w:rightFromText="180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956"/>
        <w:gridCol w:w="2927"/>
        <w:gridCol w:w="1375"/>
        <w:gridCol w:w="3704"/>
      </w:tblGrid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葉月春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張新香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陳文舜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陳乃華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彭淑貞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胡祺宗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卓玉燕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17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呂郁婷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劉炫融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蔡明育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葉昱麟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19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彭春桂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劉林義妹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20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徐玉蘭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陳美惠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21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李乾茂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 w:hint="eastAsia"/>
                <w:sz w:val="28"/>
                <w:szCs w:val="24"/>
              </w:rPr>
              <w:t>魏秋娥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22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謝嘉玲</w:t>
            </w:r>
          </w:p>
        </w:tc>
      </w:tr>
      <w:tr w:rsidR="00F61B19" w:rsidRPr="00F61B19" w:rsidTr="00D0115C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陳寶珠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23</w:t>
            </w:r>
          </w:p>
        </w:tc>
        <w:tc>
          <w:tcPr>
            <w:tcW w:w="185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何秋桃</w:t>
            </w:r>
          </w:p>
        </w:tc>
      </w:tr>
      <w:tr w:rsidR="00F61B19" w:rsidRPr="00F61B19" w:rsidTr="00D72A07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何信亮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24</w:t>
            </w:r>
          </w:p>
        </w:tc>
        <w:tc>
          <w:tcPr>
            <w:tcW w:w="1859" w:type="pct"/>
            <w:vAlign w:val="bottom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古秋婷</w:t>
            </w:r>
          </w:p>
        </w:tc>
      </w:tr>
      <w:tr w:rsidR="00F61B19" w:rsidRPr="00F61B19" w:rsidTr="00D72A07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賴清元</w:t>
            </w:r>
            <w:bookmarkStart w:id="0" w:name="_GoBack"/>
            <w:bookmarkEnd w:id="0"/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25</w:t>
            </w:r>
          </w:p>
        </w:tc>
        <w:tc>
          <w:tcPr>
            <w:tcW w:w="1859" w:type="pct"/>
            <w:vAlign w:val="bottom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 w:hint="eastAsia"/>
                <w:sz w:val="28"/>
                <w:szCs w:val="24"/>
              </w:rPr>
              <w:t>張秀珍</w:t>
            </w:r>
          </w:p>
        </w:tc>
      </w:tr>
      <w:tr w:rsidR="00F61B19" w:rsidRPr="00F61B19" w:rsidTr="00D72A07">
        <w:trPr>
          <w:trHeight w:val="454"/>
        </w:trPr>
        <w:tc>
          <w:tcPr>
            <w:tcW w:w="982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</w:p>
        </w:tc>
        <w:tc>
          <w:tcPr>
            <w:tcW w:w="1469" w:type="pct"/>
            <w:vAlign w:val="center"/>
          </w:tcPr>
          <w:p w:rsidR="00F61B19" w:rsidRPr="00F61B19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61B19">
              <w:rPr>
                <w:rFonts w:ascii="標楷體" w:eastAsia="標楷體" w:hAnsi="標楷體"/>
                <w:sz w:val="28"/>
                <w:szCs w:val="24"/>
              </w:rPr>
              <w:t>吳慶海</w:t>
            </w:r>
          </w:p>
        </w:tc>
        <w:tc>
          <w:tcPr>
            <w:tcW w:w="690" w:type="pct"/>
            <w:vAlign w:val="center"/>
          </w:tcPr>
          <w:p w:rsidR="00F61B19" w:rsidRPr="006F702A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59" w:type="pct"/>
            <w:vAlign w:val="bottom"/>
          </w:tcPr>
          <w:p w:rsidR="00F61B19" w:rsidRPr="001F5FD8" w:rsidRDefault="00F61B19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6F702A" w:rsidRPr="00F61B19" w:rsidRDefault="006F702A" w:rsidP="00F61B19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</w:p>
    <w:sectPr w:rsidR="006F702A" w:rsidRPr="00F61B19" w:rsidSect="003B2E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84" w:rsidRDefault="00766E84" w:rsidP="00DE3C07">
      <w:r>
        <w:separator/>
      </w:r>
    </w:p>
  </w:endnote>
  <w:endnote w:type="continuationSeparator" w:id="0">
    <w:p w:rsidR="00766E84" w:rsidRDefault="00766E84" w:rsidP="00D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84" w:rsidRDefault="00766E84" w:rsidP="00DE3C07">
      <w:r>
        <w:separator/>
      </w:r>
    </w:p>
  </w:footnote>
  <w:footnote w:type="continuationSeparator" w:id="0">
    <w:p w:rsidR="00766E84" w:rsidRDefault="00766E84" w:rsidP="00D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8"/>
    <w:rsid w:val="000E3962"/>
    <w:rsid w:val="00157413"/>
    <w:rsid w:val="001F5FD8"/>
    <w:rsid w:val="00223BF6"/>
    <w:rsid w:val="002B1212"/>
    <w:rsid w:val="003B2EB9"/>
    <w:rsid w:val="003B3876"/>
    <w:rsid w:val="003C61F2"/>
    <w:rsid w:val="0041728E"/>
    <w:rsid w:val="004C1038"/>
    <w:rsid w:val="0062424F"/>
    <w:rsid w:val="006F2920"/>
    <w:rsid w:val="006F702A"/>
    <w:rsid w:val="00766E84"/>
    <w:rsid w:val="008976AC"/>
    <w:rsid w:val="008A288D"/>
    <w:rsid w:val="00953878"/>
    <w:rsid w:val="00B43E2A"/>
    <w:rsid w:val="00B83AD8"/>
    <w:rsid w:val="00D270AE"/>
    <w:rsid w:val="00D36528"/>
    <w:rsid w:val="00DE3C07"/>
    <w:rsid w:val="00F61B19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FC77-5471-45BA-99CA-8BAF38A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劉苡辰</cp:lastModifiedBy>
  <cp:revision>3</cp:revision>
  <dcterms:created xsi:type="dcterms:W3CDTF">2022-09-22T05:58:00Z</dcterms:created>
  <dcterms:modified xsi:type="dcterms:W3CDTF">2022-09-22T06:04:00Z</dcterms:modified>
</cp:coreProperties>
</file>