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81" w:rsidRPr="00364D81" w:rsidRDefault="00B81660" w:rsidP="00364D81">
      <w:pPr>
        <w:jc w:val="center"/>
        <w:rPr>
          <w:rFonts w:ascii="標楷體" w:eastAsia="標楷體" w:hAnsi="標楷體"/>
          <w:sz w:val="36"/>
          <w:szCs w:val="36"/>
        </w:rPr>
      </w:pPr>
      <w:r>
        <w:rPr>
          <w:rFonts w:ascii="標楷體" w:eastAsia="標楷體" w:hAnsi="標楷體" w:hint="eastAsia"/>
          <w:sz w:val="36"/>
          <w:szCs w:val="36"/>
        </w:rPr>
        <w:t>新竹縣政府代為標售祭祀公業未能釐清權</w:t>
      </w:r>
      <w:r w:rsidR="00364D81" w:rsidRPr="00364D81">
        <w:rPr>
          <w:rFonts w:ascii="標楷體" w:eastAsia="標楷體" w:hAnsi="標楷體" w:hint="eastAsia"/>
          <w:sz w:val="36"/>
          <w:szCs w:val="36"/>
        </w:rPr>
        <w:t>屬土地</w:t>
      </w:r>
    </w:p>
    <w:p w:rsidR="00A0673D" w:rsidRPr="00364D81" w:rsidRDefault="00364D81" w:rsidP="00364D81">
      <w:pPr>
        <w:jc w:val="center"/>
        <w:rPr>
          <w:rFonts w:ascii="標楷體" w:eastAsia="標楷體" w:hAnsi="標楷體"/>
          <w:sz w:val="36"/>
          <w:szCs w:val="36"/>
        </w:rPr>
      </w:pPr>
      <w:r w:rsidRPr="00364D81">
        <w:rPr>
          <w:rFonts w:ascii="標楷體" w:eastAsia="標楷體" w:hAnsi="標楷體" w:hint="eastAsia"/>
          <w:sz w:val="36"/>
          <w:szCs w:val="36"/>
        </w:rPr>
        <w:t>優先</w:t>
      </w:r>
      <w:r w:rsidR="0078334E">
        <w:rPr>
          <w:rFonts w:ascii="標楷體" w:eastAsia="標楷體" w:hAnsi="標楷體" w:hint="eastAsia"/>
          <w:sz w:val="36"/>
          <w:szCs w:val="36"/>
        </w:rPr>
        <w:t>購</w:t>
      </w:r>
      <w:r w:rsidRPr="00364D81">
        <w:rPr>
          <w:rFonts w:ascii="標楷體" w:eastAsia="標楷體" w:hAnsi="標楷體" w:hint="eastAsia"/>
          <w:sz w:val="36"/>
          <w:szCs w:val="36"/>
        </w:rPr>
        <w:t>買權申請書</w:t>
      </w:r>
    </w:p>
    <w:p w:rsidR="00364D81" w:rsidRPr="00364D81" w:rsidRDefault="00364D81" w:rsidP="00364D81">
      <w:pPr>
        <w:pStyle w:val="a3"/>
        <w:tabs>
          <w:tab w:val="left" w:pos="8298"/>
          <w:tab w:val="left" w:pos="8997"/>
          <w:tab w:val="left" w:pos="9837"/>
        </w:tabs>
        <w:spacing w:line="538" w:lineRule="exact"/>
        <w:jc w:val="right"/>
        <w:rPr>
          <w:rFonts w:ascii="標楷體" w:eastAsia="標楷體" w:hAnsi="標楷體"/>
        </w:rPr>
      </w:pPr>
      <w:r w:rsidRPr="00364D81">
        <w:rPr>
          <w:rFonts w:ascii="標楷體" w:eastAsia="標楷體" w:hAnsi="標楷體" w:cs="細明體" w:hint="eastAsia"/>
        </w:rPr>
        <w:t>申請日</w:t>
      </w:r>
      <w:r w:rsidRPr="00364D81">
        <w:rPr>
          <w:rFonts w:ascii="標楷體" w:eastAsia="標楷體" w:hAnsi="標楷體" w:cs="細明體" w:hint="eastAsia"/>
          <w:spacing w:val="-3"/>
        </w:rPr>
        <w:t>期</w:t>
      </w:r>
      <w:r w:rsidRPr="00364D81">
        <w:rPr>
          <w:rFonts w:ascii="標楷體" w:eastAsia="標楷體" w:hAnsi="標楷體" w:cs="細明體" w:hint="eastAsia"/>
        </w:rPr>
        <w:t>：    年     月    日</w:t>
      </w:r>
    </w:p>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30"/>
        <w:gridCol w:w="405"/>
        <w:gridCol w:w="579"/>
        <w:gridCol w:w="509"/>
        <w:gridCol w:w="1180"/>
        <w:gridCol w:w="731"/>
        <w:gridCol w:w="631"/>
        <w:gridCol w:w="230"/>
        <w:gridCol w:w="611"/>
        <w:gridCol w:w="774"/>
        <w:gridCol w:w="417"/>
        <w:gridCol w:w="842"/>
        <w:gridCol w:w="671"/>
        <w:gridCol w:w="700"/>
        <w:gridCol w:w="1128"/>
      </w:tblGrid>
      <w:tr w:rsidR="00364D81" w:rsidRPr="00364D81" w:rsidTr="007429E7">
        <w:trPr>
          <w:trHeight w:val="499"/>
        </w:trPr>
        <w:tc>
          <w:tcPr>
            <w:tcW w:w="2223" w:type="dxa"/>
            <w:gridSpan w:val="4"/>
            <w:tcBorders>
              <w:right w:val="single" w:sz="4" w:space="0" w:color="000000"/>
            </w:tcBorders>
          </w:tcPr>
          <w:p w:rsidR="00364D81" w:rsidRPr="00364D81" w:rsidRDefault="00364D81" w:rsidP="007429E7">
            <w:pPr>
              <w:pStyle w:val="TableParagraph"/>
              <w:spacing w:line="480" w:lineRule="exact"/>
              <w:ind w:left="27"/>
              <w:rPr>
                <w:rFonts w:ascii="標楷體" w:eastAsia="標楷體" w:hAnsi="標楷體"/>
                <w:sz w:val="28"/>
              </w:rPr>
            </w:pPr>
            <w:proofErr w:type="spellStart"/>
            <w:r w:rsidRPr="00364D81">
              <w:rPr>
                <w:rFonts w:ascii="標楷體" w:eastAsia="標楷體" w:hAnsi="標楷體" w:cs="新細明體" w:hint="eastAsia"/>
                <w:sz w:val="28"/>
              </w:rPr>
              <w:t>標號</w:t>
            </w:r>
            <w:proofErr w:type="spellEnd"/>
          </w:p>
        </w:tc>
        <w:tc>
          <w:tcPr>
            <w:tcW w:w="7915" w:type="dxa"/>
            <w:gridSpan w:val="11"/>
            <w:tcBorders>
              <w:left w:val="single" w:sz="4" w:space="0" w:color="000000"/>
            </w:tcBorders>
          </w:tcPr>
          <w:p w:rsidR="00364D81" w:rsidRPr="00364D81" w:rsidRDefault="00364D81" w:rsidP="007429E7">
            <w:pPr>
              <w:pStyle w:val="TableParagraph"/>
              <w:tabs>
                <w:tab w:val="left" w:pos="760"/>
                <w:tab w:val="left" w:pos="1243"/>
                <w:tab w:val="left" w:pos="1646"/>
                <w:tab w:val="left" w:pos="2362"/>
                <w:tab w:val="left" w:pos="2767"/>
                <w:tab w:val="left" w:pos="3482"/>
                <w:tab w:val="left" w:pos="3886"/>
              </w:tabs>
              <w:spacing w:line="480" w:lineRule="exact"/>
              <w:ind w:left="45"/>
              <w:rPr>
                <w:rFonts w:ascii="標楷體" w:eastAsia="標楷體" w:hAnsi="標楷體"/>
                <w:sz w:val="24"/>
                <w:lang w:eastAsia="zh-TW"/>
              </w:rPr>
            </w:pPr>
            <w:r w:rsidRPr="00364D81">
              <w:rPr>
                <w:rFonts w:ascii="標楷體" w:eastAsia="標楷體" w:hAnsi="標楷體" w:cs="新細明體" w:hint="eastAsia"/>
                <w:sz w:val="32"/>
                <w:lang w:eastAsia="zh-TW"/>
              </w:rPr>
              <w:t>第</w:t>
            </w:r>
            <w:r w:rsidRPr="00364D81">
              <w:rPr>
                <w:rFonts w:ascii="標楷體" w:eastAsia="標楷體" w:hAnsi="標楷體" w:hint="eastAsia"/>
                <w:sz w:val="32"/>
                <w:u w:val="single"/>
                <w:lang w:eastAsia="zh-TW"/>
              </w:rPr>
              <w:t xml:space="preserve"> </w:t>
            </w:r>
            <w:r w:rsidRPr="00364D81">
              <w:rPr>
                <w:rFonts w:ascii="標楷體" w:eastAsia="標楷體" w:hAnsi="標楷體" w:hint="eastAsia"/>
                <w:sz w:val="32"/>
                <w:u w:val="single"/>
                <w:lang w:eastAsia="zh-TW"/>
              </w:rPr>
              <w:tab/>
              <w:t xml:space="preserve"> </w:t>
            </w:r>
            <w:r w:rsidRPr="00364D81">
              <w:rPr>
                <w:rFonts w:ascii="標楷體" w:eastAsia="標楷體" w:hAnsi="標楷體" w:hint="eastAsia"/>
                <w:sz w:val="32"/>
                <w:u w:val="single"/>
                <w:lang w:eastAsia="zh-TW"/>
              </w:rPr>
              <w:tab/>
              <w:t xml:space="preserve"> </w:t>
            </w:r>
            <w:r w:rsidRPr="00364D81">
              <w:rPr>
                <w:rFonts w:ascii="標楷體" w:eastAsia="標楷體" w:hAnsi="標楷體" w:hint="eastAsia"/>
                <w:sz w:val="32"/>
                <w:u w:val="single"/>
                <w:lang w:eastAsia="zh-TW"/>
              </w:rPr>
              <w:tab/>
            </w:r>
            <w:r w:rsidRPr="00364D81">
              <w:rPr>
                <w:rFonts w:ascii="標楷體" w:eastAsia="標楷體" w:hAnsi="標楷體" w:cs="細明體" w:hint="eastAsia"/>
                <w:sz w:val="32"/>
                <w:lang w:eastAsia="zh-TW"/>
              </w:rPr>
              <w:t>－</w:t>
            </w:r>
            <w:r w:rsidRPr="00364D81">
              <w:rPr>
                <w:rFonts w:ascii="標楷體" w:eastAsia="標楷體" w:hAnsi="標楷體"/>
                <w:sz w:val="32"/>
                <w:u w:val="single"/>
                <w:lang w:eastAsia="zh-TW"/>
              </w:rPr>
              <w:t xml:space="preserve"> </w:t>
            </w:r>
            <w:r w:rsidRPr="00364D81">
              <w:rPr>
                <w:rFonts w:ascii="標楷體" w:eastAsia="標楷體" w:hAnsi="標楷體"/>
                <w:sz w:val="32"/>
                <w:u w:val="single"/>
                <w:lang w:eastAsia="zh-TW"/>
              </w:rPr>
              <w:tab/>
              <w:t xml:space="preserve"> </w:t>
            </w:r>
            <w:r w:rsidRPr="00364D81">
              <w:rPr>
                <w:rFonts w:ascii="標楷體" w:eastAsia="標楷體" w:hAnsi="標楷體"/>
                <w:sz w:val="32"/>
                <w:u w:val="single"/>
                <w:lang w:eastAsia="zh-TW"/>
              </w:rPr>
              <w:tab/>
            </w:r>
            <w:r w:rsidRPr="00364D81">
              <w:rPr>
                <w:rFonts w:ascii="標楷體" w:eastAsia="標楷體" w:hAnsi="標楷體" w:cs="細明體" w:hint="eastAsia"/>
                <w:sz w:val="32"/>
                <w:lang w:eastAsia="zh-TW"/>
              </w:rPr>
              <w:t>－</w:t>
            </w:r>
            <w:r w:rsidRPr="00364D81">
              <w:rPr>
                <w:rFonts w:ascii="標楷體" w:eastAsia="標楷體" w:hAnsi="標楷體"/>
                <w:sz w:val="32"/>
                <w:u w:val="single"/>
                <w:lang w:eastAsia="zh-TW"/>
              </w:rPr>
              <w:t xml:space="preserve"> </w:t>
            </w:r>
            <w:r w:rsidRPr="00364D81">
              <w:rPr>
                <w:rFonts w:ascii="標楷體" w:eastAsia="標楷體" w:hAnsi="標楷體"/>
                <w:sz w:val="32"/>
                <w:u w:val="single"/>
                <w:lang w:eastAsia="zh-TW"/>
              </w:rPr>
              <w:tab/>
              <w:t xml:space="preserve"> </w:t>
            </w:r>
            <w:r w:rsidRPr="00364D81">
              <w:rPr>
                <w:rFonts w:ascii="標楷體" w:eastAsia="標楷體" w:hAnsi="標楷體"/>
                <w:sz w:val="32"/>
                <w:u w:val="single"/>
                <w:lang w:eastAsia="zh-TW"/>
              </w:rPr>
              <w:tab/>
            </w:r>
            <w:r w:rsidRPr="00364D81">
              <w:rPr>
                <w:rFonts w:ascii="標楷體" w:eastAsia="標楷體" w:hAnsi="標楷體" w:cs="新細明體" w:hint="eastAsia"/>
                <w:sz w:val="32"/>
                <w:lang w:eastAsia="zh-TW"/>
              </w:rPr>
              <w:t>標</w:t>
            </w:r>
            <w:r w:rsidRPr="00364D81">
              <w:rPr>
                <w:rFonts w:ascii="標楷體" w:eastAsia="標楷體" w:hAnsi="標楷體" w:hint="eastAsia"/>
                <w:sz w:val="24"/>
                <w:lang w:eastAsia="zh-TW"/>
              </w:rPr>
              <w:t>(</w:t>
            </w:r>
            <w:r w:rsidRPr="00364D81">
              <w:rPr>
                <w:rFonts w:ascii="標楷體" w:eastAsia="標楷體" w:hAnsi="標楷體" w:cs="新細明體" w:hint="eastAsia"/>
                <w:sz w:val="24"/>
                <w:lang w:eastAsia="zh-TW"/>
              </w:rPr>
              <w:t>請依照代為標售清冊標號填寫</w:t>
            </w:r>
            <w:r w:rsidRPr="00364D81">
              <w:rPr>
                <w:rFonts w:ascii="標楷體" w:eastAsia="標楷體" w:hAnsi="標楷體" w:hint="eastAsia"/>
                <w:sz w:val="24"/>
                <w:lang w:eastAsia="zh-TW"/>
              </w:rPr>
              <w:t>)</w:t>
            </w:r>
          </w:p>
        </w:tc>
      </w:tr>
      <w:tr w:rsidR="00364D81" w:rsidRPr="00364D81" w:rsidTr="00364D81">
        <w:trPr>
          <w:trHeight w:val="1081"/>
        </w:trPr>
        <w:tc>
          <w:tcPr>
            <w:tcW w:w="1135" w:type="dxa"/>
            <w:gridSpan w:val="2"/>
            <w:vMerge w:val="restart"/>
            <w:tcBorders>
              <w:bottom w:val="single" w:sz="4" w:space="0" w:color="000000"/>
              <w:right w:val="single" w:sz="4" w:space="0" w:color="000000"/>
            </w:tcBorders>
          </w:tcPr>
          <w:p w:rsidR="00364D81" w:rsidRPr="00364D81" w:rsidRDefault="00364D81" w:rsidP="007429E7">
            <w:pPr>
              <w:pStyle w:val="TableParagraph"/>
              <w:tabs>
                <w:tab w:val="left" w:pos="493"/>
              </w:tabs>
              <w:spacing w:before="44" w:line="194" w:lineRule="auto"/>
              <w:ind w:left="267" w:right="-44" w:hanging="240"/>
              <w:rPr>
                <w:rFonts w:ascii="標楷體" w:eastAsia="標楷體" w:hAnsi="標楷體"/>
                <w:sz w:val="24"/>
                <w:lang w:eastAsia="zh-TW"/>
              </w:rPr>
            </w:pPr>
            <w:r w:rsidRPr="00364D81">
              <w:rPr>
                <w:rFonts w:ascii="標楷體" w:eastAsia="標楷體" w:hAnsi="標楷體" w:cs="新細明體" w:hint="eastAsia"/>
                <w:sz w:val="24"/>
                <w:lang w:eastAsia="zh-TW"/>
              </w:rPr>
              <w:t>申請人</w:t>
            </w:r>
          </w:p>
          <w:p w:rsidR="00364D81" w:rsidRPr="00364D81" w:rsidRDefault="00364D81" w:rsidP="00364D81">
            <w:pPr>
              <w:pStyle w:val="TableParagraph"/>
              <w:spacing w:before="43" w:line="204" w:lineRule="auto"/>
              <w:ind w:left="63" w:right="36" w:hanging="65"/>
              <w:jc w:val="both"/>
              <w:rPr>
                <w:rFonts w:ascii="標楷體" w:eastAsia="標楷體" w:hAnsi="標楷體"/>
                <w:sz w:val="18"/>
                <w:lang w:eastAsia="zh-TW"/>
              </w:rPr>
            </w:pPr>
            <w:r w:rsidRPr="00364D81">
              <w:rPr>
                <w:rFonts w:ascii="標楷體" w:eastAsia="標楷體" w:hAnsi="標楷體" w:cs="細明體" w:hint="eastAsia"/>
                <w:sz w:val="20"/>
                <w:lang w:eastAsia="zh-TW"/>
              </w:rPr>
              <w:t>（法人</w:t>
            </w:r>
            <w:r w:rsidRPr="00364D81">
              <w:rPr>
                <w:rFonts w:ascii="標楷體" w:eastAsia="標楷體" w:hAnsi="標楷體" w:cs="細明體" w:hint="eastAsia"/>
                <w:spacing w:val="-6"/>
                <w:sz w:val="20"/>
                <w:lang w:eastAsia="zh-TW"/>
              </w:rPr>
              <w:t>請填法人名稱及代表</w:t>
            </w:r>
            <w:r w:rsidRPr="00364D81">
              <w:rPr>
                <w:rFonts w:ascii="標楷體" w:eastAsia="標楷體" w:hAnsi="標楷體" w:cs="細明體" w:hint="eastAsia"/>
                <w:sz w:val="20"/>
                <w:lang w:eastAsia="zh-TW"/>
              </w:rPr>
              <w:t>人姓</w:t>
            </w:r>
            <w:r w:rsidRPr="00364D81">
              <w:rPr>
                <w:rFonts w:ascii="標楷體" w:eastAsia="標楷體" w:hAnsi="標楷體" w:cs="細明體" w:hint="eastAsia"/>
                <w:w w:val="95"/>
                <w:sz w:val="20"/>
                <w:lang w:eastAsia="zh-TW"/>
              </w:rPr>
              <w:t>名</w:t>
            </w:r>
            <w:r w:rsidRPr="00364D81">
              <w:rPr>
                <w:rFonts w:ascii="標楷體" w:eastAsia="標楷體" w:hAnsi="標楷體" w:cs="細明體" w:hint="eastAsia"/>
                <w:w w:val="95"/>
                <w:sz w:val="18"/>
                <w:lang w:eastAsia="zh-TW"/>
              </w:rPr>
              <w:t>）</w:t>
            </w:r>
          </w:p>
        </w:tc>
        <w:tc>
          <w:tcPr>
            <w:tcW w:w="1088" w:type="dxa"/>
            <w:gridSpan w:val="2"/>
            <w:tcBorders>
              <w:left w:val="single" w:sz="4" w:space="0" w:color="000000"/>
              <w:bottom w:val="single" w:sz="4" w:space="0" w:color="000000"/>
              <w:right w:val="single" w:sz="4" w:space="0" w:color="000000"/>
            </w:tcBorders>
          </w:tcPr>
          <w:p w:rsidR="00364D81" w:rsidRPr="00364D81" w:rsidRDefault="00364D81" w:rsidP="00364D81">
            <w:pPr>
              <w:pStyle w:val="TableParagraph"/>
              <w:spacing w:before="7"/>
              <w:jc w:val="center"/>
              <w:rPr>
                <w:rFonts w:ascii="標楷體" w:eastAsia="標楷體" w:hAnsi="標楷體"/>
                <w:sz w:val="16"/>
                <w:lang w:eastAsia="zh-TW"/>
              </w:rPr>
            </w:pPr>
          </w:p>
          <w:p w:rsidR="00364D81" w:rsidRPr="00364D81" w:rsidRDefault="00364D81" w:rsidP="00364D81">
            <w:pPr>
              <w:pStyle w:val="TableParagraph"/>
              <w:spacing w:before="1"/>
              <w:jc w:val="center"/>
              <w:rPr>
                <w:rFonts w:ascii="標楷體" w:eastAsia="標楷體" w:hAnsi="標楷體"/>
                <w:sz w:val="24"/>
              </w:rPr>
            </w:pPr>
            <w:proofErr w:type="spellStart"/>
            <w:r w:rsidRPr="00364D81">
              <w:rPr>
                <w:rFonts w:ascii="標楷體" w:eastAsia="標楷體" w:hAnsi="標楷體" w:cs="新細明體" w:hint="eastAsia"/>
                <w:sz w:val="24"/>
              </w:rPr>
              <w:t>姓名</w:t>
            </w:r>
            <w:proofErr w:type="spellEnd"/>
          </w:p>
        </w:tc>
        <w:tc>
          <w:tcPr>
            <w:tcW w:w="2772" w:type="dxa"/>
            <w:gridSpan w:val="4"/>
            <w:tcBorders>
              <w:left w:val="single" w:sz="4" w:space="0" w:color="000000"/>
              <w:bottom w:val="single" w:sz="4" w:space="0" w:color="000000"/>
              <w:right w:val="single" w:sz="4" w:space="0" w:color="000000"/>
            </w:tcBorders>
          </w:tcPr>
          <w:p w:rsidR="00364D81" w:rsidRPr="00364D81" w:rsidRDefault="00364D81" w:rsidP="007429E7">
            <w:pPr>
              <w:pStyle w:val="TableParagraph"/>
              <w:rPr>
                <w:rFonts w:ascii="標楷體" w:eastAsia="標楷體" w:hAnsi="標楷體"/>
                <w:sz w:val="24"/>
              </w:rPr>
            </w:pPr>
          </w:p>
        </w:tc>
        <w:tc>
          <w:tcPr>
            <w:tcW w:w="1385" w:type="dxa"/>
            <w:gridSpan w:val="2"/>
            <w:tcBorders>
              <w:left w:val="single" w:sz="4" w:space="0" w:color="000000"/>
              <w:bottom w:val="single" w:sz="4" w:space="0" w:color="000000"/>
              <w:right w:val="single" w:sz="4" w:space="0" w:color="000000"/>
            </w:tcBorders>
          </w:tcPr>
          <w:p w:rsidR="00364D81" w:rsidRPr="00364D81" w:rsidRDefault="00364D81" w:rsidP="007429E7">
            <w:pPr>
              <w:pStyle w:val="TableParagraph"/>
              <w:spacing w:line="408" w:lineRule="exact"/>
              <w:ind w:left="427"/>
              <w:rPr>
                <w:rFonts w:ascii="標楷體" w:eastAsia="標楷體" w:hAnsi="標楷體"/>
                <w:sz w:val="24"/>
                <w:lang w:eastAsia="zh-TW"/>
              </w:rPr>
            </w:pPr>
            <w:r w:rsidRPr="00364D81">
              <w:rPr>
                <w:rFonts w:ascii="標楷體" w:eastAsia="標楷體" w:hAnsi="標楷體" w:cs="新細明體" w:hint="eastAsia"/>
                <w:sz w:val="24"/>
                <w:lang w:eastAsia="zh-TW"/>
              </w:rPr>
              <w:t>簽章</w:t>
            </w:r>
          </w:p>
          <w:p w:rsidR="00364D81" w:rsidRPr="00364D81" w:rsidRDefault="00364D81" w:rsidP="007429E7">
            <w:pPr>
              <w:pStyle w:val="TableParagraph"/>
              <w:spacing w:line="346" w:lineRule="exact"/>
              <w:ind w:left="96"/>
              <w:rPr>
                <w:rFonts w:ascii="標楷體" w:eastAsia="標楷體" w:hAnsi="標楷體"/>
                <w:sz w:val="18"/>
                <w:lang w:eastAsia="zh-TW"/>
              </w:rPr>
            </w:pPr>
            <w:proofErr w:type="gramStart"/>
            <w:r w:rsidRPr="00364D81">
              <w:rPr>
                <w:rFonts w:ascii="標楷體" w:eastAsia="標楷體" w:hAnsi="標楷體" w:cs="細明體" w:hint="eastAsia"/>
                <w:sz w:val="18"/>
                <w:lang w:eastAsia="zh-TW"/>
              </w:rPr>
              <w:t>（</w:t>
            </w:r>
            <w:proofErr w:type="gramEnd"/>
            <w:r w:rsidRPr="00364D81">
              <w:rPr>
                <w:rFonts w:ascii="標楷體" w:eastAsia="標楷體" w:hAnsi="標楷體" w:cs="細明體" w:hint="eastAsia"/>
                <w:sz w:val="18"/>
                <w:lang w:eastAsia="zh-TW"/>
              </w:rPr>
              <w:t>法人請蓋法人</w:t>
            </w:r>
          </w:p>
          <w:p w:rsidR="00364D81" w:rsidRPr="00364D81" w:rsidRDefault="00364D81" w:rsidP="007429E7">
            <w:pPr>
              <w:pStyle w:val="TableParagraph"/>
              <w:spacing w:line="307" w:lineRule="exact"/>
              <w:ind w:left="79"/>
              <w:rPr>
                <w:rFonts w:ascii="標楷體" w:eastAsia="標楷體" w:hAnsi="標楷體"/>
                <w:sz w:val="18"/>
                <w:lang w:eastAsia="zh-TW"/>
              </w:rPr>
            </w:pPr>
            <w:r w:rsidRPr="00364D81">
              <w:rPr>
                <w:rFonts w:ascii="標楷體" w:eastAsia="標楷體" w:hAnsi="標楷體" w:cs="細明體" w:hint="eastAsia"/>
                <w:sz w:val="18"/>
                <w:lang w:eastAsia="zh-TW"/>
              </w:rPr>
              <w:t>及代表人印章</w:t>
            </w:r>
            <w:proofErr w:type="gramStart"/>
            <w:r w:rsidRPr="00364D81">
              <w:rPr>
                <w:rFonts w:ascii="標楷體" w:eastAsia="標楷體" w:hAnsi="標楷體" w:cs="細明體" w:hint="eastAsia"/>
                <w:sz w:val="18"/>
                <w:lang w:eastAsia="zh-TW"/>
              </w:rPr>
              <w:t>）</w:t>
            </w:r>
            <w:proofErr w:type="gramEnd"/>
          </w:p>
        </w:tc>
        <w:tc>
          <w:tcPr>
            <w:tcW w:w="3758" w:type="dxa"/>
            <w:gridSpan w:val="5"/>
            <w:tcBorders>
              <w:left w:val="single" w:sz="4" w:space="0" w:color="000000"/>
              <w:bottom w:val="single" w:sz="4" w:space="0" w:color="000000"/>
            </w:tcBorders>
          </w:tcPr>
          <w:p w:rsidR="00364D81" w:rsidRPr="00364D81" w:rsidRDefault="00364D81" w:rsidP="007429E7">
            <w:pPr>
              <w:pStyle w:val="TableParagraph"/>
              <w:rPr>
                <w:rFonts w:ascii="標楷體" w:eastAsia="標楷體" w:hAnsi="標楷體"/>
                <w:sz w:val="24"/>
                <w:lang w:eastAsia="zh-TW"/>
              </w:rPr>
            </w:pPr>
          </w:p>
        </w:tc>
      </w:tr>
      <w:tr w:rsidR="00364D81" w:rsidRPr="00364D81" w:rsidTr="00364D81">
        <w:trPr>
          <w:trHeight w:val="544"/>
        </w:trPr>
        <w:tc>
          <w:tcPr>
            <w:tcW w:w="1135" w:type="dxa"/>
            <w:gridSpan w:val="2"/>
            <w:vMerge/>
            <w:tcBorders>
              <w:top w:val="nil"/>
              <w:bottom w:val="single" w:sz="4" w:space="0" w:color="000000"/>
              <w:right w:val="single" w:sz="4" w:space="0" w:color="000000"/>
            </w:tcBorders>
          </w:tcPr>
          <w:p w:rsidR="00364D81" w:rsidRPr="00364D81" w:rsidRDefault="00364D81" w:rsidP="007429E7">
            <w:pPr>
              <w:rPr>
                <w:rFonts w:ascii="標楷體" w:eastAsia="標楷體" w:hAnsi="標楷體"/>
                <w:sz w:val="2"/>
                <w:szCs w:val="2"/>
                <w:lang w:eastAsia="zh-TW"/>
              </w:rPr>
            </w:pPr>
          </w:p>
        </w:tc>
        <w:tc>
          <w:tcPr>
            <w:tcW w:w="1088" w:type="dxa"/>
            <w:gridSpan w:val="2"/>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364D81">
            <w:pPr>
              <w:pStyle w:val="TableParagraph"/>
              <w:spacing w:line="194" w:lineRule="auto"/>
              <w:ind w:left="131" w:right="146"/>
              <w:jc w:val="center"/>
              <w:rPr>
                <w:rFonts w:ascii="標楷體" w:eastAsia="標楷體" w:hAnsi="標楷體"/>
                <w:sz w:val="24"/>
                <w:lang w:eastAsia="zh-TW"/>
              </w:rPr>
            </w:pPr>
            <w:r w:rsidRPr="00364D81">
              <w:rPr>
                <w:rFonts w:ascii="標楷體" w:eastAsia="標楷體" w:hAnsi="標楷體" w:cs="新細明體" w:hint="eastAsia"/>
                <w:sz w:val="24"/>
                <w:lang w:eastAsia="zh-TW"/>
              </w:rPr>
              <w:t>身分證統一編號</w:t>
            </w:r>
            <w:r w:rsidRPr="00364D81">
              <w:rPr>
                <w:rFonts w:ascii="標楷體" w:eastAsia="標楷體" w:hAnsi="標楷體" w:hint="eastAsia"/>
                <w:sz w:val="24"/>
                <w:lang w:eastAsia="zh-TW"/>
              </w:rPr>
              <w:t xml:space="preserve"> </w:t>
            </w:r>
            <w:proofErr w:type="gramStart"/>
            <w:r w:rsidRPr="00364D81">
              <w:rPr>
                <w:rFonts w:ascii="標楷體" w:eastAsia="標楷體" w:hAnsi="標楷體" w:cs="新細明體" w:hint="eastAsia"/>
                <w:spacing w:val="-4"/>
                <w:sz w:val="24"/>
                <w:lang w:eastAsia="zh-TW"/>
              </w:rPr>
              <w:t>或稅籍</w:t>
            </w:r>
            <w:proofErr w:type="gramEnd"/>
            <w:r w:rsidRPr="00364D81">
              <w:rPr>
                <w:rFonts w:ascii="標楷體" w:eastAsia="標楷體" w:hAnsi="標楷體" w:cs="新細明體" w:hint="eastAsia"/>
                <w:spacing w:val="-4"/>
                <w:sz w:val="24"/>
                <w:lang w:eastAsia="zh-TW"/>
              </w:rPr>
              <w:t>編號</w:t>
            </w:r>
          </w:p>
        </w:tc>
        <w:tc>
          <w:tcPr>
            <w:tcW w:w="2772" w:type="dxa"/>
            <w:gridSpan w:val="4"/>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rPr>
                <w:rFonts w:ascii="標楷體" w:eastAsia="標楷體" w:hAnsi="標楷體"/>
                <w:sz w:val="24"/>
                <w:lang w:eastAsia="zh-TW"/>
              </w:rPr>
            </w:pPr>
          </w:p>
        </w:tc>
        <w:tc>
          <w:tcPr>
            <w:tcW w:w="1385" w:type="dxa"/>
            <w:gridSpan w:val="2"/>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spacing w:before="9"/>
              <w:rPr>
                <w:rFonts w:ascii="標楷體" w:eastAsia="標楷體" w:hAnsi="標楷體"/>
                <w:sz w:val="30"/>
                <w:lang w:eastAsia="zh-TW"/>
              </w:rPr>
            </w:pPr>
          </w:p>
          <w:p w:rsidR="00364D81" w:rsidRPr="00364D81" w:rsidRDefault="00364D81" w:rsidP="007429E7">
            <w:pPr>
              <w:pStyle w:val="TableParagraph"/>
              <w:spacing w:line="194" w:lineRule="auto"/>
              <w:ind w:left="305" w:right="229" w:hanging="120"/>
              <w:rPr>
                <w:rFonts w:ascii="標楷體" w:eastAsia="標楷體" w:hAnsi="標楷體"/>
                <w:sz w:val="24"/>
              </w:rPr>
            </w:pPr>
            <w:proofErr w:type="spellStart"/>
            <w:r w:rsidRPr="00364D81">
              <w:rPr>
                <w:rFonts w:ascii="標楷體" w:eastAsia="標楷體" w:hAnsi="標楷體" w:cs="新細明體" w:hint="eastAsia"/>
                <w:sz w:val="24"/>
              </w:rPr>
              <w:t>聯絡電話及住址</w:t>
            </w:r>
            <w:proofErr w:type="spellEnd"/>
          </w:p>
        </w:tc>
        <w:tc>
          <w:tcPr>
            <w:tcW w:w="3758" w:type="dxa"/>
            <w:gridSpan w:val="5"/>
            <w:tcBorders>
              <w:top w:val="single" w:sz="4" w:space="0" w:color="000000"/>
              <w:left w:val="single" w:sz="4" w:space="0" w:color="000000"/>
              <w:bottom w:val="single" w:sz="4" w:space="0" w:color="000000"/>
            </w:tcBorders>
          </w:tcPr>
          <w:p w:rsidR="00364D81" w:rsidRPr="00364D81" w:rsidRDefault="00364D81" w:rsidP="007429E7">
            <w:pPr>
              <w:pStyle w:val="TableParagraph"/>
              <w:spacing w:before="72"/>
              <w:ind w:left="46"/>
              <w:rPr>
                <w:rFonts w:ascii="標楷體" w:eastAsia="標楷體" w:hAnsi="標楷體"/>
                <w:sz w:val="24"/>
              </w:rPr>
            </w:pPr>
            <w:proofErr w:type="spellStart"/>
            <w:r w:rsidRPr="00364D81">
              <w:rPr>
                <w:rFonts w:ascii="標楷體" w:eastAsia="標楷體" w:hAnsi="標楷體" w:cs="新細明體" w:hint="eastAsia"/>
                <w:sz w:val="24"/>
              </w:rPr>
              <w:t>電話</w:t>
            </w:r>
            <w:proofErr w:type="spellEnd"/>
            <w:r w:rsidRPr="00364D81">
              <w:rPr>
                <w:rFonts w:ascii="標楷體" w:eastAsia="標楷體" w:hAnsi="標楷體" w:cs="新細明體" w:hint="eastAsia"/>
                <w:sz w:val="24"/>
              </w:rPr>
              <w:t>：</w:t>
            </w:r>
          </w:p>
        </w:tc>
      </w:tr>
      <w:tr w:rsidR="00364D81" w:rsidRPr="00364D81" w:rsidTr="00364D81">
        <w:trPr>
          <w:trHeight w:val="1337"/>
        </w:trPr>
        <w:tc>
          <w:tcPr>
            <w:tcW w:w="1135" w:type="dxa"/>
            <w:gridSpan w:val="2"/>
            <w:vMerge/>
            <w:tcBorders>
              <w:top w:val="nil"/>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1088" w:type="dxa"/>
            <w:gridSpan w:val="2"/>
            <w:vMerge/>
            <w:tcBorders>
              <w:top w:val="nil"/>
              <w:left w:val="single" w:sz="4" w:space="0" w:color="000000"/>
              <w:bottom w:val="single" w:sz="4" w:space="0" w:color="000000"/>
              <w:right w:val="single" w:sz="4" w:space="0" w:color="000000"/>
            </w:tcBorders>
          </w:tcPr>
          <w:p w:rsidR="00364D81" w:rsidRPr="00364D81" w:rsidRDefault="00364D81" w:rsidP="00364D81">
            <w:pPr>
              <w:jc w:val="center"/>
              <w:rPr>
                <w:rFonts w:ascii="標楷體" w:eastAsia="標楷體" w:hAnsi="標楷體"/>
                <w:sz w:val="2"/>
                <w:szCs w:val="2"/>
              </w:rPr>
            </w:pPr>
          </w:p>
        </w:tc>
        <w:tc>
          <w:tcPr>
            <w:tcW w:w="2772" w:type="dxa"/>
            <w:gridSpan w:val="4"/>
            <w:vMerge/>
            <w:tcBorders>
              <w:top w:val="nil"/>
              <w:left w:val="single" w:sz="4" w:space="0" w:color="000000"/>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1385" w:type="dxa"/>
            <w:gridSpan w:val="2"/>
            <w:vMerge/>
            <w:tcBorders>
              <w:top w:val="nil"/>
              <w:left w:val="single" w:sz="4" w:space="0" w:color="000000"/>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3758" w:type="dxa"/>
            <w:gridSpan w:val="5"/>
            <w:tcBorders>
              <w:top w:val="single" w:sz="4" w:space="0" w:color="000000"/>
              <w:left w:val="single" w:sz="4" w:space="0" w:color="000000"/>
              <w:bottom w:val="single" w:sz="4" w:space="0" w:color="000000"/>
            </w:tcBorders>
          </w:tcPr>
          <w:p w:rsidR="00364D81" w:rsidRPr="00364D81" w:rsidRDefault="00364D81" w:rsidP="007429E7">
            <w:pPr>
              <w:pStyle w:val="TableParagraph"/>
              <w:spacing w:before="20"/>
              <w:rPr>
                <w:rFonts w:ascii="標楷體" w:eastAsia="標楷體" w:hAnsi="標楷體"/>
                <w:sz w:val="21"/>
              </w:rPr>
            </w:pPr>
          </w:p>
          <w:p w:rsidR="00364D81" w:rsidRPr="00364D81" w:rsidRDefault="00364D81" w:rsidP="007429E7">
            <w:pPr>
              <w:pStyle w:val="TableParagraph"/>
              <w:ind w:left="46"/>
              <w:rPr>
                <w:rFonts w:ascii="標楷體" w:eastAsia="標楷體" w:hAnsi="標楷體"/>
                <w:sz w:val="24"/>
              </w:rPr>
            </w:pPr>
            <w:proofErr w:type="spellStart"/>
            <w:r w:rsidRPr="00364D81">
              <w:rPr>
                <w:rFonts w:ascii="標楷體" w:eastAsia="標楷體" w:hAnsi="標楷體" w:cs="新細明體" w:hint="eastAsia"/>
                <w:sz w:val="24"/>
              </w:rPr>
              <w:t>住址</w:t>
            </w:r>
            <w:proofErr w:type="spellEnd"/>
            <w:r w:rsidRPr="00364D81">
              <w:rPr>
                <w:rFonts w:ascii="標楷體" w:eastAsia="標楷體" w:hAnsi="標楷體" w:cs="新細明體" w:hint="eastAsia"/>
                <w:sz w:val="24"/>
              </w:rPr>
              <w:t>：</w:t>
            </w:r>
          </w:p>
        </w:tc>
      </w:tr>
      <w:tr w:rsidR="00364D81" w:rsidRPr="00364D81" w:rsidTr="00364D81">
        <w:trPr>
          <w:trHeight w:val="796"/>
        </w:trPr>
        <w:tc>
          <w:tcPr>
            <w:tcW w:w="1135" w:type="dxa"/>
            <w:gridSpan w:val="2"/>
            <w:vMerge w:val="restart"/>
            <w:tcBorders>
              <w:top w:val="single" w:sz="4" w:space="0" w:color="000000"/>
              <w:bottom w:val="single" w:sz="4" w:space="0" w:color="000000"/>
              <w:right w:val="single" w:sz="4" w:space="0" w:color="000000"/>
            </w:tcBorders>
          </w:tcPr>
          <w:p w:rsidR="00364D81" w:rsidRPr="00364D81" w:rsidRDefault="00364D81" w:rsidP="007429E7">
            <w:pPr>
              <w:pStyle w:val="TableParagraph"/>
              <w:rPr>
                <w:rFonts w:ascii="標楷體" w:eastAsia="標楷體" w:hAnsi="標楷體"/>
                <w:sz w:val="10"/>
                <w:lang w:eastAsia="zh-TW"/>
              </w:rPr>
            </w:pPr>
          </w:p>
          <w:p w:rsidR="00364D81" w:rsidRPr="00364D81" w:rsidRDefault="00364D81" w:rsidP="007429E7">
            <w:pPr>
              <w:pStyle w:val="TableParagraph"/>
              <w:spacing w:line="199" w:lineRule="auto"/>
              <w:ind w:left="27" w:right="-72"/>
              <w:jc w:val="both"/>
              <w:rPr>
                <w:rFonts w:ascii="標楷體" w:eastAsia="標楷體" w:hAnsi="標楷體" w:cs="新細明體"/>
                <w:spacing w:val="33"/>
                <w:sz w:val="24"/>
                <w:lang w:eastAsia="zh-TW"/>
              </w:rPr>
            </w:pPr>
            <w:r w:rsidRPr="00364D81">
              <w:rPr>
                <w:rFonts w:ascii="標楷體" w:eastAsia="標楷體" w:hAnsi="標楷體" w:cs="新細明體" w:hint="eastAsia"/>
                <w:spacing w:val="34"/>
                <w:sz w:val="24"/>
                <w:lang w:eastAsia="zh-TW"/>
              </w:rPr>
              <w:t>代理</w:t>
            </w:r>
            <w:r w:rsidRPr="00364D81">
              <w:rPr>
                <w:rFonts w:ascii="標楷體" w:eastAsia="標楷體" w:hAnsi="標楷體" w:cs="新細明體" w:hint="eastAsia"/>
                <w:spacing w:val="33"/>
                <w:sz w:val="24"/>
                <w:lang w:eastAsia="zh-TW"/>
              </w:rPr>
              <w:t>人</w:t>
            </w:r>
          </w:p>
          <w:p w:rsidR="00364D81" w:rsidRPr="00364D81" w:rsidRDefault="00364D81" w:rsidP="00364D81">
            <w:pPr>
              <w:pStyle w:val="TableParagraph"/>
              <w:spacing w:line="199" w:lineRule="auto"/>
              <w:ind w:left="27" w:right="-72"/>
              <w:jc w:val="both"/>
              <w:rPr>
                <w:rFonts w:ascii="標楷體" w:eastAsia="標楷體" w:hAnsi="標楷體"/>
                <w:sz w:val="20"/>
                <w:lang w:eastAsia="zh-TW"/>
              </w:rPr>
            </w:pPr>
            <w:r>
              <w:rPr>
                <w:rFonts w:ascii="標楷體" w:eastAsia="標楷體" w:hAnsi="標楷體" w:cs="細明體" w:hint="eastAsia"/>
                <w:spacing w:val="33"/>
                <w:sz w:val="20"/>
                <w:lang w:eastAsia="zh-TW"/>
              </w:rPr>
              <w:t>(無代理人</w:t>
            </w:r>
            <w:proofErr w:type="gramStart"/>
            <w:r>
              <w:rPr>
                <w:rFonts w:ascii="標楷體" w:eastAsia="標楷體" w:hAnsi="標楷體" w:cs="細明體" w:hint="eastAsia"/>
                <w:spacing w:val="33"/>
                <w:sz w:val="20"/>
                <w:lang w:eastAsia="zh-TW"/>
              </w:rPr>
              <w:t>則免填</w:t>
            </w:r>
            <w:proofErr w:type="gramEnd"/>
            <w:r>
              <w:rPr>
                <w:rFonts w:ascii="標楷體" w:eastAsia="標楷體" w:hAnsi="標楷體" w:cs="細明體" w:hint="eastAsia"/>
                <w:spacing w:val="33"/>
                <w:sz w:val="20"/>
                <w:lang w:eastAsia="zh-TW"/>
              </w:rPr>
              <w:t>)</w:t>
            </w:r>
          </w:p>
        </w:tc>
        <w:tc>
          <w:tcPr>
            <w:tcW w:w="1088" w:type="dxa"/>
            <w:gridSpan w:val="2"/>
            <w:tcBorders>
              <w:top w:val="single" w:sz="4" w:space="0" w:color="000000"/>
              <w:left w:val="single" w:sz="4" w:space="0" w:color="000000"/>
              <w:bottom w:val="single" w:sz="4" w:space="0" w:color="000000"/>
              <w:right w:val="single" w:sz="4" w:space="0" w:color="000000"/>
            </w:tcBorders>
          </w:tcPr>
          <w:p w:rsidR="00364D81" w:rsidRPr="00364D81" w:rsidRDefault="00364D81" w:rsidP="00364D81">
            <w:pPr>
              <w:pStyle w:val="TableParagraph"/>
              <w:spacing w:before="177"/>
              <w:jc w:val="center"/>
              <w:rPr>
                <w:rFonts w:ascii="標楷體" w:eastAsia="標楷體" w:hAnsi="標楷體"/>
                <w:sz w:val="24"/>
              </w:rPr>
            </w:pPr>
            <w:proofErr w:type="spellStart"/>
            <w:r w:rsidRPr="00364D81">
              <w:rPr>
                <w:rFonts w:ascii="標楷體" w:eastAsia="標楷體" w:hAnsi="標楷體" w:cs="新細明體" w:hint="eastAsia"/>
                <w:sz w:val="24"/>
              </w:rPr>
              <w:t>姓名</w:t>
            </w:r>
            <w:proofErr w:type="spellEnd"/>
          </w:p>
        </w:tc>
        <w:tc>
          <w:tcPr>
            <w:tcW w:w="2772" w:type="dxa"/>
            <w:gridSpan w:val="4"/>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rPr>
                <w:rFonts w:ascii="標楷體" w:eastAsia="標楷體" w:hAnsi="標楷體"/>
                <w:sz w:val="24"/>
              </w:rPr>
            </w:pPr>
          </w:p>
        </w:tc>
        <w:tc>
          <w:tcPr>
            <w:tcW w:w="1385" w:type="dxa"/>
            <w:gridSpan w:val="2"/>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spacing w:before="177"/>
              <w:ind w:left="278"/>
              <w:rPr>
                <w:rFonts w:ascii="標楷體" w:eastAsia="標楷體" w:hAnsi="標楷體"/>
                <w:sz w:val="24"/>
              </w:rPr>
            </w:pPr>
            <w:r>
              <w:rPr>
                <w:rFonts w:ascii="標楷體" w:eastAsia="標楷體" w:hAnsi="標楷體" w:cs="新細明體" w:hint="eastAsia"/>
                <w:sz w:val="24"/>
                <w:lang w:eastAsia="zh-TW"/>
              </w:rPr>
              <w:t xml:space="preserve"> </w:t>
            </w:r>
            <w:proofErr w:type="spellStart"/>
            <w:r w:rsidRPr="00364D81">
              <w:rPr>
                <w:rFonts w:ascii="標楷體" w:eastAsia="標楷體" w:hAnsi="標楷體" w:cs="新細明體" w:hint="eastAsia"/>
                <w:sz w:val="24"/>
              </w:rPr>
              <w:t>簽章</w:t>
            </w:r>
            <w:proofErr w:type="spellEnd"/>
          </w:p>
        </w:tc>
        <w:tc>
          <w:tcPr>
            <w:tcW w:w="3758" w:type="dxa"/>
            <w:gridSpan w:val="5"/>
            <w:tcBorders>
              <w:top w:val="single" w:sz="4" w:space="0" w:color="000000"/>
              <w:left w:val="single" w:sz="4" w:space="0" w:color="000000"/>
              <w:bottom w:val="single" w:sz="4" w:space="0" w:color="000000"/>
            </w:tcBorders>
          </w:tcPr>
          <w:p w:rsidR="00364D81" w:rsidRPr="00364D81" w:rsidRDefault="00364D81" w:rsidP="007429E7">
            <w:pPr>
              <w:pStyle w:val="TableParagraph"/>
              <w:rPr>
                <w:rFonts w:ascii="標楷體" w:eastAsia="標楷體" w:hAnsi="標楷體"/>
                <w:sz w:val="24"/>
              </w:rPr>
            </w:pPr>
          </w:p>
        </w:tc>
      </w:tr>
      <w:tr w:rsidR="00364D81" w:rsidRPr="00364D81" w:rsidTr="00364D81">
        <w:trPr>
          <w:trHeight w:val="477"/>
        </w:trPr>
        <w:tc>
          <w:tcPr>
            <w:tcW w:w="1135" w:type="dxa"/>
            <w:gridSpan w:val="2"/>
            <w:vMerge/>
            <w:tcBorders>
              <w:top w:val="nil"/>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1088" w:type="dxa"/>
            <w:gridSpan w:val="2"/>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364D81">
            <w:pPr>
              <w:pStyle w:val="TableParagraph"/>
              <w:spacing w:before="199" w:line="194" w:lineRule="auto"/>
              <w:ind w:left="283" w:right="237"/>
              <w:rPr>
                <w:rFonts w:ascii="標楷體" w:eastAsia="標楷體" w:hAnsi="標楷體"/>
                <w:sz w:val="24"/>
              </w:rPr>
            </w:pPr>
            <w:proofErr w:type="spellStart"/>
            <w:r w:rsidRPr="00364D81">
              <w:rPr>
                <w:rFonts w:ascii="標楷體" w:eastAsia="標楷體" w:hAnsi="標楷體" w:cs="新細明體" w:hint="eastAsia"/>
                <w:sz w:val="24"/>
              </w:rPr>
              <w:t>身分證統一編號</w:t>
            </w:r>
            <w:proofErr w:type="spellEnd"/>
          </w:p>
        </w:tc>
        <w:tc>
          <w:tcPr>
            <w:tcW w:w="2772" w:type="dxa"/>
            <w:gridSpan w:val="4"/>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rPr>
                <w:rFonts w:ascii="標楷體" w:eastAsia="標楷體" w:hAnsi="標楷體"/>
                <w:sz w:val="24"/>
              </w:rPr>
            </w:pPr>
          </w:p>
        </w:tc>
        <w:tc>
          <w:tcPr>
            <w:tcW w:w="1385" w:type="dxa"/>
            <w:gridSpan w:val="2"/>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spacing w:before="199" w:line="194" w:lineRule="auto"/>
              <w:ind w:left="528" w:right="48" w:hanging="406"/>
              <w:rPr>
                <w:rFonts w:ascii="標楷體" w:eastAsia="標楷體" w:hAnsi="標楷體"/>
                <w:sz w:val="24"/>
              </w:rPr>
            </w:pPr>
            <w:proofErr w:type="spellStart"/>
            <w:r w:rsidRPr="00364D81">
              <w:rPr>
                <w:rFonts w:ascii="標楷體" w:eastAsia="標楷體" w:hAnsi="標楷體" w:cs="新細明體" w:hint="eastAsia"/>
                <w:sz w:val="24"/>
              </w:rPr>
              <w:t>聯絡電話及住址</w:t>
            </w:r>
            <w:proofErr w:type="spellEnd"/>
          </w:p>
        </w:tc>
        <w:tc>
          <w:tcPr>
            <w:tcW w:w="3758" w:type="dxa"/>
            <w:gridSpan w:val="5"/>
            <w:tcBorders>
              <w:top w:val="single" w:sz="4" w:space="0" w:color="000000"/>
              <w:left w:val="single" w:sz="4" w:space="0" w:color="000000"/>
              <w:bottom w:val="single" w:sz="4" w:space="0" w:color="000000"/>
            </w:tcBorders>
          </w:tcPr>
          <w:p w:rsidR="00364D81" w:rsidRPr="00364D81" w:rsidRDefault="00364D81" w:rsidP="007429E7">
            <w:pPr>
              <w:pStyle w:val="TableParagraph"/>
              <w:spacing w:before="19" w:line="438" w:lineRule="exact"/>
              <w:ind w:left="46"/>
              <w:rPr>
                <w:rFonts w:ascii="標楷體" w:eastAsia="標楷體" w:hAnsi="標楷體"/>
                <w:sz w:val="24"/>
              </w:rPr>
            </w:pPr>
            <w:proofErr w:type="spellStart"/>
            <w:r w:rsidRPr="00364D81">
              <w:rPr>
                <w:rFonts w:ascii="標楷體" w:eastAsia="標楷體" w:hAnsi="標楷體" w:cs="新細明體" w:hint="eastAsia"/>
                <w:sz w:val="24"/>
              </w:rPr>
              <w:t>電話</w:t>
            </w:r>
            <w:proofErr w:type="spellEnd"/>
            <w:r w:rsidRPr="00364D81">
              <w:rPr>
                <w:rFonts w:ascii="標楷體" w:eastAsia="標楷體" w:hAnsi="標楷體" w:cs="新細明體" w:hint="eastAsia"/>
                <w:sz w:val="24"/>
              </w:rPr>
              <w:t>：</w:t>
            </w:r>
          </w:p>
        </w:tc>
      </w:tr>
      <w:tr w:rsidR="00364D81" w:rsidRPr="00364D81" w:rsidTr="00364D81">
        <w:trPr>
          <w:trHeight w:val="546"/>
        </w:trPr>
        <w:tc>
          <w:tcPr>
            <w:tcW w:w="1135" w:type="dxa"/>
            <w:gridSpan w:val="2"/>
            <w:vMerge/>
            <w:tcBorders>
              <w:top w:val="nil"/>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1088" w:type="dxa"/>
            <w:gridSpan w:val="2"/>
            <w:vMerge/>
            <w:tcBorders>
              <w:top w:val="nil"/>
              <w:left w:val="single" w:sz="4" w:space="0" w:color="000000"/>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2772" w:type="dxa"/>
            <w:gridSpan w:val="4"/>
            <w:vMerge/>
            <w:tcBorders>
              <w:top w:val="nil"/>
              <w:left w:val="single" w:sz="4" w:space="0" w:color="000000"/>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1385" w:type="dxa"/>
            <w:gridSpan w:val="2"/>
            <w:vMerge/>
            <w:tcBorders>
              <w:top w:val="nil"/>
              <w:left w:val="single" w:sz="4" w:space="0" w:color="000000"/>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3758" w:type="dxa"/>
            <w:gridSpan w:val="5"/>
            <w:tcBorders>
              <w:top w:val="single" w:sz="4" w:space="0" w:color="000000"/>
              <w:left w:val="single" w:sz="4" w:space="0" w:color="000000"/>
              <w:bottom w:val="single" w:sz="4" w:space="0" w:color="000000"/>
            </w:tcBorders>
          </w:tcPr>
          <w:p w:rsidR="00364D81" w:rsidRPr="00364D81" w:rsidRDefault="00364D81" w:rsidP="007429E7">
            <w:pPr>
              <w:pStyle w:val="TableParagraph"/>
              <w:spacing w:before="52"/>
              <w:ind w:left="46"/>
              <w:rPr>
                <w:rFonts w:ascii="標楷體" w:eastAsia="標楷體" w:hAnsi="標楷體"/>
                <w:sz w:val="24"/>
              </w:rPr>
            </w:pPr>
            <w:proofErr w:type="spellStart"/>
            <w:r w:rsidRPr="00364D81">
              <w:rPr>
                <w:rFonts w:ascii="標楷體" w:eastAsia="標楷體" w:hAnsi="標楷體" w:cs="新細明體" w:hint="eastAsia"/>
                <w:sz w:val="24"/>
              </w:rPr>
              <w:t>住址</w:t>
            </w:r>
            <w:proofErr w:type="spellEnd"/>
            <w:r w:rsidRPr="00364D81">
              <w:rPr>
                <w:rFonts w:ascii="標楷體" w:eastAsia="標楷體" w:hAnsi="標楷體" w:cs="新細明體" w:hint="eastAsia"/>
                <w:sz w:val="24"/>
              </w:rPr>
              <w:t>：</w:t>
            </w:r>
          </w:p>
        </w:tc>
      </w:tr>
      <w:tr w:rsidR="00364D81" w:rsidRPr="00364D81" w:rsidTr="007429E7">
        <w:trPr>
          <w:trHeight w:val="817"/>
        </w:trPr>
        <w:tc>
          <w:tcPr>
            <w:tcW w:w="2223" w:type="dxa"/>
            <w:gridSpan w:val="4"/>
            <w:tcBorders>
              <w:top w:val="single" w:sz="4" w:space="0" w:color="000000"/>
              <w:right w:val="single" w:sz="4" w:space="0" w:color="000000"/>
            </w:tcBorders>
          </w:tcPr>
          <w:p w:rsidR="00364D81" w:rsidRPr="00364D81" w:rsidRDefault="00364D81" w:rsidP="007429E7">
            <w:pPr>
              <w:pStyle w:val="TableParagraph"/>
              <w:spacing w:line="413" w:lineRule="exact"/>
              <w:ind w:left="510"/>
              <w:rPr>
                <w:rFonts w:ascii="標楷體" w:eastAsia="標楷體" w:hAnsi="標楷體"/>
                <w:sz w:val="24"/>
                <w:lang w:eastAsia="zh-TW"/>
              </w:rPr>
            </w:pPr>
            <w:r w:rsidRPr="00364D81">
              <w:rPr>
                <w:rFonts w:ascii="標楷體" w:eastAsia="標楷體" w:hAnsi="標楷體" w:cs="新細明體" w:hint="eastAsia"/>
                <w:sz w:val="24"/>
                <w:lang w:eastAsia="zh-TW"/>
              </w:rPr>
              <w:t>指定或共同</w:t>
            </w:r>
          </w:p>
          <w:p w:rsidR="00364D81" w:rsidRPr="00364D81" w:rsidRDefault="00364D81" w:rsidP="007429E7">
            <w:pPr>
              <w:pStyle w:val="TableParagraph"/>
              <w:spacing w:line="384" w:lineRule="exact"/>
              <w:ind w:left="510"/>
              <w:rPr>
                <w:rFonts w:ascii="標楷體" w:eastAsia="標楷體" w:hAnsi="標楷體"/>
                <w:sz w:val="24"/>
                <w:lang w:eastAsia="zh-TW"/>
              </w:rPr>
            </w:pPr>
            <w:r w:rsidRPr="00364D81">
              <w:rPr>
                <w:rFonts w:ascii="標楷體" w:eastAsia="標楷體" w:hAnsi="標楷體" w:cs="新細明體" w:hint="eastAsia"/>
                <w:sz w:val="24"/>
                <w:lang w:eastAsia="zh-TW"/>
              </w:rPr>
              <w:t>送達代收人</w:t>
            </w:r>
          </w:p>
        </w:tc>
        <w:tc>
          <w:tcPr>
            <w:tcW w:w="2772" w:type="dxa"/>
            <w:gridSpan w:val="4"/>
            <w:tcBorders>
              <w:top w:val="single" w:sz="4" w:space="0" w:color="000000"/>
              <w:left w:val="single" w:sz="4" w:space="0" w:color="000000"/>
              <w:right w:val="single" w:sz="4" w:space="0" w:color="000000"/>
            </w:tcBorders>
          </w:tcPr>
          <w:p w:rsidR="00364D81" w:rsidRPr="00364D81" w:rsidRDefault="00364D81" w:rsidP="00364D81">
            <w:pPr>
              <w:pStyle w:val="TableParagraph"/>
              <w:jc w:val="center"/>
              <w:rPr>
                <w:rFonts w:ascii="標楷體" w:eastAsia="標楷體" w:hAnsi="標楷體"/>
                <w:sz w:val="24"/>
                <w:lang w:eastAsia="zh-TW"/>
              </w:rPr>
            </w:pPr>
          </w:p>
        </w:tc>
        <w:tc>
          <w:tcPr>
            <w:tcW w:w="1385" w:type="dxa"/>
            <w:gridSpan w:val="2"/>
            <w:tcBorders>
              <w:top w:val="single" w:sz="4" w:space="0" w:color="000000"/>
              <w:left w:val="single" w:sz="4" w:space="0" w:color="000000"/>
              <w:right w:val="single" w:sz="4" w:space="0" w:color="000000"/>
            </w:tcBorders>
          </w:tcPr>
          <w:p w:rsidR="00364D81" w:rsidRPr="00364D81" w:rsidRDefault="00364D81" w:rsidP="00364D81">
            <w:pPr>
              <w:pStyle w:val="TableParagraph"/>
              <w:spacing w:before="67" w:line="194" w:lineRule="auto"/>
              <w:ind w:right="9"/>
              <w:jc w:val="center"/>
              <w:rPr>
                <w:rFonts w:ascii="標楷體" w:eastAsia="標楷體" w:hAnsi="標楷體"/>
                <w:sz w:val="24"/>
              </w:rPr>
            </w:pPr>
            <w:proofErr w:type="spellStart"/>
            <w:r w:rsidRPr="00364D81">
              <w:rPr>
                <w:rFonts w:ascii="標楷體" w:eastAsia="標楷體" w:hAnsi="標楷體" w:cs="新細明體" w:hint="eastAsia"/>
                <w:sz w:val="24"/>
              </w:rPr>
              <w:t>主張優先購買之範圍</w:t>
            </w:r>
            <w:proofErr w:type="spellEnd"/>
          </w:p>
        </w:tc>
        <w:tc>
          <w:tcPr>
            <w:tcW w:w="3758" w:type="dxa"/>
            <w:gridSpan w:val="5"/>
            <w:tcBorders>
              <w:top w:val="single" w:sz="4" w:space="0" w:color="000000"/>
              <w:left w:val="single" w:sz="4" w:space="0" w:color="000000"/>
            </w:tcBorders>
          </w:tcPr>
          <w:p w:rsidR="00364D81" w:rsidRPr="00364D81" w:rsidRDefault="00364D81" w:rsidP="007429E7">
            <w:pPr>
              <w:pStyle w:val="TableParagraph"/>
              <w:rPr>
                <w:rFonts w:ascii="標楷體" w:eastAsia="標楷體" w:hAnsi="標楷體"/>
                <w:sz w:val="24"/>
              </w:rPr>
            </w:pPr>
          </w:p>
        </w:tc>
      </w:tr>
      <w:tr w:rsidR="00364D81" w:rsidRPr="00364D81" w:rsidTr="003E4160">
        <w:trPr>
          <w:trHeight w:val="644"/>
        </w:trPr>
        <w:tc>
          <w:tcPr>
            <w:tcW w:w="730" w:type="dxa"/>
            <w:tcBorders>
              <w:bottom w:val="single" w:sz="4" w:space="0" w:color="000000"/>
              <w:right w:val="single" w:sz="4" w:space="0" w:color="000000"/>
            </w:tcBorders>
          </w:tcPr>
          <w:p w:rsidR="00364D81" w:rsidRPr="00364D81" w:rsidRDefault="00364D81" w:rsidP="007429E7">
            <w:pPr>
              <w:pStyle w:val="TableParagraph"/>
              <w:spacing w:before="104"/>
              <w:ind w:left="27"/>
              <w:rPr>
                <w:rFonts w:ascii="標楷體" w:eastAsia="標楷體" w:hAnsi="標楷體"/>
                <w:sz w:val="24"/>
              </w:rPr>
            </w:pPr>
            <w:proofErr w:type="spellStart"/>
            <w:r w:rsidRPr="00364D81">
              <w:rPr>
                <w:rFonts w:ascii="標楷體" w:eastAsia="標楷體" w:hAnsi="標楷體" w:cs="新細明體" w:hint="eastAsia"/>
                <w:sz w:val="24"/>
              </w:rPr>
              <w:t>土地</w:t>
            </w:r>
            <w:proofErr w:type="spellEnd"/>
          </w:p>
        </w:tc>
        <w:tc>
          <w:tcPr>
            <w:tcW w:w="984" w:type="dxa"/>
            <w:gridSpan w:val="2"/>
            <w:tcBorders>
              <w:left w:val="single" w:sz="4" w:space="0" w:color="000000"/>
              <w:bottom w:val="single" w:sz="4" w:space="0" w:color="000000"/>
              <w:right w:val="nil"/>
            </w:tcBorders>
          </w:tcPr>
          <w:p w:rsidR="00364D81" w:rsidRPr="00364D81" w:rsidRDefault="00364D81" w:rsidP="00364D81">
            <w:pPr>
              <w:pStyle w:val="TableParagraph"/>
              <w:spacing w:before="54"/>
              <w:rPr>
                <w:rFonts w:ascii="標楷體" w:eastAsia="標楷體" w:hAnsi="標楷體"/>
                <w:sz w:val="28"/>
                <w:lang w:eastAsia="zh-TW"/>
              </w:rPr>
            </w:pPr>
            <w:r>
              <w:rPr>
                <w:rFonts w:ascii="標楷體" w:eastAsia="標楷體" w:hAnsi="標楷體" w:hint="eastAsia"/>
                <w:sz w:val="28"/>
                <w:lang w:eastAsia="zh-TW"/>
              </w:rPr>
              <w:t xml:space="preserve">新竹縣          </w:t>
            </w:r>
          </w:p>
        </w:tc>
        <w:tc>
          <w:tcPr>
            <w:tcW w:w="8424" w:type="dxa"/>
            <w:gridSpan w:val="12"/>
            <w:tcBorders>
              <w:left w:val="nil"/>
              <w:bottom w:val="single" w:sz="4" w:space="0" w:color="000000"/>
            </w:tcBorders>
          </w:tcPr>
          <w:p w:rsidR="00364D81" w:rsidRPr="00364D81" w:rsidRDefault="00364D81" w:rsidP="00364D81">
            <w:pPr>
              <w:pStyle w:val="TableParagraph"/>
              <w:spacing w:before="54"/>
              <w:ind w:left="27"/>
              <w:rPr>
                <w:rFonts w:ascii="標楷體" w:eastAsia="標楷體" w:hAnsi="標楷體"/>
                <w:sz w:val="28"/>
                <w:lang w:eastAsia="zh-TW"/>
              </w:rPr>
            </w:pPr>
            <w:r>
              <w:rPr>
                <w:rFonts w:ascii="標楷體" w:eastAsia="標楷體" w:hAnsi="標楷體" w:hint="eastAsia"/>
                <w:sz w:val="28"/>
                <w:lang w:eastAsia="zh-TW"/>
              </w:rPr>
              <w:t xml:space="preserve">     鄉</w:t>
            </w:r>
            <w:r w:rsidR="00A77C70">
              <w:rPr>
                <w:rFonts w:ascii="標楷體" w:eastAsia="標楷體" w:hAnsi="標楷體" w:hint="eastAsia"/>
                <w:sz w:val="28"/>
                <w:lang w:eastAsia="zh-TW"/>
              </w:rPr>
              <w:t>(</w:t>
            </w:r>
            <w:r>
              <w:rPr>
                <w:rFonts w:ascii="標楷體" w:eastAsia="標楷體" w:hAnsi="標楷體" w:hint="eastAsia"/>
                <w:sz w:val="28"/>
                <w:lang w:eastAsia="zh-TW"/>
              </w:rPr>
              <w:t>鎮</w:t>
            </w:r>
            <w:r w:rsidR="00710FF1">
              <w:rPr>
                <w:rFonts w:ascii="標楷體" w:eastAsia="標楷體" w:hAnsi="標楷體" w:hint="eastAsia"/>
                <w:sz w:val="28"/>
                <w:lang w:eastAsia="zh-TW"/>
              </w:rPr>
              <w:t>/市</w:t>
            </w:r>
            <w:r w:rsidR="00A77C70">
              <w:rPr>
                <w:rFonts w:ascii="標楷體" w:eastAsia="標楷體" w:hAnsi="標楷體" w:hint="eastAsia"/>
                <w:sz w:val="28"/>
                <w:lang w:eastAsia="zh-TW"/>
              </w:rPr>
              <w:t>)</w:t>
            </w:r>
            <w:r>
              <w:rPr>
                <w:rFonts w:ascii="標楷體" w:eastAsia="標楷體" w:hAnsi="標楷體" w:hint="eastAsia"/>
                <w:sz w:val="28"/>
                <w:lang w:eastAsia="zh-TW"/>
              </w:rPr>
              <w:t xml:space="preserve">        段        小段          地號</w:t>
            </w:r>
          </w:p>
        </w:tc>
      </w:tr>
      <w:tr w:rsidR="00364D81" w:rsidRPr="00364D81" w:rsidTr="007429E7">
        <w:trPr>
          <w:trHeight w:val="824"/>
        </w:trPr>
        <w:tc>
          <w:tcPr>
            <w:tcW w:w="1714" w:type="dxa"/>
            <w:gridSpan w:val="3"/>
            <w:tcBorders>
              <w:top w:val="single" w:sz="4" w:space="0" w:color="000000"/>
              <w:right w:val="single" w:sz="4" w:space="0" w:color="000000"/>
            </w:tcBorders>
          </w:tcPr>
          <w:p w:rsidR="00364D81" w:rsidRPr="00364D81" w:rsidRDefault="00364D81" w:rsidP="00364D81">
            <w:pPr>
              <w:pStyle w:val="TableParagraph"/>
              <w:spacing w:before="144"/>
              <w:ind w:left="27"/>
              <w:jc w:val="center"/>
              <w:rPr>
                <w:rFonts w:ascii="標楷體" w:eastAsia="標楷體" w:hAnsi="標楷體"/>
                <w:sz w:val="28"/>
              </w:rPr>
            </w:pPr>
            <w:proofErr w:type="spellStart"/>
            <w:r w:rsidRPr="00364D81">
              <w:rPr>
                <w:rFonts w:ascii="標楷體" w:eastAsia="標楷體" w:hAnsi="標楷體" w:cs="新細明體" w:hint="eastAsia"/>
                <w:sz w:val="28"/>
              </w:rPr>
              <w:t>決標金額</w:t>
            </w:r>
            <w:proofErr w:type="spellEnd"/>
          </w:p>
        </w:tc>
        <w:tc>
          <w:tcPr>
            <w:tcW w:w="1689" w:type="dxa"/>
            <w:gridSpan w:val="2"/>
            <w:tcBorders>
              <w:top w:val="single" w:sz="4" w:space="0" w:color="000000"/>
              <w:left w:val="single" w:sz="4" w:space="0" w:color="000000"/>
              <w:right w:val="nil"/>
            </w:tcBorders>
          </w:tcPr>
          <w:p w:rsidR="00364D81" w:rsidRPr="00364D81" w:rsidRDefault="00364D81" w:rsidP="007429E7">
            <w:pPr>
              <w:pStyle w:val="TableParagraph"/>
              <w:spacing w:before="108"/>
              <w:ind w:left="371"/>
              <w:rPr>
                <w:rFonts w:ascii="標楷體" w:eastAsia="標楷體" w:hAnsi="標楷體"/>
                <w:sz w:val="28"/>
              </w:rPr>
            </w:pPr>
            <w:proofErr w:type="spellStart"/>
            <w:r w:rsidRPr="00364D81">
              <w:rPr>
                <w:rFonts w:ascii="標楷體" w:eastAsia="標楷體" w:hAnsi="標楷體" w:cs="新細明體" w:hint="eastAsia"/>
                <w:sz w:val="28"/>
              </w:rPr>
              <w:t>新臺幣</w:t>
            </w:r>
            <w:proofErr w:type="spellEnd"/>
            <w:r w:rsidRPr="00364D81">
              <w:rPr>
                <w:rFonts w:ascii="標楷體" w:eastAsia="標楷體" w:hAnsi="標楷體" w:cs="新細明體" w:hint="eastAsia"/>
                <w:sz w:val="28"/>
              </w:rPr>
              <w:t>：</w:t>
            </w:r>
          </w:p>
        </w:tc>
        <w:tc>
          <w:tcPr>
            <w:tcW w:w="731" w:type="dxa"/>
            <w:tcBorders>
              <w:top w:val="single" w:sz="4" w:space="0" w:color="000000"/>
              <w:left w:val="nil"/>
              <w:right w:val="nil"/>
            </w:tcBorders>
          </w:tcPr>
          <w:p w:rsidR="00364D81" w:rsidRPr="00364D81" w:rsidRDefault="00364D81" w:rsidP="007429E7">
            <w:pPr>
              <w:pStyle w:val="TableParagraph"/>
              <w:spacing w:before="108"/>
              <w:ind w:left="231"/>
              <w:rPr>
                <w:rFonts w:ascii="標楷體" w:eastAsia="標楷體" w:hAnsi="標楷體"/>
                <w:sz w:val="28"/>
              </w:rPr>
            </w:pPr>
            <w:r w:rsidRPr="00364D81">
              <w:rPr>
                <w:rFonts w:ascii="標楷體" w:eastAsia="標楷體" w:hAnsi="標楷體" w:cs="新細明體" w:hint="eastAsia"/>
                <w:sz w:val="28"/>
              </w:rPr>
              <w:t>億</w:t>
            </w:r>
          </w:p>
        </w:tc>
        <w:tc>
          <w:tcPr>
            <w:tcW w:w="631" w:type="dxa"/>
            <w:tcBorders>
              <w:top w:val="single" w:sz="4" w:space="0" w:color="000000"/>
              <w:left w:val="nil"/>
              <w:right w:val="nil"/>
            </w:tcBorders>
          </w:tcPr>
          <w:p w:rsidR="00364D81" w:rsidRPr="00364D81" w:rsidRDefault="00364D81" w:rsidP="007429E7">
            <w:pPr>
              <w:pStyle w:val="TableParagraph"/>
              <w:spacing w:before="108"/>
              <w:ind w:left="201"/>
              <w:rPr>
                <w:rFonts w:ascii="標楷體" w:eastAsia="標楷體" w:hAnsi="標楷體"/>
                <w:sz w:val="28"/>
              </w:rPr>
            </w:pPr>
            <w:r w:rsidRPr="00364D81">
              <w:rPr>
                <w:rFonts w:ascii="標楷體" w:eastAsia="標楷體" w:hAnsi="標楷體" w:cs="新細明體" w:hint="eastAsia"/>
                <w:sz w:val="28"/>
              </w:rPr>
              <w:t>仟</w:t>
            </w:r>
          </w:p>
        </w:tc>
        <w:tc>
          <w:tcPr>
            <w:tcW w:w="841" w:type="dxa"/>
            <w:gridSpan w:val="2"/>
            <w:tcBorders>
              <w:top w:val="single" w:sz="4" w:space="0" w:color="000000"/>
              <w:left w:val="nil"/>
              <w:right w:val="nil"/>
            </w:tcBorders>
          </w:tcPr>
          <w:p w:rsidR="00364D81" w:rsidRPr="00364D81" w:rsidRDefault="00364D81" w:rsidP="007429E7">
            <w:pPr>
              <w:pStyle w:val="TableParagraph"/>
              <w:spacing w:before="108"/>
              <w:ind w:left="271"/>
              <w:rPr>
                <w:rFonts w:ascii="標楷體" w:eastAsia="標楷體" w:hAnsi="標楷體"/>
                <w:sz w:val="28"/>
              </w:rPr>
            </w:pPr>
            <w:r w:rsidRPr="00364D81">
              <w:rPr>
                <w:rFonts w:ascii="標楷體" w:eastAsia="標楷體" w:hAnsi="標楷體" w:cs="新細明體" w:hint="eastAsia"/>
                <w:sz w:val="28"/>
              </w:rPr>
              <w:t>佰</w:t>
            </w:r>
          </w:p>
        </w:tc>
        <w:tc>
          <w:tcPr>
            <w:tcW w:w="774" w:type="dxa"/>
            <w:tcBorders>
              <w:top w:val="single" w:sz="4" w:space="0" w:color="000000"/>
              <w:left w:val="nil"/>
              <w:right w:val="nil"/>
            </w:tcBorders>
          </w:tcPr>
          <w:p w:rsidR="00364D81" w:rsidRPr="00364D81" w:rsidRDefault="00364D81" w:rsidP="007429E7">
            <w:pPr>
              <w:pStyle w:val="TableParagraph"/>
              <w:spacing w:before="108"/>
              <w:ind w:left="131"/>
              <w:rPr>
                <w:rFonts w:ascii="標楷體" w:eastAsia="標楷體" w:hAnsi="標楷體"/>
                <w:sz w:val="28"/>
              </w:rPr>
            </w:pPr>
            <w:r w:rsidRPr="00364D81">
              <w:rPr>
                <w:rFonts w:ascii="標楷體" w:eastAsia="標楷體" w:hAnsi="標楷體" w:cs="新細明體" w:hint="eastAsia"/>
                <w:sz w:val="28"/>
              </w:rPr>
              <w:t>拾</w:t>
            </w:r>
          </w:p>
        </w:tc>
        <w:tc>
          <w:tcPr>
            <w:tcW w:w="417" w:type="dxa"/>
            <w:tcBorders>
              <w:top w:val="single" w:sz="4" w:space="0" w:color="000000"/>
              <w:left w:val="nil"/>
              <w:right w:val="nil"/>
            </w:tcBorders>
          </w:tcPr>
          <w:p w:rsidR="00364D81" w:rsidRPr="00364D81" w:rsidRDefault="00364D81" w:rsidP="007429E7">
            <w:pPr>
              <w:pStyle w:val="TableParagraph"/>
              <w:spacing w:before="108"/>
              <w:ind w:left="58"/>
              <w:rPr>
                <w:rFonts w:ascii="標楷體" w:eastAsia="標楷體" w:hAnsi="標楷體"/>
                <w:sz w:val="28"/>
              </w:rPr>
            </w:pPr>
            <w:r w:rsidRPr="00364D81">
              <w:rPr>
                <w:rFonts w:ascii="標楷體" w:eastAsia="標楷體" w:hAnsi="標楷體" w:cs="新細明體" w:hint="eastAsia"/>
                <w:sz w:val="28"/>
              </w:rPr>
              <w:t>萬</w:t>
            </w:r>
          </w:p>
        </w:tc>
        <w:tc>
          <w:tcPr>
            <w:tcW w:w="842" w:type="dxa"/>
            <w:tcBorders>
              <w:top w:val="single" w:sz="4" w:space="0" w:color="000000"/>
              <w:left w:val="nil"/>
              <w:right w:val="nil"/>
            </w:tcBorders>
          </w:tcPr>
          <w:p w:rsidR="00364D81" w:rsidRPr="00364D81" w:rsidRDefault="00364D81" w:rsidP="007429E7">
            <w:pPr>
              <w:pStyle w:val="TableParagraph"/>
              <w:spacing w:before="108"/>
              <w:ind w:right="217"/>
              <w:jc w:val="right"/>
              <w:rPr>
                <w:rFonts w:ascii="標楷體" w:eastAsia="標楷體" w:hAnsi="標楷體"/>
                <w:sz w:val="28"/>
              </w:rPr>
            </w:pPr>
            <w:r w:rsidRPr="00364D81">
              <w:rPr>
                <w:rFonts w:ascii="標楷體" w:eastAsia="標楷體" w:hAnsi="標楷體" w:cs="新細明體" w:hint="eastAsia"/>
                <w:sz w:val="28"/>
              </w:rPr>
              <w:t>仟</w:t>
            </w:r>
          </w:p>
        </w:tc>
        <w:tc>
          <w:tcPr>
            <w:tcW w:w="671" w:type="dxa"/>
            <w:tcBorders>
              <w:top w:val="single" w:sz="4" w:space="0" w:color="000000"/>
              <w:left w:val="nil"/>
              <w:right w:val="nil"/>
            </w:tcBorders>
          </w:tcPr>
          <w:p w:rsidR="00364D81" w:rsidRPr="00364D81" w:rsidRDefault="00364D81" w:rsidP="007429E7">
            <w:pPr>
              <w:pStyle w:val="TableParagraph"/>
              <w:spacing w:before="108"/>
              <w:ind w:left="203"/>
              <w:rPr>
                <w:rFonts w:ascii="標楷體" w:eastAsia="標楷體" w:hAnsi="標楷體"/>
                <w:sz w:val="28"/>
              </w:rPr>
            </w:pPr>
            <w:r w:rsidRPr="00364D81">
              <w:rPr>
                <w:rFonts w:ascii="標楷體" w:eastAsia="標楷體" w:hAnsi="標楷體" w:cs="新細明體" w:hint="eastAsia"/>
                <w:sz w:val="28"/>
              </w:rPr>
              <w:t>佰</w:t>
            </w:r>
          </w:p>
        </w:tc>
        <w:tc>
          <w:tcPr>
            <w:tcW w:w="700" w:type="dxa"/>
            <w:tcBorders>
              <w:top w:val="single" w:sz="4" w:space="0" w:color="000000"/>
              <w:left w:val="nil"/>
              <w:right w:val="nil"/>
            </w:tcBorders>
          </w:tcPr>
          <w:p w:rsidR="00364D81" w:rsidRPr="00364D81" w:rsidRDefault="00364D81" w:rsidP="007429E7">
            <w:pPr>
              <w:pStyle w:val="TableParagraph"/>
              <w:spacing w:before="108"/>
              <w:ind w:left="233"/>
              <w:rPr>
                <w:rFonts w:ascii="標楷體" w:eastAsia="標楷體" w:hAnsi="標楷體"/>
                <w:sz w:val="28"/>
              </w:rPr>
            </w:pPr>
            <w:r w:rsidRPr="00364D81">
              <w:rPr>
                <w:rFonts w:ascii="標楷體" w:eastAsia="標楷體" w:hAnsi="標楷體" w:cs="新細明體" w:hint="eastAsia"/>
                <w:sz w:val="28"/>
              </w:rPr>
              <w:t>拾</w:t>
            </w:r>
          </w:p>
        </w:tc>
        <w:tc>
          <w:tcPr>
            <w:tcW w:w="1128" w:type="dxa"/>
            <w:tcBorders>
              <w:top w:val="single" w:sz="4" w:space="0" w:color="000000"/>
              <w:left w:val="nil"/>
            </w:tcBorders>
          </w:tcPr>
          <w:p w:rsidR="00364D81" w:rsidRPr="00364D81" w:rsidRDefault="00364D81" w:rsidP="007429E7">
            <w:pPr>
              <w:pStyle w:val="TableParagraph"/>
              <w:spacing w:before="108"/>
              <w:ind w:left="231"/>
              <w:rPr>
                <w:rFonts w:ascii="標楷體" w:eastAsia="標楷體" w:hAnsi="標楷體"/>
                <w:sz w:val="28"/>
              </w:rPr>
            </w:pPr>
            <w:proofErr w:type="spellStart"/>
            <w:r w:rsidRPr="00364D81">
              <w:rPr>
                <w:rFonts w:ascii="標楷體" w:eastAsia="標楷體" w:hAnsi="標楷體" w:cs="新細明體" w:hint="eastAsia"/>
                <w:sz w:val="28"/>
              </w:rPr>
              <w:t>元整</w:t>
            </w:r>
            <w:proofErr w:type="spellEnd"/>
          </w:p>
        </w:tc>
      </w:tr>
      <w:tr w:rsidR="00364D81" w:rsidRPr="00364D81" w:rsidTr="007429E7">
        <w:trPr>
          <w:trHeight w:val="2050"/>
        </w:trPr>
        <w:tc>
          <w:tcPr>
            <w:tcW w:w="1714" w:type="dxa"/>
            <w:gridSpan w:val="3"/>
            <w:tcBorders>
              <w:bottom w:val="single" w:sz="4" w:space="0" w:color="000000"/>
              <w:right w:val="single" w:sz="4" w:space="0" w:color="000000"/>
            </w:tcBorders>
          </w:tcPr>
          <w:p w:rsidR="00364D81" w:rsidRPr="00364D81" w:rsidRDefault="00364D81" w:rsidP="00364D81">
            <w:pPr>
              <w:pStyle w:val="TableParagraph"/>
              <w:spacing w:before="7"/>
              <w:jc w:val="center"/>
              <w:rPr>
                <w:rFonts w:ascii="標楷體" w:eastAsia="標楷體" w:hAnsi="標楷體"/>
                <w:sz w:val="28"/>
              </w:rPr>
            </w:pPr>
          </w:p>
          <w:p w:rsidR="00364D81" w:rsidRPr="00364D81" w:rsidRDefault="00364D81" w:rsidP="00364D81">
            <w:pPr>
              <w:pStyle w:val="TableParagraph"/>
              <w:spacing w:before="1" w:line="431" w:lineRule="exact"/>
              <w:ind w:left="27"/>
              <w:jc w:val="center"/>
              <w:rPr>
                <w:rFonts w:ascii="標楷體" w:eastAsia="標楷體" w:hAnsi="標楷體"/>
                <w:sz w:val="24"/>
              </w:rPr>
            </w:pPr>
            <w:proofErr w:type="spellStart"/>
            <w:r w:rsidRPr="00364D81">
              <w:rPr>
                <w:rFonts w:ascii="標楷體" w:eastAsia="標楷體" w:hAnsi="標楷體" w:cs="新細明體" w:hint="eastAsia"/>
                <w:sz w:val="24"/>
              </w:rPr>
              <w:t>法令依據</w:t>
            </w:r>
            <w:proofErr w:type="spellEnd"/>
          </w:p>
          <w:p w:rsidR="00364D81" w:rsidRPr="00364D81" w:rsidRDefault="00364D81" w:rsidP="00364D81">
            <w:pPr>
              <w:pStyle w:val="TableParagraph"/>
              <w:spacing w:line="410" w:lineRule="exact"/>
              <w:ind w:left="27"/>
              <w:jc w:val="center"/>
              <w:rPr>
                <w:rFonts w:ascii="標楷體" w:eastAsia="標楷體" w:hAnsi="標楷體"/>
                <w:sz w:val="20"/>
              </w:rPr>
            </w:pPr>
            <w:r w:rsidRPr="00364D81">
              <w:rPr>
                <w:rFonts w:ascii="標楷體" w:eastAsia="標楷體" w:hAnsi="標楷體" w:cs="細明體" w:hint="eastAsia"/>
                <w:sz w:val="20"/>
              </w:rPr>
              <w:t>（</w:t>
            </w:r>
            <w:proofErr w:type="spellStart"/>
            <w:r w:rsidRPr="00364D81">
              <w:rPr>
                <w:rFonts w:ascii="標楷體" w:eastAsia="標楷體" w:hAnsi="標楷體" w:cs="細明體" w:hint="eastAsia"/>
                <w:sz w:val="20"/>
              </w:rPr>
              <w:t>請勾選</w:t>
            </w:r>
            <w:proofErr w:type="spellEnd"/>
            <w:r w:rsidRPr="00364D81">
              <w:rPr>
                <w:rFonts w:ascii="標楷體" w:eastAsia="標楷體" w:hAnsi="標楷體" w:cs="細明體" w:hint="eastAsia"/>
                <w:sz w:val="20"/>
              </w:rPr>
              <w:t>）</w:t>
            </w:r>
          </w:p>
        </w:tc>
        <w:tc>
          <w:tcPr>
            <w:tcW w:w="8424" w:type="dxa"/>
            <w:gridSpan w:val="12"/>
            <w:tcBorders>
              <w:left w:val="single" w:sz="4" w:space="0" w:color="000000"/>
              <w:bottom w:val="single" w:sz="4" w:space="0" w:color="000000"/>
            </w:tcBorders>
          </w:tcPr>
          <w:p w:rsidR="00364D81" w:rsidRPr="00364D81" w:rsidRDefault="00364D81" w:rsidP="007429E7">
            <w:pPr>
              <w:pStyle w:val="TableParagraph"/>
              <w:tabs>
                <w:tab w:val="left" w:pos="4851"/>
                <w:tab w:val="left" w:pos="6173"/>
              </w:tabs>
              <w:spacing w:line="415" w:lineRule="exact"/>
              <w:ind w:left="45"/>
              <w:rPr>
                <w:rFonts w:ascii="標楷體" w:eastAsia="標楷體" w:hAnsi="標楷體"/>
                <w:sz w:val="24"/>
                <w:lang w:eastAsia="zh-TW"/>
              </w:rPr>
            </w:pPr>
            <w:r w:rsidRPr="00364D81">
              <w:rPr>
                <w:rFonts w:ascii="標楷體" w:eastAsia="標楷體" w:hAnsi="標楷體" w:cs="新細明體" w:hint="eastAsia"/>
                <w:sz w:val="24"/>
                <w:lang w:eastAsia="zh-TW"/>
              </w:rPr>
              <w:t>祭祀公業條例第</w:t>
            </w:r>
            <w:r w:rsidRPr="00364D81">
              <w:rPr>
                <w:rFonts w:ascii="標楷體" w:eastAsia="標楷體" w:hAnsi="標楷體" w:hint="eastAsia"/>
                <w:sz w:val="24"/>
                <w:lang w:eastAsia="zh-TW"/>
              </w:rPr>
              <w:t>52</w:t>
            </w:r>
            <w:r w:rsidRPr="00364D81">
              <w:rPr>
                <w:rFonts w:ascii="標楷體" w:eastAsia="標楷體" w:hAnsi="標楷體" w:cs="新細明體" w:hint="eastAsia"/>
                <w:sz w:val="24"/>
                <w:lang w:eastAsia="zh-TW"/>
              </w:rPr>
              <w:t>條</w:t>
            </w:r>
            <w:r w:rsidRPr="00364D81">
              <w:rPr>
                <w:rFonts w:ascii="標楷體" w:eastAsia="標楷體" w:hAnsi="標楷體" w:cs="Times New Roman"/>
                <w:sz w:val="24"/>
                <w:lang w:eastAsia="zh-TW"/>
              </w:rPr>
              <w:t>□</w:t>
            </w:r>
            <w:r w:rsidRPr="00364D81">
              <w:rPr>
                <w:rFonts w:ascii="標楷體" w:eastAsia="標楷體" w:hAnsi="標楷體" w:cs="新細明體" w:hint="eastAsia"/>
                <w:sz w:val="24"/>
                <w:lang w:eastAsia="zh-TW"/>
              </w:rPr>
              <w:t>第</w:t>
            </w:r>
            <w:r w:rsidRPr="00364D81">
              <w:rPr>
                <w:rFonts w:ascii="標楷體" w:eastAsia="標楷體" w:hAnsi="標楷體" w:hint="eastAsia"/>
                <w:sz w:val="24"/>
                <w:lang w:eastAsia="zh-TW"/>
              </w:rPr>
              <w:t>1</w:t>
            </w:r>
            <w:r w:rsidRPr="00364D81">
              <w:rPr>
                <w:rFonts w:ascii="標楷體" w:eastAsia="標楷體" w:hAnsi="標楷體" w:cs="新細明體" w:hint="eastAsia"/>
                <w:sz w:val="24"/>
                <w:lang w:eastAsia="zh-TW"/>
              </w:rPr>
              <w:t>款（</w:t>
            </w:r>
            <w:r w:rsidRPr="00364D81">
              <w:rPr>
                <w:rFonts w:ascii="標楷體" w:eastAsia="標楷體" w:hAnsi="標楷體" w:cs="Times New Roman"/>
                <w:sz w:val="24"/>
                <w:lang w:eastAsia="zh-TW"/>
              </w:rPr>
              <w:t>□</w:t>
            </w:r>
            <w:r w:rsidRPr="00364D81">
              <w:rPr>
                <w:rFonts w:ascii="標楷體" w:eastAsia="標楷體" w:hAnsi="標楷體" w:cs="新細明體" w:hint="eastAsia"/>
                <w:sz w:val="24"/>
                <w:lang w:eastAsia="zh-TW"/>
              </w:rPr>
              <w:t>地上權人</w:t>
            </w:r>
            <w:r w:rsidRPr="00364D81">
              <w:rPr>
                <w:rFonts w:ascii="標楷體" w:eastAsia="標楷體" w:hAnsi="標楷體" w:hint="eastAsia"/>
                <w:sz w:val="24"/>
                <w:lang w:eastAsia="zh-TW"/>
              </w:rPr>
              <w:tab/>
              <w:t>□</w:t>
            </w:r>
            <w:r w:rsidRPr="00364D81">
              <w:rPr>
                <w:rFonts w:ascii="標楷體" w:eastAsia="標楷體" w:hAnsi="標楷體" w:cs="新細明體" w:hint="eastAsia"/>
                <w:sz w:val="24"/>
                <w:lang w:eastAsia="zh-TW"/>
              </w:rPr>
              <w:t>典權人</w:t>
            </w:r>
            <w:r w:rsidRPr="00364D81">
              <w:rPr>
                <w:rFonts w:ascii="標楷體" w:eastAsia="標楷體" w:hAnsi="標楷體" w:hint="eastAsia"/>
                <w:sz w:val="24"/>
                <w:lang w:eastAsia="zh-TW"/>
              </w:rPr>
              <w:tab/>
              <w:t>□</w:t>
            </w:r>
            <w:r w:rsidRPr="00364D81">
              <w:rPr>
                <w:rFonts w:ascii="標楷體" w:eastAsia="標楷體" w:hAnsi="標楷體" w:cs="新細明體" w:hint="eastAsia"/>
                <w:sz w:val="24"/>
                <w:lang w:eastAsia="zh-TW"/>
              </w:rPr>
              <w:t>永佃權人）</w:t>
            </w:r>
          </w:p>
          <w:p w:rsidR="00364D81" w:rsidRPr="00364D81" w:rsidRDefault="00364D81" w:rsidP="007429E7">
            <w:pPr>
              <w:pStyle w:val="TableParagraph"/>
              <w:tabs>
                <w:tab w:val="left" w:pos="5093"/>
              </w:tabs>
              <w:spacing w:line="409" w:lineRule="exact"/>
              <w:ind w:left="2210"/>
              <w:rPr>
                <w:rFonts w:ascii="標楷體" w:eastAsia="標楷體" w:hAnsi="標楷體"/>
                <w:sz w:val="24"/>
              </w:rPr>
            </w:pPr>
            <w:r w:rsidRPr="00364D81">
              <w:rPr>
                <w:rFonts w:ascii="標楷體" w:eastAsia="標楷體" w:hAnsi="標楷體" w:hint="eastAsia"/>
                <w:sz w:val="24"/>
              </w:rPr>
              <w:t>□</w:t>
            </w:r>
            <w:r w:rsidRPr="00364D81">
              <w:rPr>
                <w:rFonts w:ascii="標楷體" w:eastAsia="標楷體" w:hAnsi="標楷體" w:cs="新細明體" w:hint="eastAsia"/>
                <w:sz w:val="24"/>
              </w:rPr>
              <w:t>第</w:t>
            </w:r>
            <w:r w:rsidRPr="00364D81">
              <w:rPr>
                <w:rFonts w:ascii="標楷體" w:eastAsia="標楷體" w:hAnsi="標楷體" w:hint="eastAsia"/>
                <w:sz w:val="24"/>
              </w:rPr>
              <w:t>2</w:t>
            </w:r>
            <w:r w:rsidRPr="00364D81">
              <w:rPr>
                <w:rFonts w:ascii="標楷體" w:eastAsia="標楷體" w:hAnsi="標楷體" w:cs="新細明體" w:hint="eastAsia"/>
                <w:sz w:val="24"/>
              </w:rPr>
              <w:t>款（</w:t>
            </w:r>
            <w:r w:rsidRPr="00364D81">
              <w:rPr>
                <w:rFonts w:ascii="標楷體" w:eastAsia="標楷體" w:hAnsi="標楷體" w:cs="Times New Roman"/>
                <w:sz w:val="24"/>
              </w:rPr>
              <w:t>□</w:t>
            </w:r>
            <w:proofErr w:type="spellStart"/>
            <w:r w:rsidRPr="00364D81">
              <w:rPr>
                <w:rFonts w:ascii="標楷體" w:eastAsia="標楷體" w:hAnsi="標楷體" w:cs="新細明體" w:hint="eastAsia"/>
                <w:sz w:val="24"/>
              </w:rPr>
              <w:t>基地承租人</w:t>
            </w:r>
            <w:proofErr w:type="spellEnd"/>
            <w:r w:rsidRPr="00364D81">
              <w:rPr>
                <w:rFonts w:ascii="標楷體" w:eastAsia="標楷體" w:hAnsi="標楷體" w:hint="eastAsia"/>
                <w:sz w:val="24"/>
              </w:rPr>
              <w:tab/>
              <w:t>□</w:t>
            </w:r>
            <w:proofErr w:type="spellStart"/>
            <w:r w:rsidRPr="00364D81">
              <w:rPr>
                <w:rFonts w:ascii="標楷體" w:eastAsia="標楷體" w:hAnsi="標楷體" w:cs="新細明體" w:hint="eastAsia"/>
                <w:sz w:val="24"/>
              </w:rPr>
              <w:t>耕地承租人</w:t>
            </w:r>
            <w:proofErr w:type="spellEnd"/>
            <w:r w:rsidRPr="00364D81">
              <w:rPr>
                <w:rFonts w:ascii="標楷體" w:eastAsia="標楷體" w:hAnsi="標楷體" w:cs="新細明體" w:hint="eastAsia"/>
                <w:sz w:val="24"/>
              </w:rPr>
              <w:t>）</w:t>
            </w:r>
          </w:p>
          <w:p w:rsidR="00364D81" w:rsidRPr="00364D81" w:rsidRDefault="00364D81" w:rsidP="007429E7">
            <w:pPr>
              <w:pStyle w:val="TableParagraph"/>
              <w:spacing w:line="409" w:lineRule="exact"/>
              <w:ind w:left="2210"/>
              <w:rPr>
                <w:rFonts w:ascii="標楷體" w:eastAsia="標楷體" w:hAnsi="標楷體"/>
                <w:sz w:val="24"/>
                <w:lang w:eastAsia="zh-TW"/>
              </w:rPr>
            </w:pPr>
            <w:r w:rsidRPr="00364D81">
              <w:rPr>
                <w:rFonts w:ascii="標楷體" w:eastAsia="標楷體" w:hAnsi="標楷體" w:hint="eastAsia"/>
                <w:sz w:val="24"/>
                <w:lang w:eastAsia="zh-TW"/>
              </w:rPr>
              <w:t>□</w:t>
            </w:r>
            <w:r w:rsidRPr="00364D81">
              <w:rPr>
                <w:rFonts w:ascii="標楷體" w:eastAsia="標楷體" w:hAnsi="標楷體" w:cs="新細明體" w:hint="eastAsia"/>
                <w:sz w:val="24"/>
                <w:lang w:eastAsia="zh-TW"/>
              </w:rPr>
              <w:t>第</w:t>
            </w:r>
            <w:r w:rsidRPr="00364D81">
              <w:rPr>
                <w:rFonts w:ascii="標楷體" w:eastAsia="標楷體" w:hAnsi="標楷體" w:hint="eastAsia"/>
                <w:sz w:val="24"/>
                <w:lang w:eastAsia="zh-TW"/>
              </w:rPr>
              <w:t>3</w:t>
            </w:r>
            <w:r w:rsidRPr="00364D81">
              <w:rPr>
                <w:rFonts w:ascii="標楷體" w:eastAsia="標楷體" w:hAnsi="標楷體" w:cs="新細明體" w:hint="eastAsia"/>
                <w:sz w:val="24"/>
                <w:lang w:eastAsia="zh-TW"/>
              </w:rPr>
              <w:t>款</w:t>
            </w:r>
            <w:r w:rsidRPr="00364D81">
              <w:rPr>
                <w:rFonts w:ascii="標楷體" w:eastAsia="標楷體" w:hAnsi="標楷體" w:hint="eastAsia"/>
                <w:sz w:val="24"/>
                <w:lang w:eastAsia="zh-TW"/>
              </w:rPr>
              <w:t xml:space="preserve"> </w:t>
            </w:r>
            <w:r w:rsidRPr="00364D81">
              <w:rPr>
                <w:rFonts w:ascii="標楷體" w:eastAsia="標楷體" w:hAnsi="標楷體" w:cs="新細明體" w:hint="eastAsia"/>
                <w:sz w:val="24"/>
                <w:lang w:eastAsia="zh-TW"/>
              </w:rPr>
              <w:t>共有土地之他共有人</w:t>
            </w:r>
          </w:p>
          <w:p w:rsidR="00364D81" w:rsidRPr="00364D81" w:rsidRDefault="00364D81" w:rsidP="00DB5072">
            <w:pPr>
              <w:pStyle w:val="TableParagraph"/>
              <w:spacing w:line="410" w:lineRule="exact"/>
              <w:ind w:left="2210"/>
              <w:rPr>
                <w:rFonts w:ascii="標楷體" w:eastAsia="標楷體" w:hAnsi="標楷體"/>
                <w:sz w:val="24"/>
                <w:lang w:eastAsia="zh-TW"/>
              </w:rPr>
            </w:pPr>
            <w:r w:rsidRPr="00364D81">
              <w:rPr>
                <w:rFonts w:ascii="標楷體" w:eastAsia="標楷體" w:hAnsi="標楷體" w:hint="eastAsia"/>
                <w:sz w:val="24"/>
                <w:lang w:eastAsia="zh-TW"/>
              </w:rPr>
              <w:t>□</w:t>
            </w:r>
            <w:r w:rsidRPr="00364D81">
              <w:rPr>
                <w:rFonts w:ascii="標楷體" w:eastAsia="標楷體" w:hAnsi="標楷體" w:cs="新細明體" w:hint="eastAsia"/>
                <w:sz w:val="24"/>
                <w:lang w:eastAsia="zh-TW"/>
              </w:rPr>
              <w:t>第</w:t>
            </w:r>
            <w:r w:rsidRPr="00364D81">
              <w:rPr>
                <w:rFonts w:ascii="標楷體" w:eastAsia="標楷體" w:hAnsi="標楷體" w:hint="eastAsia"/>
                <w:sz w:val="24"/>
                <w:lang w:eastAsia="zh-TW"/>
              </w:rPr>
              <w:t>4</w:t>
            </w:r>
            <w:r w:rsidRPr="00364D81">
              <w:rPr>
                <w:rFonts w:ascii="標楷體" w:eastAsia="標楷體" w:hAnsi="標楷體" w:cs="新細明體" w:hint="eastAsia"/>
                <w:sz w:val="24"/>
                <w:lang w:eastAsia="zh-TW"/>
              </w:rPr>
              <w:t>款</w:t>
            </w:r>
            <w:r w:rsidRPr="00364D81">
              <w:rPr>
                <w:rFonts w:ascii="標楷體" w:eastAsia="標楷體" w:hAnsi="標楷體" w:hint="eastAsia"/>
                <w:sz w:val="24"/>
                <w:lang w:eastAsia="zh-TW"/>
              </w:rPr>
              <w:t xml:space="preserve"> </w:t>
            </w:r>
            <w:r w:rsidRPr="00364D81">
              <w:rPr>
                <w:rFonts w:ascii="標楷體" w:eastAsia="標楷體" w:hAnsi="標楷體" w:cs="新細明體" w:hint="eastAsia"/>
                <w:sz w:val="24"/>
                <w:lang w:eastAsia="zh-TW"/>
              </w:rPr>
              <w:t>條例施行前已占有達</w:t>
            </w:r>
            <w:r w:rsidRPr="00364D81">
              <w:rPr>
                <w:rFonts w:ascii="標楷體" w:eastAsia="標楷體" w:hAnsi="標楷體" w:hint="eastAsia"/>
                <w:sz w:val="24"/>
                <w:lang w:eastAsia="zh-TW"/>
              </w:rPr>
              <w:t>10</w:t>
            </w:r>
            <w:r w:rsidRPr="00364D81">
              <w:rPr>
                <w:rFonts w:ascii="標楷體" w:eastAsia="標楷體" w:hAnsi="標楷體" w:cs="新細明體" w:hint="eastAsia"/>
                <w:sz w:val="24"/>
                <w:lang w:eastAsia="zh-TW"/>
              </w:rPr>
              <w:t>年以上</w:t>
            </w:r>
            <w:r w:rsidRPr="00364D81">
              <w:rPr>
                <w:rFonts w:ascii="標楷體" w:eastAsia="標楷體" w:hAnsi="標楷體" w:hint="eastAsia"/>
                <w:sz w:val="24"/>
                <w:lang w:eastAsia="zh-TW"/>
              </w:rPr>
              <w:t>(</w:t>
            </w:r>
            <w:r w:rsidRPr="00364D81">
              <w:rPr>
                <w:rFonts w:ascii="標楷體" w:eastAsia="標楷體" w:hAnsi="標楷體" w:cs="新細明體" w:hint="eastAsia"/>
                <w:sz w:val="24"/>
                <w:lang w:eastAsia="zh-TW"/>
              </w:rPr>
              <w:t>即</w:t>
            </w:r>
            <w:r w:rsidRPr="00364D81">
              <w:rPr>
                <w:rFonts w:ascii="標楷體" w:eastAsia="標楷體" w:hAnsi="標楷體" w:hint="eastAsia"/>
                <w:sz w:val="24"/>
                <w:lang w:eastAsia="zh-TW"/>
              </w:rPr>
              <w:t>87</w:t>
            </w:r>
            <w:r w:rsidRPr="00364D81">
              <w:rPr>
                <w:rFonts w:ascii="標楷體" w:eastAsia="標楷體" w:hAnsi="標楷體" w:cs="新細明體" w:hint="eastAsia"/>
                <w:sz w:val="24"/>
                <w:lang w:eastAsia="zh-TW"/>
              </w:rPr>
              <w:t>年</w:t>
            </w:r>
            <w:r w:rsidRPr="00364D81">
              <w:rPr>
                <w:rFonts w:ascii="標楷體" w:eastAsia="標楷體" w:hAnsi="標楷體" w:hint="eastAsia"/>
                <w:sz w:val="24"/>
                <w:lang w:eastAsia="zh-TW"/>
              </w:rPr>
              <w:t>7</w:t>
            </w:r>
            <w:r w:rsidRPr="00364D81">
              <w:rPr>
                <w:rFonts w:ascii="標楷體" w:eastAsia="標楷體" w:hAnsi="標楷體" w:cs="新細明體" w:hint="eastAsia"/>
                <w:sz w:val="24"/>
                <w:lang w:eastAsia="zh-TW"/>
              </w:rPr>
              <w:t>月</w:t>
            </w:r>
            <w:r w:rsidRPr="00364D81">
              <w:rPr>
                <w:rFonts w:ascii="標楷體" w:eastAsia="標楷體" w:hAnsi="標楷體" w:hint="eastAsia"/>
                <w:sz w:val="24"/>
                <w:lang w:eastAsia="zh-TW"/>
              </w:rPr>
              <w:t>1</w:t>
            </w:r>
            <w:r w:rsidRPr="00364D81">
              <w:rPr>
                <w:rFonts w:ascii="標楷體" w:eastAsia="標楷體" w:hAnsi="標楷體" w:cs="新細明體" w:hint="eastAsia"/>
                <w:sz w:val="24"/>
                <w:lang w:eastAsia="zh-TW"/>
              </w:rPr>
              <w:t>日以前占有</w:t>
            </w:r>
            <w:r w:rsidRPr="00364D81">
              <w:rPr>
                <w:rFonts w:ascii="標楷體" w:eastAsia="標楷體" w:hAnsi="標楷體" w:hint="eastAsia"/>
                <w:sz w:val="24"/>
                <w:lang w:eastAsia="zh-TW"/>
              </w:rPr>
              <w:t>)</w:t>
            </w:r>
            <w:r w:rsidRPr="00364D81">
              <w:rPr>
                <w:rFonts w:ascii="標楷體" w:eastAsia="標楷體" w:hAnsi="標楷體" w:cs="新細明體" w:hint="eastAsia"/>
                <w:sz w:val="24"/>
                <w:lang w:eastAsia="zh-TW"/>
              </w:rPr>
              <w:t>，至標售時仍繼續為該土地之占有人</w:t>
            </w:r>
          </w:p>
        </w:tc>
      </w:tr>
      <w:tr w:rsidR="00364D81" w:rsidRPr="00364D81" w:rsidTr="007429E7">
        <w:trPr>
          <w:trHeight w:val="2301"/>
        </w:trPr>
        <w:tc>
          <w:tcPr>
            <w:tcW w:w="1714" w:type="dxa"/>
            <w:gridSpan w:val="3"/>
            <w:tcBorders>
              <w:top w:val="single" w:sz="4" w:space="0" w:color="000000"/>
              <w:right w:val="single" w:sz="4" w:space="0" w:color="000000"/>
            </w:tcBorders>
          </w:tcPr>
          <w:p w:rsidR="00364D81" w:rsidRPr="00364D81" w:rsidRDefault="00364D81" w:rsidP="00364D81">
            <w:pPr>
              <w:pStyle w:val="TableParagraph"/>
              <w:spacing w:before="9"/>
              <w:jc w:val="center"/>
              <w:rPr>
                <w:rFonts w:ascii="標楷體" w:eastAsia="標楷體" w:hAnsi="標楷體"/>
                <w:sz w:val="18"/>
                <w:lang w:eastAsia="zh-TW"/>
              </w:rPr>
            </w:pPr>
          </w:p>
          <w:p w:rsidR="00364D81" w:rsidRPr="00364D81" w:rsidRDefault="00364D81" w:rsidP="00364D81">
            <w:pPr>
              <w:pStyle w:val="TableParagraph"/>
              <w:spacing w:line="406" w:lineRule="exact"/>
              <w:ind w:left="27"/>
              <w:jc w:val="center"/>
              <w:rPr>
                <w:rFonts w:ascii="標楷體" w:eastAsia="標楷體" w:hAnsi="標楷體"/>
                <w:sz w:val="24"/>
                <w:lang w:eastAsia="zh-TW"/>
              </w:rPr>
            </w:pPr>
            <w:r w:rsidRPr="00364D81">
              <w:rPr>
                <w:rFonts w:ascii="標楷體" w:eastAsia="標楷體" w:hAnsi="標楷體" w:cs="新細明體" w:hint="eastAsia"/>
                <w:sz w:val="24"/>
                <w:lang w:eastAsia="zh-TW"/>
              </w:rPr>
              <w:t>應附文件</w:t>
            </w:r>
          </w:p>
          <w:p w:rsidR="00364D81" w:rsidRPr="00364D81" w:rsidRDefault="00364D81" w:rsidP="00364D81">
            <w:pPr>
              <w:pStyle w:val="TableParagraph"/>
              <w:spacing w:before="6" w:line="204" w:lineRule="auto"/>
              <w:ind w:left="27" w:right="56"/>
              <w:jc w:val="center"/>
              <w:rPr>
                <w:rFonts w:ascii="標楷體" w:eastAsia="標楷體" w:hAnsi="標楷體"/>
                <w:sz w:val="20"/>
                <w:lang w:eastAsia="zh-TW"/>
              </w:rPr>
            </w:pPr>
            <w:r w:rsidRPr="00364D81">
              <w:rPr>
                <w:rFonts w:ascii="標楷體" w:eastAsia="標楷體" w:hAnsi="標楷體"/>
                <w:sz w:val="20"/>
                <w:lang w:eastAsia="zh-TW"/>
              </w:rPr>
              <w:t>(</w:t>
            </w:r>
            <w:r w:rsidRPr="00364D81">
              <w:rPr>
                <w:rFonts w:ascii="標楷體" w:eastAsia="標楷體" w:hAnsi="標楷體" w:cs="細明體" w:hint="eastAsia"/>
                <w:sz w:val="20"/>
                <w:lang w:eastAsia="zh-TW"/>
              </w:rPr>
              <w:t>請參閱申請優先購買權之應附文件及注意事項</w:t>
            </w:r>
            <w:proofErr w:type="gramStart"/>
            <w:r w:rsidRPr="00364D81">
              <w:rPr>
                <w:rFonts w:ascii="標楷體" w:eastAsia="標楷體" w:hAnsi="標楷體" w:cs="細明體" w:hint="eastAsia"/>
                <w:sz w:val="20"/>
                <w:lang w:eastAsia="zh-TW"/>
              </w:rPr>
              <w:t>）</w:t>
            </w:r>
            <w:proofErr w:type="gramEnd"/>
          </w:p>
        </w:tc>
        <w:tc>
          <w:tcPr>
            <w:tcW w:w="8424" w:type="dxa"/>
            <w:gridSpan w:val="12"/>
            <w:tcBorders>
              <w:top w:val="single" w:sz="4" w:space="0" w:color="000000"/>
              <w:left w:val="single" w:sz="4" w:space="0" w:color="000000"/>
            </w:tcBorders>
          </w:tcPr>
          <w:p w:rsidR="00364D81" w:rsidRPr="00364D81" w:rsidRDefault="00364D81" w:rsidP="00364D81">
            <w:pPr>
              <w:pStyle w:val="TableParagraph"/>
              <w:numPr>
                <w:ilvl w:val="0"/>
                <w:numId w:val="1"/>
              </w:numPr>
              <w:tabs>
                <w:tab w:val="left" w:pos="289"/>
                <w:tab w:val="left" w:pos="2450"/>
                <w:tab w:val="left" w:pos="2930"/>
                <w:tab w:val="left" w:pos="3413"/>
                <w:tab w:val="left" w:pos="3893"/>
                <w:tab w:val="left" w:pos="4373"/>
                <w:tab w:val="left" w:pos="4855"/>
                <w:tab w:val="left" w:pos="5335"/>
                <w:tab w:val="left" w:pos="5818"/>
                <w:tab w:val="left" w:pos="6298"/>
              </w:tabs>
              <w:spacing w:line="388" w:lineRule="exact"/>
              <w:ind w:hanging="242"/>
              <w:rPr>
                <w:rFonts w:ascii="標楷體" w:eastAsia="標楷體" w:hAnsi="標楷體"/>
                <w:sz w:val="24"/>
                <w:lang w:eastAsia="zh-TW"/>
              </w:rPr>
            </w:pPr>
            <w:r w:rsidRPr="00364D81">
              <w:rPr>
                <w:rFonts w:ascii="標楷體" w:eastAsia="標楷體" w:hAnsi="標楷體" w:cs="新細明體" w:hint="eastAsia"/>
                <w:sz w:val="24"/>
                <w:lang w:eastAsia="zh-TW"/>
              </w:rPr>
              <w:t>附保證金新臺幣：</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億</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仟</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佰</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拾</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萬</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仟</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佰</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拾</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元整之票據乙紙</w:t>
            </w:r>
          </w:p>
          <w:p w:rsidR="00DB5072" w:rsidRDefault="00364D81" w:rsidP="007429E7">
            <w:pPr>
              <w:pStyle w:val="TableParagraph"/>
              <w:tabs>
                <w:tab w:val="left" w:pos="3681"/>
                <w:tab w:val="left" w:pos="7215"/>
              </w:tabs>
              <w:spacing w:before="15" w:line="194" w:lineRule="auto"/>
              <w:ind w:left="278" w:right="-29"/>
              <w:rPr>
                <w:rFonts w:ascii="標楷體" w:eastAsia="標楷體" w:hAnsi="標楷體" w:cs="新細明體"/>
                <w:sz w:val="24"/>
                <w:lang w:eastAsia="zh-TW"/>
              </w:rPr>
            </w:pPr>
            <w:proofErr w:type="gramStart"/>
            <w:r w:rsidRPr="00364D81">
              <w:rPr>
                <w:rFonts w:ascii="標楷體" w:eastAsia="標楷體" w:hAnsi="標楷體" w:cs="新細明體" w:hint="eastAsia"/>
                <w:sz w:val="24"/>
                <w:lang w:eastAsia="zh-TW"/>
              </w:rPr>
              <w:t>（</w:t>
            </w:r>
            <w:proofErr w:type="gramEnd"/>
            <w:r w:rsidRPr="00364D81">
              <w:rPr>
                <w:rFonts w:ascii="標楷體" w:eastAsia="標楷體" w:hAnsi="標楷體" w:cs="新細明體" w:hint="eastAsia"/>
                <w:sz w:val="24"/>
                <w:lang w:eastAsia="zh-TW"/>
              </w:rPr>
              <w:t>發票人：</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票號：</w:t>
            </w:r>
            <w:r w:rsidRPr="00364D81">
              <w:rPr>
                <w:rFonts w:ascii="標楷體" w:eastAsia="標楷體" w:hAnsi="標楷體" w:hint="eastAsia"/>
                <w:sz w:val="24"/>
                <w:lang w:eastAsia="zh-TW"/>
              </w:rPr>
              <w:tab/>
            </w:r>
            <w:r w:rsidRPr="00364D81">
              <w:rPr>
                <w:rFonts w:ascii="標楷體" w:eastAsia="標楷體" w:hAnsi="標楷體" w:cs="新細明體" w:hint="eastAsia"/>
                <w:spacing w:val="-3"/>
                <w:sz w:val="24"/>
                <w:lang w:eastAsia="zh-TW"/>
              </w:rPr>
              <w:t>）</w:t>
            </w:r>
            <w:r w:rsidR="00702867">
              <w:rPr>
                <w:rFonts w:ascii="標楷體" w:eastAsia="標楷體" w:hAnsi="標楷體" w:cs="新細明體" w:hint="eastAsia"/>
                <w:sz w:val="24"/>
                <w:lang w:eastAsia="zh-TW"/>
              </w:rPr>
              <w:t>或</w:t>
            </w:r>
          </w:p>
          <w:p w:rsidR="00364D81" w:rsidRPr="00364D81" w:rsidRDefault="00702867" w:rsidP="007429E7">
            <w:pPr>
              <w:pStyle w:val="TableParagraph"/>
              <w:tabs>
                <w:tab w:val="left" w:pos="3681"/>
                <w:tab w:val="left" w:pos="7215"/>
              </w:tabs>
              <w:spacing w:before="15" w:line="194" w:lineRule="auto"/>
              <w:ind w:left="278" w:right="-29"/>
              <w:rPr>
                <w:rFonts w:ascii="標楷體" w:eastAsia="標楷體" w:hAnsi="標楷體"/>
                <w:sz w:val="24"/>
                <w:lang w:eastAsia="zh-TW"/>
              </w:rPr>
            </w:pPr>
            <w:r>
              <w:rPr>
                <w:rFonts w:ascii="標楷體" w:eastAsia="標楷體" w:hAnsi="標楷體" w:cs="新細明體" w:hint="eastAsia"/>
                <w:sz w:val="24"/>
                <w:lang w:eastAsia="zh-TW"/>
              </w:rPr>
              <w:t>已匯入新竹縣政府民政處</w:t>
            </w:r>
            <w:r w:rsidR="00364D81" w:rsidRPr="00364D81">
              <w:rPr>
                <w:rFonts w:ascii="標楷體" w:eastAsia="標楷體" w:hAnsi="標楷體" w:cs="新細明體" w:hint="eastAsia"/>
                <w:sz w:val="24"/>
                <w:lang w:eastAsia="zh-TW"/>
              </w:rPr>
              <w:t>之</w:t>
            </w:r>
            <w:proofErr w:type="gramStart"/>
            <w:r w:rsidR="00364D81" w:rsidRPr="00364D81">
              <w:rPr>
                <w:rFonts w:ascii="標楷體" w:eastAsia="標楷體" w:hAnsi="標楷體" w:cs="新細明體" w:hint="eastAsia"/>
                <w:sz w:val="24"/>
                <w:lang w:eastAsia="zh-TW"/>
              </w:rPr>
              <w:t>匯款單影本</w:t>
            </w:r>
            <w:proofErr w:type="gramEnd"/>
            <w:r w:rsidR="00364D81" w:rsidRPr="00364D81">
              <w:rPr>
                <w:rFonts w:ascii="標楷體" w:eastAsia="標楷體" w:hAnsi="標楷體" w:cs="新細明體" w:hint="eastAsia"/>
                <w:sz w:val="24"/>
                <w:lang w:eastAsia="zh-TW"/>
              </w:rPr>
              <w:t>。</w:t>
            </w:r>
          </w:p>
          <w:p w:rsidR="00364D81" w:rsidRPr="00364D81" w:rsidRDefault="00364D81" w:rsidP="00364D81">
            <w:pPr>
              <w:pStyle w:val="TableParagraph"/>
              <w:numPr>
                <w:ilvl w:val="0"/>
                <w:numId w:val="1"/>
              </w:numPr>
              <w:tabs>
                <w:tab w:val="left" w:pos="287"/>
              </w:tabs>
              <w:spacing w:line="345" w:lineRule="exact"/>
              <w:ind w:left="286" w:hanging="242"/>
              <w:rPr>
                <w:rFonts w:ascii="標楷體" w:eastAsia="標楷體" w:hAnsi="標楷體"/>
                <w:sz w:val="24"/>
              </w:rPr>
            </w:pPr>
            <w:proofErr w:type="spellStart"/>
            <w:r w:rsidRPr="00364D81">
              <w:rPr>
                <w:rFonts w:ascii="標楷體" w:eastAsia="標楷體" w:hAnsi="標楷體" w:cs="新細明體" w:hint="eastAsia"/>
                <w:sz w:val="24"/>
              </w:rPr>
              <w:t>身分證明文件</w:t>
            </w:r>
            <w:proofErr w:type="spellEnd"/>
            <w:r w:rsidRPr="00364D81">
              <w:rPr>
                <w:rFonts w:ascii="標楷體" w:eastAsia="標楷體" w:hAnsi="標楷體" w:cs="新細明體" w:hint="eastAsia"/>
                <w:sz w:val="24"/>
              </w:rPr>
              <w:t>。</w:t>
            </w:r>
          </w:p>
          <w:p w:rsidR="00364D81" w:rsidRPr="00364D81" w:rsidRDefault="00364D81" w:rsidP="00364D81">
            <w:pPr>
              <w:pStyle w:val="TableParagraph"/>
              <w:numPr>
                <w:ilvl w:val="0"/>
                <w:numId w:val="1"/>
              </w:numPr>
              <w:tabs>
                <w:tab w:val="left" w:pos="287"/>
              </w:tabs>
              <w:spacing w:line="402" w:lineRule="exact"/>
              <w:ind w:left="286" w:hanging="242"/>
              <w:rPr>
                <w:rFonts w:ascii="標楷體" w:eastAsia="標楷體" w:hAnsi="標楷體"/>
                <w:sz w:val="24"/>
                <w:lang w:eastAsia="zh-TW"/>
              </w:rPr>
            </w:pPr>
            <w:r w:rsidRPr="00364D81">
              <w:rPr>
                <w:rFonts w:ascii="標楷體" w:eastAsia="標楷體" w:hAnsi="標楷體" w:cs="新細明體" w:hint="eastAsia"/>
                <w:sz w:val="24"/>
                <w:lang w:eastAsia="zh-TW"/>
              </w:rPr>
              <w:t>主張優先購買之其他證明文件。</w:t>
            </w:r>
          </w:p>
        </w:tc>
      </w:tr>
    </w:tbl>
    <w:p w:rsidR="00702867" w:rsidRPr="00702867" w:rsidRDefault="00702867" w:rsidP="00702867">
      <w:pPr>
        <w:pStyle w:val="a3"/>
        <w:spacing w:line="453" w:lineRule="exact"/>
        <w:ind w:left="324"/>
        <w:jc w:val="center"/>
        <w:rPr>
          <w:rFonts w:ascii="標楷體" w:eastAsia="標楷體" w:hAnsi="標楷體"/>
          <w:b/>
        </w:rPr>
      </w:pPr>
      <w:r w:rsidRPr="00702867">
        <w:rPr>
          <w:rFonts w:ascii="標楷體" w:eastAsia="標楷體" w:hAnsi="標楷體" w:cs="新細明體" w:hint="eastAsia"/>
          <w:b/>
          <w:u w:val="single"/>
        </w:rPr>
        <w:lastRenderedPageBreak/>
        <w:t>祭祀公業條例第</w:t>
      </w:r>
      <w:r w:rsidRPr="00702867">
        <w:rPr>
          <w:rFonts w:ascii="標楷體" w:eastAsia="標楷體" w:hAnsi="標楷體" w:hint="eastAsia"/>
          <w:b/>
          <w:spacing w:val="-3"/>
          <w:u w:val="single"/>
        </w:rPr>
        <w:t>52</w:t>
      </w:r>
      <w:r w:rsidRPr="00702867">
        <w:rPr>
          <w:rFonts w:ascii="標楷體" w:eastAsia="標楷體" w:hAnsi="標楷體" w:cs="新細明體" w:hint="eastAsia"/>
          <w:b/>
          <w:spacing w:val="-3"/>
          <w:u w:val="single"/>
        </w:rPr>
        <w:t>條規定優先購買權人申請優先購買之應附文件</w:t>
      </w:r>
    </w:p>
    <w:p w:rsidR="00702867" w:rsidRPr="00702867" w:rsidRDefault="00702867" w:rsidP="00702867">
      <w:pPr>
        <w:spacing w:line="447" w:lineRule="exact"/>
        <w:ind w:left="3935"/>
        <w:rPr>
          <w:rFonts w:ascii="標楷體" w:eastAsia="標楷體" w:hAnsi="標楷體"/>
        </w:rPr>
      </w:pPr>
      <w:r w:rsidRPr="00702867">
        <w:rPr>
          <w:rFonts w:ascii="標楷體" w:eastAsia="標楷體" w:hAnsi="標楷體"/>
        </w:rPr>
        <w:t>(依據祭祀公業未能</w:t>
      </w:r>
      <w:proofErr w:type="gramStart"/>
      <w:r w:rsidRPr="00702867">
        <w:rPr>
          <w:rFonts w:ascii="標楷體" w:eastAsia="標楷體" w:hAnsi="標楷體"/>
        </w:rPr>
        <w:t>釐清權</w:t>
      </w:r>
      <w:proofErr w:type="gramEnd"/>
      <w:r w:rsidRPr="00702867">
        <w:rPr>
          <w:rFonts w:ascii="標楷體" w:eastAsia="標楷體" w:hAnsi="標楷體"/>
        </w:rPr>
        <w:t>屬土地代為標售辦法訂定)</w:t>
      </w:r>
    </w:p>
    <w:p w:rsidR="00702867" w:rsidRDefault="00702867" w:rsidP="00702867">
      <w:pPr>
        <w:spacing w:before="110"/>
        <w:ind w:left="1220"/>
        <w:rPr>
          <w:rFonts w:ascii="標楷體" w:eastAsia="標楷體" w:hAnsi="標楷體"/>
        </w:rPr>
      </w:pPr>
      <w:r w:rsidRPr="00702867">
        <w:rPr>
          <w:rFonts w:ascii="標楷體" w:eastAsia="標楷體" w:hAnsi="標楷體"/>
          <w:noProof/>
          <w:sz w:val="22"/>
        </w:rPr>
        <mc:AlternateContent>
          <mc:Choice Requires="wps">
            <w:drawing>
              <wp:anchor distT="0" distB="0" distL="114300" distR="114300" simplePos="0" relativeHeight="251659264" behindDoc="0" locked="0" layoutInCell="1" allowOverlap="1" wp14:anchorId="27CDEBC9" wp14:editId="21DB52FE">
                <wp:simplePos x="0" y="0"/>
                <wp:positionH relativeFrom="page">
                  <wp:posOffset>1126490</wp:posOffset>
                </wp:positionH>
                <wp:positionV relativeFrom="paragraph">
                  <wp:posOffset>348615</wp:posOffset>
                </wp:positionV>
                <wp:extent cx="5328920" cy="7435215"/>
                <wp:effectExtent l="2540" t="0" r="254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743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846"/>
                              <w:gridCol w:w="5427"/>
                            </w:tblGrid>
                            <w:tr w:rsidR="00702867">
                              <w:trPr>
                                <w:trHeight w:val="369"/>
                              </w:trPr>
                              <w:tc>
                                <w:tcPr>
                                  <w:tcW w:w="1104" w:type="dxa"/>
                                </w:tcPr>
                                <w:p w:rsidR="00702867" w:rsidRPr="00702867" w:rsidRDefault="00702867">
                                  <w:pPr>
                                    <w:pStyle w:val="TableParagraph"/>
                                    <w:spacing w:line="349" w:lineRule="exact"/>
                                    <w:ind w:left="110"/>
                                    <w:rPr>
                                      <w:rFonts w:ascii="標楷體" w:eastAsia="標楷體" w:hAnsi="標楷體"/>
                                      <w:sz w:val="24"/>
                                    </w:rPr>
                                  </w:pPr>
                                  <w:proofErr w:type="spellStart"/>
                                  <w:r w:rsidRPr="00702867">
                                    <w:rPr>
                                      <w:rFonts w:ascii="標楷體" w:eastAsia="標楷體" w:hAnsi="標楷體"/>
                                      <w:sz w:val="24"/>
                                    </w:rPr>
                                    <w:t>款次</w:t>
                                  </w:r>
                                  <w:proofErr w:type="spellEnd"/>
                                </w:p>
                              </w:tc>
                              <w:tc>
                                <w:tcPr>
                                  <w:tcW w:w="1846" w:type="dxa"/>
                                </w:tcPr>
                                <w:p w:rsidR="00702867" w:rsidRPr="00702867" w:rsidRDefault="00702867">
                                  <w:pPr>
                                    <w:pStyle w:val="TableParagraph"/>
                                    <w:spacing w:line="349" w:lineRule="exact"/>
                                    <w:ind w:left="107"/>
                                    <w:rPr>
                                      <w:rFonts w:ascii="標楷體" w:eastAsia="標楷體" w:hAnsi="標楷體"/>
                                      <w:sz w:val="24"/>
                                    </w:rPr>
                                  </w:pPr>
                                  <w:proofErr w:type="spellStart"/>
                                  <w:r w:rsidRPr="00702867">
                                    <w:rPr>
                                      <w:rFonts w:ascii="標楷體" w:eastAsia="標楷體" w:hAnsi="標楷體"/>
                                      <w:sz w:val="24"/>
                                    </w:rPr>
                                    <w:t>優先購買權人</w:t>
                                  </w:r>
                                  <w:proofErr w:type="spellEnd"/>
                                </w:p>
                              </w:tc>
                              <w:tc>
                                <w:tcPr>
                                  <w:tcW w:w="5427" w:type="dxa"/>
                                </w:tcPr>
                                <w:p w:rsidR="00702867" w:rsidRPr="00702867" w:rsidRDefault="00702867">
                                  <w:pPr>
                                    <w:pStyle w:val="TableParagraph"/>
                                    <w:spacing w:line="349" w:lineRule="exact"/>
                                    <w:ind w:left="2212" w:right="2205"/>
                                    <w:jc w:val="center"/>
                                    <w:rPr>
                                      <w:rFonts w:ascii="標楷體" w:eastAsia="標楷體" w:hAnsi="標楷體"/>
                                      <w:sz w:val="24"/>
                                    </w:rPr>
                                  </w:pPr>
                                  <w:proofErr w:type="spellStart"/>
                                  <w:r w:rsidRPr="00702867">
                                    <w:rPr>
                                      <w:rFonts w:ascii="標楷體" w:eastAsia="標楷體" w:hAnsi="標楷體"/>
                                      <w:sz w:val="24"/>
                                    </w:rPr>
                                    <w:t>應附文件</w:t>
                                  </w:r>
                                  <w:proofErr w:type="spellEnd"/>
                                </w:p>
                              </w:tc>
                            </w:tr>
                            <w:tr w:rsidR="00702867">
                              <w:trPr>
                                <w:trHeight w:val="2030"/>
                              </w:trPr>
                              <w:tc>
                                <w:tcPr>
                                  <w:tcW w:w="1104" w:type="dxa"/>
                                </w:tcPr>
                                <w:p w:rsidR="00702867" w:rsidRPr="00702867" w:rsidRDefault="00702867">
                                  <w:pPr>
                                    <w:pStyle w:val="TableParagraph"/>
                                    <w:spacing w:line="384" w:lineRule="exact"/>
                                    <w:ind w:left="110"/>
                                    <w:rPr>
                                      <w:rFonts w:ascii="標楷體" w:eastAsia="標楷體" w:hAnsi="標楷體"/>
                                      <w:sz w:val="24"/>
                                    </w:rPr>
                                  </w:pPr>
                                  <w:proofErr w:type="spellStart"/>
                                  <w:r w:rsidRPr="00702867">
                                    <w:rPr>
                                      <w:rFonts w:ascii="標楷體" w:eastAsia="標楷體" w:hAnsi="標楷體"/>
                                      <w:sz w:val="24"/>
                                    </w:rPr>
                                    <w:t>第一款</w:t>
                                  </w:r>
                                  <w:proofErr w:type="spellEnd"/>
                                </w:p>
                              </w:tc>
                              <w:tc>
                                <w:tcPr>
                                  <w:tcW w:w="1846" w:type="dxa"/>
                                </w:tcPr>
                                <w:p w:rsidR="00702867" w:rsidRPr="00702867" w:rsidRDefault="00702867">
                                  <w:pPr>
                                    <w:pStyle w:val="TableParagraph"/>
                                    <w:spacing w:before="13" w:line="146" w:lineRule="auto"/>
                                    <w:ind w:left="107" w:right="526"/>
                                    <w:rPr>
                                      <w:rFonts w:ascii="標楷體" w:eastAsia="標楷體" w:hAnsi="標楷體"/>
                                      <w:sz w:val="24"/>
                                      <w:lang w:eastAsia="zh-TW"/>
                                    </w:rPr>
                                  </w:pPr>
                                  <w:r w:rsidRPr="00702867">
                                    <w:rPr>
                                      <w:rFonts w:ascii="標楷體" w:eastAsia="標楷體" w:hAnsi="標楷體"/>
                                      <w:spacing w:val="-4"/>
                                      <w:sz w:val="24"/>
                                      <w:lang w:eastAsia="zh-TW"/>
                                    </w:rPr>
                                    <w:t>地上權人、</w:t>
                                  </w:r>
                                  <w:r w:rsidRPr="00702867">
                                    <w:rPr>
                                      <w:rFonts w:ascii="標楷體" w:eastAsia="標楷體" w:hAnsi="標楷體"/>
                                      <w:sz w:val="24"/>
                                      <w:lang w:eastAsia="zh-TW"/>
                                    </w:rPr>
                                    <w:t>典權人、 永佃權人</w:t>
                                  </w:r>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line="312" w:lineRule="exact"/>
                                    <w:ind w:left="107"/>
                                    <w:rPr>
                                      <w:rFonts w:ascii="標楷體" w:eastAsia="標楷體" w:hAnsi="標楷體"/>
                                      <w:sz w:val="24"/>
                                      <w:lang w:eastAsia="zh-TW"/>
                                    </w:rPr>
                                  </w:pPr>
                                  <w:r w:rsidRPr="00702867">
                                    <w:rPr>
                                      <w:rFonts w:ascii="標楷體" w:eastAsia="標楷體" w:hAnsi="標楷體"/>
                                      <w:sz w:val="24"/>
                                      <w:lang w:eastAsia="zh-TW"/>
                                    </w:rPr>
                                    <w:t>二、預繳相當於保證金價款之證明文件。</w:t>
                                  </w:r>
                                </w:p>
                                <w:p w:rsidR="00702867" w:rsidRPr="00702867" w:rsidRDefault="00702867">
                                  <w:pPr>
                                    <w:pStyle w:val="TableParagraph"/>
                                    <w:spacing w:before="40" w:line="146" w:lineRule="auto"/>
                                    <w:ind w:left="587" w:right="267" w:hanging="480"/>
                                    <w:rPr>
                                      <w:rFonts w:ascii="標楷體" w:eastAsia="標楷體" w:hAnsi="標楷體"/>
                                      <w:sz w:val="24"/>
                                      <w:lang w:eastAsia="zh-TW"/>
                                    </w:rPr>
                                  </w:pPr>
                                  <w:r w:rsidRPr="00702867">
                                    <w:rPr>
                                      <w:rFonts w:ascii="標楷體" w:eastAsia="標楷體" w:hAnsi="標楷體"/>
                                      <w:sz w:val="24"/>
                                      <w:lang w:eastAsia="zh-TW"/>
                                    </w:rPr>
                                    <w:t>三、地上權人、典權人、永佃權人身分證明文</w:t>
                                  </w:r>
                                  <w:r w:rsidRPr="00702867">
                                    <w:rPr>
                                      <w:rFonts w:ascii="標楷體" w:eastAsia="標楷體" w:hAnsi="標楷體"/>
                                      <w:spacing w:val="-1"/>
                                      <w:sz w:val="24"/>
                                      <w:lang w:eastAsia="zh-TW"/>
                                    </w:rPr>
                                    <w:t>件。但權利人已死亡者，應檢附記載被繼承人死亡記事之戶籍謄本、</w:t>
                                  </w:r>
                                  <w:proofErr w:type="gramStart"/>
                                  <w:r w:rsidRPr="00702867">
                                    <w:rPr>
                                      <w:rFonts w:ascii="標楷體" w:eastAsia="標楷體" w:hAnsi="標楷體"/>
                                      <w:spacing w:val="-1"/>
                                      <w:sz w:val="24"/>
                                      <w:lang w:eastAsia="zh-TW"/>
                                    </w:rPr>
                                    <w:t>繼承人現戶戶籍</w:t>
                                  </w:r>
                                  <w:proofErr w:type="gramEnd"/>
                                  <w:r w:rsidRPr="00702867">
                                    <w:rPr>
                                      <w:rFonts w:ascii="標楷體" w:eastAsia="標楷體" w:hAnsi="標楷體"/>
                                      <w:spacing w:val="-1"/>
                                      <w:sz w:val="24"/>
                                      <w:lang w:eastAsia="zh-TW"/>
                                    </w:rPr>
                                    <w:t>謄</w:t>
                                  </w:r>
                                  <w:r w:rsidRPr="00702867">
                                    <w:rPr>
                                      <w:rFonts w:ascii="標楷體" w:eastAsia="標楷體" w:hAnsi="標楷體"/>
                                      <w:sz w:val="24"/>
                                      <w:lang w:eastAsia="zh-TW"/>
                                    </w:rPr>
                                    <w:t>本及繼承系統表。</w:t>
                                  </w:r>
                                </w:p>
                              </w:tc>
                            </w:tr>
                            <w:tr w:rsidR="00702867">
                              <w:trPr>
                                <w:trHeight w:val="2258"/>
                              </w:trPr>
                              <w:tc>
                                <w:tcPr>
                                  <w:tcW w:w="1104" w:type="dxa"/>
                                </w:tcPr>
                                <w:p w:rsidR="00702867" w:rsidRPr="00702867" w:rsidRDefault="00702867">
                                  <w:pPr>
                                    <w:pStyle w:val="TableParagraph"/>
                                    <w:spacing w:line="384" w:lineRule="exact"/>
                                    <w:ind w:left="110"/>
                                    <w:rPr>
                                      <w:rFonts w:ascii="標楷體" w:eastAsia="標楷體" w:hAnsi="標楷體"/>
                                      <w:sz w:val="24"/>
                                    </w:rPr>
                                  </w:pPr>
                                  <w:proofErr w:type="spellStart"/>
                                  <w:r w:rsidRPr="00702867">
                                    <w:rPr>
                                      <w:rFonts w:ascii="標楷體" w:eastAsia="標楷體" w:hAnsi="標楷體"/>
                                      <w:sz w:val="24"/>
                                    </w:rPr>
                                    <w:t>第二款</w:t>
                                  </w:r>
                                  <w:proofErr w:type="spellEnd"/>
                                </w:p>
                              </w:tc>
                              <w:tc>
                                <w:tcPr>
                                  <w:tcW w:w="1846" w:type="dxa"/>
                                </w:tcPr>
                                <w:p w:rsidR="00702867" w:rsidRPr="00702867" w:rsidRDefault="00702867">
                                  <w:pPr>
                                    <w:pStyle w:val="TableParagraph"/>
                                    <w:spacing w:before="13" w:line="146" w:lineRule="auto"/>
                                    <w:ind w:left="107" w:right="286"/>
                                    <w:rPr>
                                      <w:rFonts w:ascii="標楷體" w:eastAsia="標楷體" w:hAnsi="標楷體"/>
                                      <w:sz w:val="24"/>
                                    </w:rPr>
                                  </w:pPr>
                                  <w:proofErr w:type="spellStart"/>
                                  <w:r w:rsidRPr="00702867">
                                    <w:rPr>
                                      <w:rFonts w:ascii="標楷體" w:eastAsia="標楷體" w:hAnsi="標楷體"/>
                                      <w:sz w:val="24"/>
                                    </w:rPr>
                                    <w:t>基地或耕地承租人</w:t>
                                  </w:r>
                                  <w:proofErr w:type="spellEnd"/>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before="40" w:line="146" w:lineRule="auto"/>
                                    <w:ind w:left="107" w:right="987"/>
                                    <w:rPr>
                                      <w:rFonts w:ascii="標楷體" w:eastAsia="標楷體" w:hAnsi="標楷體"/>
                                      <w:sz w:val="24"/>
                                      <w:lang w:eastAsia="zh-TW"/>
                                    </w:rPr>
                                  </w:pPr>
                                  <w:r w:rsidRPr="00702867">
                                    <w:rPr>
                                      <w:rFonts w:ascii="標楷體" w:eastAsia="標楷體" w:hAnsi="標楷體"/>
                                      <w:sz w:val="24"/>
                                      <w:lang w:eastAsia="zh-TW"/>
                                    </w:rPr>
                                    <w:t>二、預繳相當於保證金價款之證明文件。三、承租人身分證明文件。</w:t>
                                  </w:r>
                                </w:p>
                                <w:p w:rsidR="00702867" w:rsidRPr="00702867" w:rsidRDefault="00702867">
                                  <w:pPr>
                                    <w:pStyle w:val="TableParagraph"/>
                                    <w:spacing w:before="4" w:line="146" w:lineRule="auto"/>
                                    <w:ind w:left="587" w:right="267" w:hanging="480"/>
                                    <w:jc w:val="both"/>
                                    <w:rPr>
                                      <w:rFonts w:ascii="標楷體" w:eastAsia="標楷體" w:hAnsi="標楷體"/>
                                      <w:sz w:val="24"/>
                                      <w:lang w:eastAsia="zh-TW"/>
                                    </w:rPr>
                                  </w:pPr>
                                  <w:r w:rsidRPr="00702867">
                                    <w:rPr>
                                      <w:rFonts w:ascii="標楷體" w:eastAsia="標楷體" w:hAnsi="標楷體"/>
                                      <w:sz w:val="24"/>
                                      <w:lang w:eastAsia="zh-TW"/>
                                    </w:rPr>
                                    <w:t>四、租賃契約書正、影本或經法院判決租賃關係存在之確定判決書及確定證明書；其為耕地三七五租約承租人者，並應檢附區公所出具之租約登記資料。</w:t>
                                  </w:r>
                                </w:p>
                              </w:tc>
                            </w:tr>
                            <w:tr w:rsidR="00702867">
                              <w:trPr>
                                <w:trHeight w:val="1682"/>
                              </w:trPr>
                              <w:tc>
                                <w:tcPr>
                                  <w:tcW w:w="1104" w:type="dxa"/>
                                </w:tcPr>
                                <w:p w:rsidR="00702867" w:rsidRPr="00702867" w:rsidRDefault="00702867">
                                  <w:pPr>
                                    <w:pStyle w:val="TableParagraph"/>
                                    <w:spacing w:line="384" w:lineRule="exact"/>
                                    <w:ind w:left="110"/>
                                    <w:rPr>
                                      <w:rFonts w:ascii="標楷體" w:eastAsia="標楷體" w:hAnsi="標楷體"/>
                                      <w:sz w:val="24"/>
                                    </w:rPr>
                                  </w:pPr>
                                  <w:proofErr w:type="spellStart"/>
                                  <w:r w:rsidRPr="00702867">
                                    <w:rPr>
                                      <w:rFonts w:ascii="標楷體" w:eastAsia="標楷體" w:hAnsi="標楷體"/>
                                      <w:sz w:val="24"/>
                                    </w:rPr>
                                    <w:t>第三款</w:t>
                                  </w:r>
                                  <w:proofErr w:type="spellEnd"/>
                                </w:p>
                              </w:tc>
                              <w:tc>
                                <w:tcPr>
                                  <w:tcW w:w="1846" w:type="dxa"/>
                                </w:tcPr>
                                <w:p w:rsidR="00702867" w:rsidRPr="00702867" w:rsidRDefault="00702867">
                                  <w:pPr>
                                    <w:pStyle w:val="TableParagraph"/>
                                    <w:spacing w:before="13" w:line="146" w:lineRule="auto"/>
                                    <w:ind w:left="107" w:right="286"/>
                                    <w:rPr>
                                      <w:rFonts w:ascii="標楷體" w:eastAsia="標楷體" w:hAnsi="標楷體"/>
                                      <w:sz w:val="24"/>
                                    </w:rPr>
                                  </w:pPr>
                                  <w:proofErr w:type="spellStart"/>
                                  <w:r w:rsidRPr="00702867">
                                    <w:rPr>
                                      <w:rFonts w:ascii="標楷體" w:eastAsia="標楷體" w:hAnsi="標楷體"/>
                                      <w:sz w:val="24"/>
                                    </w:rPr>
                                    <w:t>共有土地之他共有人</w:t>
                                  </w:r>
                                  <w:proofErr w:type="spellEnd"/>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line="312" w:lineRule="exact"/>
                                    <w:ind w:left="107"/>
                                    <w:rPr>
                                      <w:rFonts w:ascii="標楷體" w:eastAsia="標楷體" w:hAnsi="標楷體"/>
                                      <w:sz w:val="24"/>
                                      <w:lang w:eastAsia="zh-TW"/>
                                    </w:rPr>
                                  </w:pPr>
                                  <w:r w:rsidRPr="00702867">
                                    <w:rPr>
                                      <w:rFonts w:ascii="標楷體" w:eastAsia="標楷體" w:hAnsi="標楷體"/>
                                      <w:sz w:val="24"/>
                                      <w:lang w:eastAsia="zh-TW"/>
                                    </w:rPr>
                                    <w:t>二、預繳相當於保證金價款之證明文件。</w:t>
                                  </w:r>
                                </w:p>
                                <w:p w:rsidR="00702867" w:rsidRPr="00702867" w:rsidRDefault="00702867">
                                  <w:pPr>
                                    <w:pStyle w:val="TableParagraph"/>
                                    <w:spacing w:before="40" w:line="146" w:lineRule="auto"/>
                                    <w:ind w:left="587" w:right="267" w:hanging="480"/>
                                    <w:rPr>
                                      <w:rFonts w:ascii="標楷體" w:eastAsia="標楷體" w:hAnsi="標楷體"/>
                                      <w:sz w:val="24"/>
                                      <w:lang w:eastAsia="zh-TW"/>
                                    </w:rPr>
                                  </w:pPr>
                                  <w:r w:rsidRPr="00702867">
                                    <w:rPr>
                                      <w:rFonts w:ascii="標楷體" w:eastAsia="標楷體" w:hAnsi="標楷體"/>
                                      <w:sz w:val="24"/>
                                      <w:lang w:eastAsia="zh-TW"/>
                                    </w:rPr>
                                    <w:t xml:space="preserve">三、他共有人身分證明文件。但權利人已死亡 </w:t>
                                  </w:r>
                                  <w:r w:rsidRPr="00702867">
                                    <w:rPr>
                                      <w:rFonts w:ascii="標楷體" w:eastAsia="標楷體" w:hAnsi="標楷體"/>
                                      <w:spacing w:val="-1"/>
                                      <w:sz w:val="24"/>
                                      <w:lang w:eastAsia="zh-TW"/>
                                    </w:rPr>
                                    <w:t>者，應檢附載有被繼承人死亡記事之戶籍謄</w:t>
                                  </w:r>
                                  <w:r w:rsidRPr="00702867">
                                    <w:rPr>
                                      <w:rFonts w:ascii="標楷體" w:eastAsia="標楷體" w:hAnsi="標楷體"/>
                                      <w:sz w:val="24"/>
                                      <w:lang w:eastAsia="zh-TW"/>
                                    </w:rPr>
                                    <w:t>本、繼承人現戶</w:t>
                                  </w:r>
                                  <w:proofErr w:type="gramStart"/>
                                  <w:r w:rsidRPr="00702867">
                                    <w:rPr>
                                      <w:rFonts w:ascii="標楷體" w:eastAsia="標楷體" w:hAnsi="標楷體"/>
                                      <w:sz w:val="24"/>
                                      <w:lang w:eastAsia="zh-TW"/>
                                    </w:rPr>
                                    <w:t>戶籍</w:t>
                                  </w:r>
                                  <w:proofErr w:type="gramEnd"/>
                                  <w:r w:rsidRPr="00702867">
                                    <w:rPr>
                                      <w:rFonts w:ascii="標楷體" w:eastAsia="標楷體" w:hAnsi="標楷體"/>
                                      <w:sz w:val="24"/>
                                      <w:lang w:eastAsia="zh-TW"/>
                                    </w:rPr>
                                    <w:t>籍本及繼承系統表。</w:t>
                                  </w:r>
                                </w:p>
                              </w:tc>
                            </w:tr>
                            <w:tr w:rsidR="00702867">
                              <w:trPr>
                                <w:trHeight w:val="5309"/>
                              </w:trPr>
                              <w:tc>
                                <w:tcPr>
                                  <w:tcW w:w="1104" w:type="dxa"/>
                                </w:tcPr>
                                <w:p w:rsidR="00702867" w:rsidRPr="00702867" w:rsidRDefault="00702867">
                                  <w:pPr>
                                    <w:pStyle w:val="TableParagraph"/>
                                    <w:spacing w:line="381" w:lineRule="exact"/>
                                    <w:ind w:left="110"/>
                                    <w:rPr>
                                      <w:rFonts w:ascii="標楷體" w:eastAsia="標楷體" w:hAnsi="標楷體"/>
                                      <w:sz w:val="24"/>
                                    </w:rPr>
                                  </w:pPr>
                                  <w:proofErr w:type="spellStart"/>
                                  <w:r w:rsidRPr="00702867">
                                    <w:rPr>
                                      <w:rFonts w:ascii="標楷體" w:eastAsia="標楷體" w:hAnsi="標楷體"/>
                                      <w:sz w:val="24"/>
                                    </w:rPr>
                                    <w:t>第四款</w:t>
                                  </w:r>
                                  <w:proofErr w:type="spellEnd"/>
                                </w:p>
                              </w:tc>
                              <w:tc>
                                <w:tcPr>
                                  <w:tcW w:w="1846" w:type="dxa"/>
                                </w:tcPr>
                                <w:p w:rsidR="00702867" w:rsidRPr="00702867" w:rsidRDefault="00702867">
                                  <w:pPr>
                                    <w:pStyle w:val="TableParagraph"/>
                                    <w:spacing w:before="11" w:line="146" w:lineRule="auto"/>
                                    <w:ind w:left="107" w:right="285"/>
                                    <w:jc w:val="both"/>
                                    <w:rPr>
                                      <w:rFonts w:ascii="標楷體" w:eastAsia="標楷體" w:hAnsi="標楷體"/>
                                      <w:sz w:val="24"/>
                                      <w:lang w:eastAsia="zh-TW"/>
                                    </w:rPr>
                                  </w:pPr>
                                  <w:r w:rsidRPr="00702867">
                                    <w:rPr>
                                      <w:rFonts w:ascii="標楷體" w:eastAsia="標楷體" w:hAnsi="標楷體"/>
                                      <w:sz w:val="24"/>
                                      <w:lang w:eastAsia="zh-TW"/>
                                    </w:rPr>
                                    <w:t>本條例施行前已占有達10年以上，至標售時仍繼續為該土地之占有人</w:t>
                                  </w:r>
                                </w:p>
                              </w:tc>
                              <w:tc>
                                <w:tcPr>
                                  <w:tcW w:w="5427" w:type="dxa"/>
                                </w:tcPr>
                                <w:p w:rsidR="00702867" w:rsidRPr="00702867" w:rsidRDefault="00702867">
                                  <w:pPr>
                                    <w:pStyle w:val="TableParagraph"/>
                                    <w:spacing w:line="283"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before="40" w:line="146" w:lineRule="auto"/>
                                    <w:ind w:left="107" w:right="987"/>
                                    <w:rPr>
                                      <w:rFonts w:ascii="標楷體" w:eastAsia="標楷體" w:hAnsi="標楷體"/>
                                      <w:sz w:val="24"/>
                                      <w:lang w:eastAsia="zh-TW"/>
                                    </w:rPr>
                                  </w:pPr>
                                  <w:r w:rsidRPr="00702867">
                                    <w:rPr>
                                      <w:rFonts w:ascii="標楷體" w:eastAsia="標楷體" w:hAnsi="標楷體"/>
                                      <w:spacing w:val="-1"/>
                                      <w:sz w:val="24"/>
                                      <w:lang w:eastAsia="zh-TW"/>
                                    </w:rPr>
                                    <w:t>二、預繳相當於保證金價款之證明文件。</w:t>
                                  </w:r>
                                  <w:r w:rsidRPr="00702867">
                                    <w:rPr>
                                      <w:rFonts w:ascii="標楷體" w:eastAsia="標楷體" w:hAnsi="標楷體"/>
                                      <w:sz w:val="24"/>
                                      <w:lang w:eastAsia="zh-TW"/>
                                    </w:rPr>
                                    <w:t>三、占有人身分證明文件。</w:t>
                                  </w:r>
                                </w:p>
                                <w:p w:rsidR="00702867" w:rsidRPr="00702867" w:rsidRDefault="00702867">
                                  <w:pPr>
                                    <w:pStyle w:val="TableParagraph"/>
                                    <w:spacing w:line="275" w:lineRule="exact"/>
                                    <w:ind w:left="107"/>
                                    <w:rPr>
                                      <w:rFonts w:ascii="標楷體" w:eastAsia="標楷體" w:hAnsi="標楷體"/>
                                      <w:sz w:val="24"/>
                                      <w:lang w:eastAsia="zh-TW"/>
                                    </w:rPr>
                                  </w:pPr>
                                  <w:r w:rsidRPr="00702867">
                                    <w:rPr>
                                      <w:rFonts w:ascii="標楷體" w:eastAsia="標楷體" w:hAnsi="標楷體"/>
                                      <w:sz w:val="24"/>
                                      <w:lang w:eastAsia="zh-TW"/>
                                    </w:rPr>
                                    <w:t>四、應檢附下列文件之</w:t>
                                  </w:r>
                                  <w:proofErr w:type="gramStart"/>
                                  <w:r w:rsidRPr="00702867">
                                    <w:rPr>
                                      <w:rFonts w:ascii="標楷體" w:eastAsia="標楷體" w:hAnsi="標楷體"/>
                                      <w:sz w:val="24"/>
                                      <w:lang w:eastAsia="zh-TW"/>
                                    </w:rPr>
                                    <w:t>一</w:t>
                                  </w:r>
                                  <w:proofErr w:type="gramEnd"/>
                                  <w:r w:rsidRPr="00702867">
                                    <w:rPr>
                                      <w:rFonts w:ascii="標楷體" w:eastAsia="標楷體" w:hAnsi="標楷體"/>
                                      <w:sz w:val="24"/>
                                      <w:lang w:eastAsia="zh-TW"/>
                                    </w:rPr>
                                    <w:t>：</w:t>
                                  </w:r>
                                </w:p>
                                <w:p w:rsidR="00702867" w:rsidRPr="00702867" w:rsidRDefault="00702867">
                                  <w:pPr>
                                    <w:pStyle w:val="TableParagraph"/>
                                    <w:spacing w:before="40" w:line="146" w:lineRule="auto"/>
                                    <w:ind w:left="587" w:right="266" w:hanging="480"/>
                                    <w:jc w:val="both"/>
                                    <w:rPr>
                                      <w:rFonts w:ascii="標楷體" w:eastAsia="標楷體" w:hAnsi="標楷體"/>
                                      <w:sz w:val="24"/>
                                      <w:lang w:eastAsia="zh-TW"/>
                                    </w:rPr>
                                  </w:pPr>
                                  <w:r w:rsidRPr="00702867">
                                    <w:rPr>
                                      <w:rFonts w:ascii="標楷體" w:eastAsia="標楷體" w:hAnsi="標楷體"/>
                                      <w:sz w:val="24"/>
                                      <w:lang w:eastAsia="zh-TW"/>
                                    </w:rPr>
                                    <w:t>(</w:t>
                                  </w:r>
                                  <w:proofErr w:type="gramStart"/>
                                  <w:r w:rsidRPr="00702867">
                                    <w:rPr>
                                      <w:rFonts w:ascii="標楷體" w:eastAsia="標楷體" w:hAnsi="標楷體"/>
                                      <w:sz w:val="24"/>
                                      <w:lang w:eastAsia="zh-TW"/>
                                    </w:rPr>
                                    <w:t>一</w:t>
                                  </w:r>
                                  <w:proofErr w:type="gramEnd"/>
                                  <w:r w:rsidRPr="00702867">
                                    <w:rPr>
                                      <w:rFonts w:ascii="標楷體" w:eastAsia="標楷體" w:hAnsi="標楷體"/>
                                      <w:sz w:val="24"/>
                                      <w:lang w:eastAsia="zh-TW"/>
                                    </w:rPr>
                                    <w:t>)占有土地四鄰、土地所在地現任或歷任</w:t>
                                  </w:r>
                                  <w:r w:rsidR="0063140D">
                                    <w:rPr>
                                      <w:rFonts w:ascii="標楷體" w:eastAsia="標楷體" w:hAnsi="標楷體" w:hint="eastAsia"/>
                                      <w:sz w:val="24"/>
                                      <w:lang w:eastAsia="zh-TW"/>
                                    </w:rPr>
                                    <w:t>村</w:t>
                                  </w:r>
                                  <w:r w:rsidRPr="00702867">
                                    <w:rPr>
                                      <w:rFonts w:ascii="標楷體" w:eastAsia="標楷體" w:hAnsi="標楷體"/>
                                      <w:sz w:val="24"/>
                                      <w:lang w:eastAsia="zh-TW"/>
                                    </w:rPr>
                                    <w:t>里長或土地共有人(含繼承人)一人之證明書及印鑑證明。但現任之</w:t>
                                  </w:r>
                                  <w:r w:rsidR="0063140D">
                                    <w:rPr>
                                      <w:rFonts w:ascii="標楷體" w:eastAsia="標楷體" w:hAnsi="標楷體" w:hint="eastAsia"/>
                                      <w:sz w:val="24"/>
                                      <w:lang w:eastAsia="zh-TW"/>
                                    </w:rPr>
                                    <w:t>村</w:t>
                                  </w:r>
                                  <w:r w:rsidRPr="00702867">
                                    <w:rPr>
                                      <w:rFonts w:ascii="標楷體" w:eastAsia="標楷體" w:hAnsi="標楷體"/>
                                      <w:sz w:val="24"/>
                                      <w:lang w:eastAsia="zh-TW"/>
                                    </w:rPr>
                                    <w:t>里長</w:t>
                                  </w:r>
                                  <w:proofErr w:type="gramStart"/>
                                  <w:r w:rsidRPr="00702867">
                                    <w:rPr>
                                      <w:rFonts w:ascii="標楷體" w:eastAsia="標楷體" w:hAnsi="標楷體"/>
                                      <w:sz w:val="24"/>
                                      <w:lang w:eastAsia="zh-TW"/>
                                    </w:rPr>
                                    <w:t>出具蓋有</w:t>
                                  </w:r>
                                  <w:proofErr w:type="gramEnd"/>
                                  <w:r w:rsidR="0063140D">
                                    <w:rPr>
                                      <w:rFonts w:ascii="標楷體" w:eastAsia="標楷體" w:hAnsi="標楷體" w:hint="eastAsia"/>
                                      <w:sz w:val="24"/>
                                      <w:lang w:eastAsia="zh-TW"/>
                                    </w:rPr>
                                    <w:t>村</w:t>
                                  </w:r>
                                  <w:r w:rsidRPr="00702867">
                                    <w:rPr>
                                      <w:rFonts w:ascii="標楷體" w:eastAsia="標楷體" w:hAnsi="標楷體"/>
                                      <w:sz w:val="24"/>
                                      <w:lang w:eastAsia="zh-TW"/>
                                    </w:rPr>
                                    <w:t>里辦公處印信之證明書者，</w:t>
                                  </w:r>
                                  <w:proofErr w:type="gramStart"/>
                                  <w:r w:rsidRPr="00702867">
                                    <w:rPr>
                                      <w:rFonts w:ascii="標楷體" w:eastAsia="標楷體" w:hAnsi="標楷體"/>
                                      <w:sz w:val="24"/>
                                      <w:lang w:eastAsia="zh-TW"/>
                                    </w:rPr>
                                    <w:t>免檢附</w:t>
                                  </w:r>
                                  <w:proofErr w:type="gramEnd"/>
                                  <w:r w:rsidRPr="00702867">
                                    <w:rPr>
                                      <w:rFonts w:ascii="標楷體" w:eastAsia="標楷體" w:hAnsi="標楷體"/>
                                      <w:sz w:val="24"/>
                                      <w:lang w:eastAsia="zh-TW"/>
                                    </w:rPr>
                                    <w:t>其印鑑證明。</w:t>
                                  </w:r>
                                </w:p>
                                <w:p w:rsidR="00702867" w:rsidRPr="00702867" w:rsidRDefault="00702867">
                                  <w:pPr>
                                    <w:pStyle w:val="TableParagraph"/>
                                    <w:spacing w:before="9" w:line="146" w:lineRule="auto"/>
                                    <w:ind w:left="587" w:right="267" w:hanging="480"/>
                                    <w:jc w:val="both"/>
                                    <w:rPr>
                                      <w:rFonts w:ascii="標楷體" w:eastAsia="標楷體" w:hAnsi="標楷體"/>
                                      <w:sz w:val="24"/>
                                      <w:lang w:eastAsia="zh-TW"/>
                                    </w:rPr>
                                  </w:pPr>
                                  <w:r w:rsidRPr="00702867">
                                    <w:rPr>
                                      <w:rFonts w:ascii="標楷體" w:eastAsia="標楷體" w:hAnsi="標楷體"/>
                                      <w:sz w:val="24"/>
                                      <w:lang w:eastAsia="zh-TW"/>
                                    </w:rPr>
                                    <w:t>(二)戶籍謄本或其他足資證明於本條例施行前已占有達10年以上，至標售時仍繼續占有事實之文件。</w:t>
                                  </w:r>
                                </w:p>
                                <w:p w:rsidR="00702867" w:rsidRPr="00702867" w:rsidRDefault="00702867">
                                  <w:pPr>
                                    <w:pStyle w:val="TableParagraph"/>
                                    <w:spacing w:before="5" w:line="146" w:lineRule="auto"/>
                                    <w:ind w:left="107" w:right="267"/>
                                    <w:rPr>
                                      <w:rFonts w:ascii="標楷體" w:eastAsia="標楷體" w:hAnsi="標楷體"/>
                                      <w:sz w:val="24"/>
                                      <w:lang w:eastAsia="zh-TW"/>
                                    </w:rPr>
                                  </w:pPr>
                                  <w:r w:rsidRPr="00702867">
                                    <w:rPr>
                                      <w:rFonts w:ascii="標楷體" w:eastAsia="標楷體" w:hAnsi="標楷體"/>
                                      <w:sz w:val="24"/>
                                      <w:lang w:eastAsia="zh-TW"/>
                                    </w:rPr>
                                    <w:t>※占有期間以現占有人之占有期間計；其為</w:t>
                                  </w:r>
                                  <w:proofErr w:type="gramStart"/>
                                  <w:r w:rsidRPr="00702867">
                                    <w:rPr>
                                      <w:rFonts w:ascii="標楷體" w:eastAsia="標楷體" w:hAnsi="標楷體"/>
                                      <w:sz w:val="24"/>
                                      <w:lang w:eastAsia="zh-TW"/>
                                    </w:rPr>
                                    <w:t>繼承或繼受</w:t>
                                  </w:r>
                                  <w:proofErr w:type="gramEnd"/>
                                  <w:r w:rsidRPr="00702867">
                                    <w:rPr>
                                      <w:rFonts w:ascii="標楷體" w:eastAsia="標楷體" w:hAnsi="標楷體"/>
                                      <w:sz w:val="24"/>
                                      <w:lang w:eastAsia="zh-TW"/>
                                    </w:rPr>
                                    <w:t>占有者，占有之期間得合併計算。</w:t>
                                  </w:r>
                                </w:p>
                                <w:p w:rsidR="00702867" w:rsidRPr="00702867" w:rsidRDefault="00702867">
                                  <w:pPr>
                                    <w:pStyle w:val="TableParagraph"/>
                                    <w:spacing w:before="4" w:line="146" w:lineRule="auto"/>
                                    <w:ind w:left="107" w:right="267"/>
                                    <w:jc w:val="both"/>
                                    <w:rPr>
                                      <w:rFonts w:ascii="標楷體" w:eastAsia="標楷體" w:hAnsi="標楷體"/>
                                      <w:sz w:val="24"/>
                                      <w:lang w:eastAsia="zh-TW"/>
                                    </w:rPr>
                                  </w:pPr>
                                  <w:r w:rsidRPr="00702867">
                                    <w:rPr>
                                      <w:rFonts w:ascii="標楷體" w:eastAsia="標楷體" w:hAnsi="標楷體"/>
                                      <w:sz w:val="24"/>
                                      <w:lang w:eastAsia="zh-TW"/>
                                    </w:rPr>
                                    <w:t>※占有土地四鄰之證明人於占有人占有之始至標售時，需繼續為該占有地附近土地之使用人、所有人或房屋居住者，且於占有人占有之始已具有</w:t>
                                  </w:r>
                                </w:p>
                                <w:p w:rsidR="00702867" w:rsidRPr="00702867" w:rsidRDefault="00702867">
                                  <w:pPr>
                                    <w:pStyle w:val="TableParagraph"/>
                                    <w:spacing w:line="288" w:lineRule="exact"/>
                                    <w:ind w:left="107"/>
                                    <w:rPr>
                                      <w:rFonts w:ascii="標楷體" w:eastAsia="標楷體" w:hAnsi="標楷體"/>
                                      <w:sz w:val="24"/>
                                    </w:rPr>
                                  </w:pPr>
                                  <w:proofErr w:type="spellStart"/>
                                  <w:r w:rsidRPr="00702867">
                                    <w:rPr>
                                      <w:rFonts w:ascii="標楷體" w:eastAsia="標楷體" w:hAnsi="標楷體"/>
                                      <w:sz w:val="24"/>
                                    </w:rPr>
                                    <w:t>行為能力為限</w:t>
                                  </w:r>
                                  <w:proofErr w:type="spellEnd"/>
                                  <w:r w:rsidRPr="00702867">
                                    <w:rPr>
                                      <w:rFonts w:ascii="標楷體" w:eastAsia="標楷體" w:hAnsi="標楷體"/>
                                      <w:sz w:val="24"/>
                                    </w:rPr>
                                    <w:t>。</w:t>
                                  </w:r>
                                </w:p>
                              </w:tc>
                            </w:tr>
                          </w:tbl>
                          <w:p w:rsidR="00702867" w:rsidRDefault="00702867" w:rsidP="0070286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88.7pt;margin-top:27.45pt;width:419.6pt;height:58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846"/>
                        <w:gridCol w:w="5427"/>
                      </w:tblGrid>
                      <w:tr w:rsidR="00702867">
                        <w:trPr>
                          <w:trHeight w:val="369"/>
                        </w:trPr>
                        <w:tc>
                          <w:tcPr>
                            <w:tcW w:w="1104" w:type="dxa"/>
                          </w:tcPr>
                          <w:p w:rsidR="00702867" w:rsidRPr="00702867" w:rsidRDefault="00702867">
                            <w:pPr>
                              <w:pStyle w:val="TableParagraph"/>
                              <w:spacing w:line="349" w:lineRule="exact"/>
                              <w:ind w:left="110"/>
                              <w:rPr>
                                <w:rFonts w:ascii="標楷體" w:eastAsia="標楷體" w:hAnsi="標楷體"/>
                                <w:sz w:val="24"/>
                              </w:rPr>
                            </w:pPr>
                            <w:proofErr w:type="spellStart"/>
                            <w:r w:rsidRPr="00702867">
                              <w:rPr>
                                <w:rFonts w:ascii="標楷體" w:eastAsia="標楷體" w:hAnsi="標楷體"/>
                                <w:sz w:val="24"/>
                              </w:rPr>
                              <w:t>款次</w:t>
                            </w:r>
                            <w:proofErr w:type="spellEnd"/>
                          </w:p>
                        </w:tc>
                        <w:tc>
                          <w:tcPr>
                            <w:tcW w:w="1846" w:type="dxa"/>
                          </w:tcPr>
                          <w:p w:rsidR="00702867" w:rsidRPr="00702867" w:rsidRDefault="00702867">
                            <w:pPr>
                              <w:pStyle w:val="TableParagraph"/>
                              <w:spacing w:line="349" w:lineRule="exact"/>
                              <w:ind w:left="107"/>
                              <w:rPr>
                                <w:rFonts w:ascii="標楷體" w:eastAsia="標楷體" w:hAnsi="標楷體"/>
                                <w:sz w:val="24"/>
                              </w:rPr>
                            </w:pPr>
                            <w:proofErr w:type="spellStart"/>
                            <w:r w:rsidRPr="00702867">
                              <w:rPr>
                                <w:rFonts w:ascii="標楷體" w:eastAsia="標楷體" w:hAnsi="標楷體"/>
                                <w:sz w:val="24"/>
                              </w:rPr>
                              <w:t>優先購買權人</w:t>
                            </w:r>
                            <w:proofErr w:type="spellEnd"/>
                          </w:p>
                        </w:tc>
                        <w:tc>
                          <w:tcPr>
                            <w:tcW w:w="5427" w:type="dxa"/>
                          </w:tcPr>
                          <w:p w:rsidR="00702867" w:rsidRPr="00702867" w:rsidRDefault="00702867">
                            <w:pPr>
                              <w:pStyle w:val="TableParagraph"/>
                              <w:spacing w:line="349" w:lineRule="exact"/>
                              <w:ind w:left="2212" w:right="2205"/>
                              <w:jc w:val="center"/>
                              <w:rPr>
                                <w:rFonts w:ascii="標楷體" w:eastAsia="標楷體" w:hAnsi="標楷體"/>
                                <w:sz w:val="24"/>
                              </w:rPr>
                            </w:pPr>
                            <w:proofErr w:type="spellStart"/>
                            <w:r w:rsidRPr="00702867">
                              <w:rPr>
                                <w:rFonts w:ascii="標楷體" w:eastAsia="標楷體" w:hAnsi="標楷體"/>
                                <w:sz w:val="24"/>
                              </w:rPr>
                              <w:t>應附文件</w:t>
                            </w:r>
                            <w:proofErr w:type="spellEnd"/>
                          </w:p>
                        </w:tc>
                      </w:tr>
                      <w:tr w:rsidR="00702867">
                        <w:trPr>
                          <w:trHeight w:val="2030"/>
                        </w:trPr>
                        <w:tc>
                          <w:tcPr>
                            <w:tcW w:w="1104" w:type="dxa"/>
                          </w:tcPr>
                          <w:p w:rsidR="00702867" w:rsidRPr="00702867" w:rsidRDefault="00702867">
                            <w:pPr>
                              <w:pStyle w:val="TableParagraph"/>
                              <w:spacing w:line="384" w:lineRule="exact"/>
                              <w:ind w:left="110"/>
                              <w:rPr>
                                <w:rFonts w:ascii="標楷體" w:eastAsia="標楷體" w:hAnsi="標楷體"/>
                                <w:sz w:val="24"/>
                              </w:rPr>
                            </w:pPr>
                            <w:proofErr w:type="spellStart"/>
                            <w:r w:rsidRPr="00702867">
                              <w:rPr>
                                <w:rFonts w:ascii="標楷體" w:eastAsia="標楷體" w:hAnsi="標楷體"/>
                                <w:sz w:val="24"/>
                              </w:rPr>
                              <w:t>第一款</w:t>
                            </w:r>
                            <w:proofErr w:type="spellEnd"/>
                          </w:p>
                        </w:tc>
                        <w:tc>
                          <w:tcPr>
                            <w:tcW w:w="1846" w:type="dxa"/>
                          </w:tcPr>
                          <w:p w:rsidR="00702867" w:rsidRPr="00702867" w:rsidRDefault="00702867">
                            <w:pPr>
                              <w:pStyle w:val="TableParagraph"/>
                              <w:spacing w:before="13" w:line="146" w:lineRule="auto"/>
                              <w:ind w:left="107" w:right="526"/>
                              <w:rPr>
                                <w:rFonts w:ascii="標楷體" w:eastAsia="標楷體" w:hAnsi="標楷體"/>
                                <w:sz w:val="24"/>
                                <w:lang w:eastAsia="zh-TW"/>
                              </w:rPr>
                            </w:pPr>
                            <w:r w:rsidRPr="00702867">
                              <w:rPr>
                                <w:rFonts w:ascii="標楷體" w:eastAsia="標楷體" w:hAnsi="標楷體"/>
                                <w:spacing w:val="-4"/>
                                <w:sz w:val="24"/>
                                <w:lang w:eastAsia="zh-TW"/>
                              </w:rPr>
                              <w:t>地上權人、</w:t>
                            </w:r>
                            <w:r w:rsidRPr="00702867">
                              <w:rPr>
                                <w:rFonts w:ascii="標楷體" w:eastAsia="標楷體" w:hAnsi="標楷體"/>
                                <w:sz w:val="24"/>
                                <w:lang w:eastAsia="zh-TW"/>
                              </w:rPr>
                              <w:t>典權人、 永佃權人</w:t>
                            </w:r>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line="312" w:lineRule="exact"/>
                              <w:ind w:left="107"/>
                              <w:rPr>
                                <w:rFonts w:ascii="標楷體" w:eastAsia="標楷體" w:hAnsi="標楷體"/>
                                <w:sz w:val="24"/>
                                <w:lang w:eastAsia="zh-TW"/>
                              </w:rPr>
                            </w:pPr>
                            <w:r w:rsidRPr="00702867">
                              <w:rPr>
                                <w:rFonts w:ascii="標楷體" w:eastAsia="標楷體" w:hAnsi="標楷體"/>
                                <w:sz w:val="24"/>
                                <w:lang w:eastAsia="zh-TW"/>
                              </w:rPr>
                              <w:t>二、預繳相當於保證金價款之證明文件。</w:t>
                            </w:r>
                          </w:p>
                          <w:p w:rsidR="00702867" w:rsidRPr="00702867" w:rsidRDefault="00702867">
                            <w:pPr>
                              <w:pStyle w:val="TableParagraph"/>
                              <w:spacing w:before="40" w:line="146" w:lineRule="auto"/>
                              <w:ind w:left="587" w:right="267" w:hanging="480"/>
                              <w:rPr>
                                <w:rFonts w:ascii="標楷體" w:eastAsia="標楷體" w:hAnsi="標楷體"/>
                                <w:sz w:val="24"/>
                                <w:lang w:eastAsia="zh-TW"/>
                              </w:rPr>
                            </w:pPr>
                            <w:r w:rsidRPr="00702867">
                              <w:rPr>
                                <w:rFonts w:ascii="標楷體" w:eastAsia="標楷體" w:hAnsi="標楷體"/>
                                <w:sz w:val="24"/>
                                <w:lang w:eastAsia="zh-TW"/>
                              </w:rPr>
                              <w:t>三、地上權人、典權人、永佃權人身分證明文</w:t>
                            </w:r>
                            <w:r w:rsidRPr="00702867">
                              <w:rPr>
                                <w:rFonts w:ascii="標楷體" w:eastAsia="標楷體" w:hAnsi="標楷體"/>
                                <w:spacing w:val="-1"/>
                                <w:sz w:val="24"/>
                                <w:lang w:eastAsia="zh-TW"/>
                              </w:rPr>
                              <w:t>件。但權利人已死亡者，應檢附記載被繼承人死亡記事之戶籍謄本、</w:t>
                            </w:r>
                            <w:proofErr w:type="gramStart"/>
                            <w:r w:rsidRPr="00702867">
                              <w:rPr>
                                <w:rFonts w:ascii="標楷體" w:eastAsia="標楷體" w:hAnsi="標楷體"/>
                                <w:spacing w:val="-1"/>
                                <w:sz w:val="24"/>
                                <w:lang w:eastAsia="zh-TW"/>
                              </w:rPr>
                              <w:t>繼承人現戶戶籍</w:t>
                            </w:r>
                            <w:proofErr w:type="gramEnd"/>
                            <w:r w:rsidRPr="00702867">
                              <w:rPr>
                                <w:rFonts w:ascii="標楷體" w:eastAsia="標楷體" w:hAnsi="標楷體"/>
                                <w:spacing w:val="-1"/>
                                <w:sz w:val="24"/>
                                <w:lang w:eastAsia="zh-TW"/>
                              </w:rPr>
                              <w:t>謄</w:t>
                            </w:r>
                            <w:r w:rsidRPr="00702867">
                              <w:rPr>
                                <w:rFonts w:ascii="標楷體" w:eastAsia="標楷體" w:hAnsi="標楷體"/>
                                <w:sz w:val="24"/>
                                <w:lang w:eastAsia="zh-TW"/>
                              </w:rPr>
                              <w:t>本及繼承系統表。</w:t>
                            </w:r>
                          </w:p>
                        </w:tc>
                      </w:tr>
                      <w:tr w:rsidR="00702867">
                        <w:trPr>
                          <w:trHeight w:val="2258"/>
                        </w:trPr>
                        <w:tc>
                          <w:tcPr>
                            <w:tcW w:w="1104" w:type="dxa"/>
                          </w:tcPr>
                          <w:p w:rsidR="00702867" w:rsidRPr="00702867" w:rsidRDefault="00702867">
                            <w:pPr>
                              <w:pStyle w:val="TableParagraph"/>
                              <w:spacing w:line="384" w:lineRule="exact"/>
                              <w:ind w:left="110"/>
                              <w:rPr>
                                <w:rFonts w:ascii="標楷體" w:eastAsia="標楷體" w:hAnsi="標楷體"/>
                                <w:sz w:val="24"/>
                              </w:rPr>
                            </w:pPr>
                            <w:proofErr w:type="spellStart"/>
                            <w:r w:rsidRPr="00702867">
                              <w:rPr>
                                <w:rFonts w:ascii="標楷體" w:eastAsia="標楷體" w:hAnsi="標楷體"/>
                                <w:sz w:val="24"/>
                              </w:rPr>
                              <w:t>第二款</w:t>
                            </w:r>
                            <w:proofErr w:type="spellEnd"/>
                          </w:p>
                        </w:tc>
                        <w:tc>
                          <w:tcPr>
                            <w:tcW w:w="1846" w:type="dxa"/>
                          </w:tcPr>
                          <w:p w:rsidR="00702867" w:rsidRPr="00702867" w:rsidRDefault="00702867">
                            <w:pPr>
                              <w:pStyle w:val="TableParagraph"/>
                              <w:spacing w:before="13" w:line="146" w:lineRule="auto"/>
                              <w:ind w:left="107" w:right="286"/>
                              <w:rPr>
                                <w:rFonts w:ascii="標楷體" w:eastAsia="標楷體" w:hAnsi="標楷體"/>
                                <w:sz w:val="24"/>
                              </w:rPr>
                            </w:pPr>
                            <w:proofErr w:type="spellStart"/>
                            <w:r w:rsidRPr="00702867">
                              <w:rPr>
                                <w:rFonts w:ascii="標楷體" w:eastAsia="標楷體" w:hAnsi="標楷體"/>
                                <w:sz w:val="24"/>
                              </w:rPr>
                              <w:t>基地或耕地承租人</w:t>
                            </w:r>
                            <w:proofErr w:type="spellEnd"/>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before="40" w:line="146" w:lineRule="auto"/>
                              <w:ind w:left="107" w:right="987"/>
                              <w:rPr>
                                <w:rFonts w:ascii="標楷體" w:eastAsia="標楷體" w:hAnsi="標楷體"/>
                                <w:sz w:val="24"/>
                                <w:lang w:eastAsia="zh-TW"/>
                              </w:rPr>
                            </w:pPr>
                            <w:r w:rsidRPr="00702867">
                              <w:rPr>
                                <w:rFonts w:ascii="標楷體" w:eastAsia="標楷體" w:hAnsi="標楷體"/>
                                <w:sz w:val="24"/>
                                <w:lang w:eastAsia="zh-TW"/>
                              </w:rPr>
                              <w:t>二、預繳相當於保證金價款之證明文件。三、承租人身分證明文件。</w:t>
                            </w:r>
                          </w:p>
                          <w:p w:rsidR="00702867" w:rsidRPr="00702867" w:rsidRDefault="00702867">
                            <w:pPr>
                              <w:pStyle w:val="TableParagraph"/>
                              <w:spacing w:before="4" w:line="146" w:lineRule="auto"/>
                              <w:ind w:left="587" w:right="267" w:hanging="480"/>
                              <w:jc w:val="both"/>
                              <w:rPr>
                                <w:rFonts w:ascii="標楷體" w:eastAsia="標楷體" w:hAnsi="標楷體"/>
                                <w:sz w:val="24"/>
                                <w:lang w:eastAsia="zh-TW"/>
                              </w:rPr>
                            </w:pPr>
                            <w:r w:rsidRPr="00702867">
                              <w:rPr>
                                <w:rFonts w:ascii="標楷體" w:eastAsia="標楷體" w:hAnsi="標楷體"/>
                                <w:sz w:val="24"/>
                                <w:lang w:eastAsia="zh-TW"/>
                              </w:rPr>
                              <w:t>四、租賃契約書正、影本或經法院判決租賃關係存在之確定判決書及確定證明書；其為耕地三七五租約承租人者，並應檢附區公所出具之租約登記資料。</w:t>
                            </w:r>
                          </w:p>
                        </w:tc>
                      </w:tr>
                      <w:tr w:rsidR="00702867">
                        <w:trPr>
                          <w:trHeight w:val="1682"/>
                        </w:trPr>
                        <w:tc>
                          <w:tcPr>
                            <w:tcW w:w="1104" w:type="dxa"/>
                          </w:tcPr>
                          <w:p w:rsidR="00702867" w:rsidRPr="00702867" w:rsidRDefault="00702867">
                            <w:pPr>
                              <w:pStyle w:val="TableParagraph"/>
                              <w:spacing w:line="384" w:lineRule="exact"/>
                              <w:ind w:left="110"/>
                              <w:rPr>
                                <w:rFonts w:ascii="標楷體" w:eastAsia="標楷體" w:hAnsi="標楷體"/>
                                <w:sz w:val="24"/>
                              </w:rPr>
                            </w:pPr>
                            <w:proofErr w:type="spellStart"/>
                            <w:r w:rsidRPr="00702867">
                              <w:rPr>
                                <w:rFonts w:ascii="標楷體" w:eastAsia="標楷體" w:hAnsi="標楷體"/>
                                <w:sz w:val="24"/>
                              </w:rPr>
                              <w:t>第三款</w:t>
                            </w:r>
                            <w:proofErr w:type="spellEnd"/>
                          </w:p>
                        </w:tc>
                        <w:tc>
                          <w:tcPr>
                            <w:tcW w:w="1846" w:type="dxa"/>
                          </w:tcPr>
                          <w:p w:rsidR="00702867" w:rsidRPr="00702867" w:rsidRDefault="00702867">
                            <w:pPr>
                              <w:pStyle w:val="TableParagraph"/>
                              <w:spacing w:before="13" w:line="146" w:lineRule="auto"/>
                              <w:ind w:left="107" w:right="286"/>
                              <w:rPr>
                                <w:rFonts w:ascii="標楷體" w:eastAsia="標楷體" w:hAnsi="標楷體"/>
                                <w:sz w:val="24"/>
                              </w:rPr>
                            </w:pPr>
                            <w:proofErr w:type="spellStart"/>
                            <w:r w:rsidRPr="00702867">
                              <w:rPr>
                                <w:rFonts w:ascii="標楷體" w:eastAsia="標楷體" w:hAnsi="標楷體"/>
                                <w:sz w:val="24"/>
                              </w:rPr>
                              <w:t>共有土地之他共有人</w:t>
                            </w:r>
                            <w:proofErr w:type="spellEnd"/>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line="312" w:lineRule="exact"/>
                              <w:ind w:left="107"/>
                              <w:rPr>
                                <w:rFonts w:ascii="標楷體" w:eastAsia="標楷體" w:hAnsi="標楷體"/>
                                <w:sz w:val="24"/>
                                <w:lang w:eastAsia="zh-TW"/>
                              </w:rPr>
                            </w:pPr>
                            <w:r w:rsidRPr="00702867">
                              <w:rPr>
                                <w:rFonts w:ascii="標楷體" w:eastAsia="標楷體" w:hAnsi="標楷體"/>
                                <w:sz w:val="24"/>
                                <w:lang w:eastAsia="zh-TW"/>
                              </w:rPr>
                              <w:t>二、預繳相當於保證金價款之證明文件。</w:t>
                            </w:r>
                          </w:p>
                          <w:p w:rsidR="00702867" w:rsidRPr="00702867" w:rsidRDefault="00702867">
                            <w:pPr>
                              <w:pStyle w:val="TableParagraph"/>
                              <w:spacing w:before="40" w:line="146" w:lineRule="auto"/>
                              <w:ind w:left="587" w:right="267" w:hanging="480"/>
                              <w:rPr>
                                <w:rFonts w:ascii="標楷體" w:eastAsia="標楷體" w:hAnsi="標楷體"/>
                                <w:sz w:val="24"/>
                                <w:lang w:eastAsia="zh-TW"/>
                              </w:rPr>
                            </w:pPr>
                            <w:r w:rsidRPr="00702867">
                              <w:rPr>
                                <w:rFonts w:ascii="標楷體" w:eastAsia="標楷體" w:hAnsi="標楷體"/>
                                <w:sz w:val="24"/>
                                <w:lang w:eastAsia="zh-TW"/>
                              </w:rPr>
                              <w:t xml:space="preserve">三、他共有人身分證明文件。但權利人已死亡 </w:t>
                            </w:r>
                            <w:r w:rsidRPr="00702867">
                              <w:rPr>
                                <w:rFonts w:ascii="標楷體" w:eastAsia="標楷體" w:hAnsi="標楷體"/>
                                <w:spacing w:val="-1"/>
                                <w:sz w:val="24"/>
                                <w:lang w:eastAsia="zh-TW"/>
                              </w:rPr>
                              <w:t>者，應檢附載有被繼承人死亡記事之戶籍謄</w:t>
                            </w:r>
                            <w:r w:rsidRPr="00702867">
                              <w:rPr>
                                <w:rFonts w:ascii="標楷體" w:eastAsia="標楷體" w:hAnsi="標楷體"/>
                                <w:sz w:val="24"/>
                                <w:lang w:eastAsia="zh-TW"/>
                              </w:rPr>
                              <w:t>本、繼承人現戶</w:t>
                            </w:r>
                            <w:proofErr w:type="gramStart"/>
                            <w:r w:rsidRPr="00702867">
                              <w:rPr>
                                <w:rFonts w:ascii="標楷體" w:eastAsia="標楷體" w:hAnsi="標楷體"/>
                                <w:sz w:val="24"/>
                                <w:lang w:eastAsia="zh-TW"/>
                              </w:rPr>
                              <w:t>戶籍</w:t>
                            </w:r>
                            <w:proofErr w:type="gramEnd"/>
                            <w:r w:rsidRPr="00702867">
                              <w:rPr>
                                <w:rFonts w:ascii="標楷體" w:eastAsia="標楷體" w:hAnsi="標楷體"/>
                                <w:sz w:val="24"/>
                                <w:lang w:eastAsia="zh-TW"/>
                              </w:rPr>
                              <w:t>籍本及繼承系統表。</w:t>
                            </w:r>
                          </w:p>
                        </w:tc>
                      </w:tr>
                      <w:tr w:rsidR="00702867">
                        <w:trPr>
                          <w:trHeight w:val="5309"/>
                        </w:trPr>
                        <w:tc>
                          <w:tcPr>
                            <w:tcW w:w="1104" w:type="dxa"/>
                          </w:tcPr>
                          <w:p w:rsidR="00702867" w:rsidRPr="00702867" w:rsidRDefault="00702867">
                            <w:pPr>
                              <w:pStyle w:val="TableParagraph"/>
                              <w:spacing w:line="381" w:lineRule="exact"/>
                              <w:ind w:left="110"/>
                              <w:rPr>
                                <w:rFonts w:ascii="標楷體" w:eastAsia="標楷體" w:hAnsi="標楷體"/>
                                <w:sz w:val="24"/>
                              </w:rPr>
                            </w:pPr>
                            <w:proofErr w:type="spellStart"/>
                            <w:r w:rsidRPr="00702867">
                              <w:rPr>
                                <w:rFonts w:ascii="標楷體" w:eastAsia="標楷體" w:hAnsi="標楷體"/>
                                <w:sz w:val="24"/>
                              </w:rPr>
                              <w:t>第四款</w:t>
                            </w:r>
                            <w:proofErr w:type="spellEnd"/>
                          </w:p>
                        </w:tc>
                        <w:tc>
                          <w:tcPr>
                            <w:tcW w:w="1846" w:type="dxa"/>
                          </w:tcPr>
                          <w:p w:rsidR="00702867" w:rsidRPr="00702867" w:rsidRDefault="00702867">
                            <w:pPr>
                              <w:pStyle w:val="TableParagraph"/>
                              <w:spacing w:before="11" w:line="146" w:lineRule="auto"/>
                              <w:ind w:left="107" w:right="285"/>
                              <w:jc w:val="both"/>
                              <w:rPr>
                                <w:rFonts w:ascii="標楷體" w:eastAsia="標楷體" w:hAnsi="標楷體"/>
                                <w:sz w:val="24"/>
                                <w:lang w:eastAsia="zh-TW"/>
                              </w:rPr>
                            </w:pPr>
                            <w:r w:rsidRPr="00702867">
                              <w:rPr>
                                <w:rFonts w:ascii="標楷體" w:eastAsia="標楷體" w:hAnsi="標楷體"/>
                                <w:sz w:val="24"/>
                                <w:lang w:eastAsia="zh-TW"/>
                              </w:rPr>
                              <w:t>本條例施行前已占有達10年以上，至標售時仍繼續為該土地之占有人</w:t>
                            </w:r>
                          </w:p>
                        </w:tc>
                        <w:tc>
                          <w:tcPr>
                            <w:tcW w:w="5427" w:type="dxa"/>
                          </w:tcPr>
                          <w:p w:rsidR="00702867" w:rsidRPr="00702867" w:rsidRDefault="00702867">
                            <w:pPr>
                              <w:pStyle w:val="TableParagraph"/>
                              <w:spacing w:line="283"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before="40" w:line="146" w:lineRule="auto"/>
                              <w:ind w:left="107" w:right="987"/>
                              <w:rPr>
                                <w:rFonts w:ascii="標楷體" w:eastAsia="標楷體" w:hAnsi="標楷體"/>
                                <w:sz w:val="24"/>
                                <w:lang w:eastAsia="zh-TW"/>
                              </w:rPr>
                            </w:pPr>
                            <w:r w:rsidRPr="00702867">
                              <w:rPr>
                                <w:rFonts w:ascii="標楷體" w:eastAsia="標楷體" w:hAnsi="標楷體"/>
                                <w:spacing w:val="-1"/>
                                <w:sz w:val="24"/>
                                <w:lang w:eastAsia="zh-TW"/>
                              </w:rPr>
                              <w:t>二、預繳相當於保證金價款之證明文件。</w:t>
                            </w:r>
                            <w:r w:rsidRPr="00702867">
                              <w:rPr>
                                <w:rFonts w:ascii="標楷體" w:eastAsia="標楷體" w:hAnsi="標楷體"/>
                                <w:sz w:val="24"/>
                                <w:lang w:eastAsia="zh-TW"/>
                              </w:rPr>
                              <w:t>三、占有人身分證明文件。</w:t>
                            </w:r>
                          </w:p>
                          <w:p w:rsidR="00702867" w:rsidRPr="00702867" w:rsidRDefault="00702867">
                            <w:pPr>
                              <w:pStyle w:val="TableParagraph"/>
                              <w:spacing w:line="275" w:lineRule="exact"/>
                              <w:ind w:left="107"/>
                              <w:rPr>
                                <w:rFonts w:ascii="標楷體" w:eastAsia="標楷體" w:hAnsi="標楷體"/>
                                <w:sz w:val="24"/>
                                <w:lang w:eastAsia="zh-TW"/>
                              </w:rPr>
                            </w:pPr>
                            <w:r w:rsidRPr="00702867">
                              <w:rPr>
                                <w:rFonts w:ascii="標楷體" w:eastAsia="標楷體" w:hAnsi="標楷體"/>
                                <w:sz w:val="24"/>
                                <w:lang w:eastAsia="zh-TW"/>
                              </w:rPr>
                              <w:t>四、應檢附下列文件之</w:t>
                            </w:r>
                            <w:proofErr w:type="gramStart"/>
                            <w:r w:rsidRPr="00702867">
                              <w:rPr>
                                <w:rFonts w:ascii="標楷體" w:eastAsia="標楷體" w:hAnsi="標楷體"/>
                                <w:sz w:val="24"/>
                                <w:lang w:eastAsia="zh-TW"/>
                              </w:rPr>
                              <w:t>一</w:t>
                            </w:r>
                            <w:proofErr w:type="gramEnd"/>
                            <w:r w:rsidRPr="00702867">
                              <w:rPr>
                                <w:rFonts w:ascii="標楷體" w:eastAsia="標楷體" w:hAnsi="標楷體"/>
                                <w:sz w:val="24"/>
                                <w:lang w:eastAsia="zh-TW"/>
                              </w:rPr>
                              <w:t>：</w:t>
                            </w:r>
                          </w:p>
                          <w:p w:rsidR="00702867" w:rsidRPr="00702867" w:rsidRDefault="00702867">
                            <w:pPr>
                              <w:pStyle w:val="TableParagraph"/>
                              <w:spacing w:before="40" w:line="146" w:lineRule="auto"/>
                              <w:ind w:left="587" w:right="266" w:hanging="480"/>
                              <w:jc w:val="both"/>
                              <w:rPr>
                                <w:rFonts w:ascii="標楷體" w:eastAsia="標楷體" w:hAnsi="標楷體"/>
                                <w:sz w:val="24"/>
                                <w:lang w:eastAsia="zh-TW"/>
                              </w:rPr>
                            </w:pPr>
                            <w:r w:rsidRPr="00702867">
                              <w:rPr>
                                <w:rFonts w:ascii="標楷體" w:eastAsia="標楷體" w:hAnsi="標楷體"/>
                                <w:sz w:val="24"/>
                                <w:lang w:eastAsia="zh-TW"/>
                              </w:rPr>
                              <w:t>(</w:t>
                            </w:r>
                            <w:proofErr w:type="gramStart"/>
                            <w:r w:rsidRPr="00702867">
                              <w:rPr>
                                <w:rFonts w:ascii="標楷體" w:eastAsia="標楷體" w:hAnsi="標楷體"/>
                                <w:sz w:val="24"/>
                                <w:lang w:eastAsia="zh-TW"/>
                              </w:rPr>
                              <w:t>一</w:t>
                            </w:r>
                            <w:proofErr w:type="gramEnd"/>
                            <w:r w:rsidRPr="00702867">
                              <w:rPr>
                                <w:rFonts w:ascii="標楷體" w:eastAsia="標楷體" w:hAnsi="標楷體"/>
                                <w:sz w:val="24"/>
                                <w:lang w:eastAsia="zh-TW"/>
                              </w:rPr>
                              <w:t>)占有土地四鄰、土地所在地現任或歷任</w:t>
                            </w:r>
                            <w:r w:rsidR="0063140D">
                              <w:rPr>
                                <w:rFonts w:ascii="標楷體" w:eastAsia="標楷體" w:hAnsi="標楷體" w:hint="eastAsia"/>
                                <w:sz w:val="24"/>
                                <w:lang w:eastAsia="zh-TW"/>
                              </w:rPr>
                              <w:t>村</w:t>
                            </w:r>
                            <w:r w:rsidRPr="00702867">
                              <w:rPr>
                                <w:rFonts w:ascii="標楷體" w:eastAsia="標楷體" w:hAnsi="標楷體"/>
                                <w:sz w:val="24"/>
                                <w:lang w:eastAsia="zh-TW"/>
                              </w:rPr>
                              <w:t>里長或土地共有人(含繼承人)一人之證明書及印鑑證明。但現任之</w:t>
                            </w:r>
                            <w:r w:rsidR="0063140D">
                              <w:rPr>
                                <w:rFonts w:ascii="標楷體" w:eastAsia="標楷體" w:hAnsi="標楷體" w:hint="eastAsia"/>
                                <w:sz w:val="24"/>
                                <w:lang w:eastAsia="zh-TW"/>
                              </w:rPr>
                              <w:t>村</w:t>
                            </w:r>
                            <w:r w:rsidRPr="00702867">
                              <w:rPr>
                                <w:rFonts w:ascii="標楷體" w:eastAsia="標楷體" w:hAnsi="標楷體"/>
                                <w:sz w:val="24"/>
                                <w:lang w:eastAsia="zh-TW"/>
                              </w:rPr>
                              <w:t>里長</w:t>
                            </w:r>
                            <w:proofErr w:type="gramStart"/>
                            <w:r w:rsidRPr="00702867">
                              <w:rPr>
                                <w:rFonts w:ascii="標楷體" w:eastAsia="標楷體" w:hAnsi="標楷體"/>
                                <w:sz w:val="24"/>
                                <w:lang w:eastAsia="zh-TW"/>
                              </w:rPr>
                              <w:t>出具蓋有</w:t>
                            </w:r>
                            <w:proofErr w:type="gramEnd"/>
                            <w:r w:rsidR="0063140D">
                              <w:rPr>
                                <w:rFonts w:ascii="標楷體" w:eastAsia="標楷體" w:hAnsi="標楷體" w:hint="eastAsia"/>
                                <w:sz w:val="24"/>
                                <w:lang w:eastAsia="zh-TW"/>
                              </w:rPr>
                              <w:t>村</w:t>
                            </w:r>
                            <w:r w:rsidRPr="00702867">
                              <w:rPr>
                                <w:rFonts w:ascii="標楷體" w:eastAsia="標楷體" w:hAnsi="標楷體"/>
                                <w:sz w:val="24"/>
                                <w:lang w:eastAsia="zh-TW"/>
                              </w:rPr>
                              <w:t>里辦公處印信之證明書者，</w:t>
                            </w:r>
                            <w:proofErr w:type="gramStart"/>
                            <w:r w:rsidRPr="00702867">
                              <w:rPr>
                                <w:rFonts w:ascii="標楷體" w:eastAsia="標楷體" w:hAnsi="標楷體"/>
                                <w:sz w:val="24"/>
                                <w:lang w:eastAsia="zh-TW"/>
                              </w:rPr>
                              <w:t>免檢附</w:t>
                            </w:r>
                            <w:proofErr w:type="gramEnd"/>
                            <w:r w:rsidRPr="00702867">
                              <w:rPr>
                                <w:rFonts w:ascii="標楷體" w:eastAsia="標楷體" w:hAnsi="標楷體"/>
                                <w:sz w:val="24"/>
                                <w:lang w:eastAsia="zh-TW"/>
                              </w:rPr>
                              <w:t>其印鑑證明。</w:t>
                            </w:r>
                          </w:p>
                          <w:p w:rsidR="00702867" w:rsidRPr="00702867" w:rsidRDefault="00702867">
                            <w:pPr>
                              <w:pStyle w:val="TableParagraph"/>
                              <w:spacing w:before="9" w:line="146" w:lineRule="auto"/>
                              <w:ind w:left="587" w:right="267" w:hanging="480"/>
                              <w:jc w:val="both"/>
                              <w:rPr>
                                <w:rFonts w:ascii="標楷體" w:eastAsia="標楷體" w:hAnsi="標楷體"/>
                                <w:sz w:val="24"/>
                                <w:lang w:eastAsia="zh-TW"/>
                              </w:rPr>
                            </w:pPr>
                            <w:r w:rsidRPr="00702867">
                              <w:rPr>
                                <w:rFonts w:ascii="標楷體" w:eastAsia="標楷體" w:hAnsi="標楷體"/>
                                <w:sz w:val="24"/>
                                <w:lang w:eastAsia="zh-TW"/>
                              </w:rPr>
                              <w:t>(二)戶籍謄本或其他足資證明於本條例施行前已占有達10年以上，至標售時仍繼續占有事實之文件。</w:t>
                            </w:r>
                          </w:p>
                          <w:p w:rsidR="00702867" w:rsidRPr="00702867" w:rsidRDefault="00702867">
                            <w:pPr>
                              <w:pStyle w:val="TableParagraph"/>
                              <w:spacing w:before="5" w:line="146" w:lineRule="auto"/>
                              <w:ind w:left="107" w:right="267"/>
                              <w:rPr>
                                <w:rFonts w:ascii="標楷體" w:eastAsia="標楷體" w:hAnsi="標楷體"/>
                                <w:sz w:val="24"/>
                                <w:lang w:eastAsia="zh-TW"/>
                              </w:rPr>
                            </w:pPr>
                            <w:r w:rsidRPr="00702867">
                              <w:rPr>
                                <w:rFonts w:ascii="標楷體" w:eastAsia="標楷體" w:hAnsi="標楷體"/>
                                <w:sz w:val="24"/>
                                <w:lang w:eastAsia="zh-TW"/>
                              </w:rPr>
                              <w:t>※占有期間以現占有人之占有期間計；其為</w:t>
                            </w:r>
                            <w:proofErr w:type="gramStart"/>
                            <w:r w:rsidRPr="00702867">
                              <w:rPr>
                                <w:rFonts w:ascii="標楷體" w:eastAsia="標楷體" w:hAnsi="標楷體"/>
                                <w:sz w:val="24"/>
                                <w:lang w:eastAsia="zh-TW"/>
                              </w:rPr>
                              <w:t>繼承或繼受</w:t>
                            </w:r>
                            <w:proofErr w:type="gramEnd"/>
                            <w:r w:rsidRPr="00702867">
                              <w:rPr>
                                <w:rFonts w:ascii="標楷體" w:eastAsia="標楷體" w:hAnsi="標楷體"/>
                                <w:sz w:val="24"/>
                                <w:lang w:eastAsia="zh-TW"/>
                              </w:rPr>
                              <w:t>占有者，占有之期間得合併計算。</w:t>
                            </w:r>
                          </w:p>
                          <w:p w:rsidR="00702867" w:rsidRPr="00702867" w:rsidRDefault="00702867">
                            <w:pPr>
                              <w:pStyle w:val="TableParagraph"/>
                              <w:spacing w:before="4" w:line="146" w:lineRule="auto"/>
                              <w:ind w:left="107" w:right="267"/>
                              <w:jc w:val="both"/>
                              <w:rPr>
                                <w:rFonts w:ascii="標楷體" w:eastAsia="標楷體" w:hAnsi="標楷體"/>
                                <w:sz w:val="24"/>
                                <w:lang w:eastAsia="zh-TW"/>
                              </w:rPr>
                            </w:pPr>
                            <w:r w:rsidRPr="00702867">
                              <w:rPr>
                                <w:rFonts w:ascii="標楷體" w:eastAsia="標楷體" w:hAnsi="標楷體"/>
                                <w:sz w:val="24"/>
                                <w:lang w:eastAsia="zh-TW"/>
                              </w:rPr>
                              <w:t>※占有土地四鄰之證明人於占有人占有之始至標售時，需繼續為該占有地附近土地之使用人、所有人或房屋居住者，且於占有人占有之始已具有</w:t>
                            </w:r>
                          </w:p>
                          <w:p w:rsidR="00702867" w:rsidRPr="00702867" w:rsidRDefault="00702867">
                            <w:pPr>
                              <w:pStyle w:val="TableParagraph"/>
                              <w:spacing w:line="288" w:lineRule="exact"/>
                              <w:ind w:left="107"/>
                              <w:rPr>
                                <w:rFonts w:ascii="標楷體" w:eastAsia="標楷體" w:hAnsi="標楷體"/>
                                <w:sz w:val="24"/>
                              </w:rPr>
                            </w:pPr>
                            <w:proofErr w:type="spellStart"/>
                            <w:r w:rsidRPr="00702867">
                              <w:rPr>
                                <w:rFonts w:ascii="標楷體" w:eastAsia="標楷體" w:hAnsi="標楷體"/>
                                <w:sz w:val="24"/>
                              </w:rPr>
                              <w:t>行為能力為限</w:t>
                            </w:r>
                            <w:proofErr w:type="spellEnd"/>
                            <w:r w:rsidRPr="00702867">
                              <w:rPr>
                                <w:rFonts w:ascii="標楷體" w:eastAsia="標楷體" w:hAnsi="標楷體"/>
                                <w:sz w:val="24"/>
                              </w:rPr>
                              <w:t>。</w:t>
                            </w:r>
                          </w:p>
                        </w:tc>
                      </w:tr>
                    </w:tbl>
                    <w:p w:rsidR="00702867" w:rsidRDefault="00702867" w:rsidP="00702867">
                      <w:pPr>
                        <w:pStyle w:val="a3"/>
                      </w:pPr>
                    </w:p>
                  </w:txbxContent>
                </v:textbox>
                <w10:wrap anchorx="page"/>
              </v:shape>
            </w:pict>
          </mc:Fallback>
        </mc:AlternateContent>
      </w:r>
      <w:r w:rsidRPr="00702867">
        <w:rPr>
          <w:rFonts w:ascii="標楷體" w:eastAsia="標楷體" w:hAnsi="標楷體" w:cs="細明體" w:hint="eastAsia"/>
        </w:rPr>
        <w:t>※</w:t>
      </w:r>
      <w:r w:rsidRPr="00702867">
        <w:rPr>
          <w:rFonts w:ascii="標楷體" w:eastAsia="標楷體" w:hAnsi="標楷體"/>
        </w:rPr>
        <w:t>優先購買權人及優先順序</w:t>
      </w: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r w:rsidRPr="00702867">
        <w:rPr>
          <w:rFonts w:ascii="標楷體" w:eastAsia="標楷體" w:hAnsi="標楷體"/>
        </w:rPr>
        <w:t>前項</w:t>
      </w:r>
      <w:r w:rsidRPr="00702867">
        <w:rPr>
          <w:rFonts w:ascii="標楷體" w:eastAsia="標楷體" w:hAnsi="標楷體" w:cs="新細明體" w:hint="eastAsia"/>
          <w:b/>
        </w:rPr>
        <w:t>第一款</w:t>
      </w:r>
      <w:r w:rsidRPr="00702867">
        <w:rPr>
          <w:rFonts w:ascii="標楷體" w:eastAsia="標楷體" w:hAnsi="標楷體"/>
        </w:rPr>
        <w:t>優先購買權之順序，以</w:t>
      </w:r>
      <w:r w:rsidRPr="00702867">
        <w:rPr>
          <w:rFonts w:ascii="標楷體" w:eastAsia="標楷體" w:hAnsi="標楷體" w:cs="新細明體" w:hint="eastAsia"/>
          <w:b/>
        </w:rPr>
        <w:t>登記之先後</w:t>
      </w:r>
      <w:r w:rsidRPr="00702867">
        <w:rPr>
          <w:rFonts w:ascii="標楷體" w:eastAsia="標楷體" w:hAnsi="標楷體"/>
        </w:rPr>
        <w:t>定之。</w:t>
      </w: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Pr="00702867" w:rsidRDefault="00702867" w:rsidP="00702867">
      <w:pPr>
        <w:pStyle w:val="a3"/>
        <w:spacing w:line="453" w:lineRule="exact"/>
        <w:ind w:left="324"/>
        <w:jc w:val="center"/>
        <w:rPr>
          <w:rFonts w:ascii="標楷體" w:eastAsia="標楷體" w:hAnsi="標楷體" w:cs="新細明體"/>
          <w:b/>
          <w:u w:val="single"/>
        </w:rPr>
      </w:pPr>
      <w:r w:rsidRPr="00702867">
        <w:rPr>
          <w:rFonts w:ascii="標楷體" w:eastAsia="標楷體" w:hAnsi="標楷體" w:cs="新細明體"/>
          <w:b/>
          <w:u w:val="single"/>
        </w:rPr>
        <w:lastRenderedPageBreak/>
        <w:t>祭祀公業未能</w:t>
      </w:r>
      <w:proofErr w:type="gramStart"/>
      <w:r w:rsidRPr="00702867">
        <w:rPr>
          <w:rFonts w:ascii="標楷體" w:eastAsia="標楷體" w:hAnsi="標楷體" w:cs="新細明體"/>
          <w:b/>
          <w:u w:val="single"/>
        </w:rPr>
        <w:t>釐清權</w:t>
      </w:r>
      <w:proofErr w:type="gramEnd"/>
      <w:r w:rsidRPr="00702867">
        <w:rPr>
          <w:rFonts w:ascii="標楷體" w:eastAsia="標楷體" w:hAnsi="標楷體" w:cs="新細明體"/>
          <w:b/>
          <w:u w:val="single"/>
        </w:rPr>
        <w:t>屬土地優先購買權人注意事項</w:t>
      </w:r>
    </w:p>
    <w:p w:rsidR="00702867" w:rsidRPr="00702867" w:rsidRDefault="00702867" w:rsidP="00702867">
      <w:pPr>
        <w:pStyle w:val="a5"/>
        <w:numPr>
          <w:ilvl w:val="0"/>
          <w:numId w:val="2"/>
        </w:numPr>
        <w:spacing w:before="110"/>
        <w:ind w:leftChars="0"/>
        <w:jc w:val="both"/>
        <w:rPr>
          <w:rFonts w:ascii="標楷體" w:eastAsia="標楷體" w:hAnsi="標楷體"/>
          <w:b/>
          <w:szCs w:val="28"/>
        </w:rPr>
      </w:pPr>
      <w:r w:rsidRPr="006A7AE7">
        <w:rPr>
          <w:rFonts w:ascii="標楷體" w:eastAsia="標楷體" w:hAnsi="標楷體"/>
          <w:b/>
          <w:szCs w:val="28"/>
          <w:shd w:val="pct15" w:color="auto" w:fill="FFFFFF"/>
        </w:rPr>
        <w:t>主張優先購買權之時機(祭祀公業條例第53條第2項規定)：</w:t>
      </w:r>
    </w:p>
    <w:p w:rsidR="00702867" w:rsidRPr="00702867" w:rsidRDefault="00702867" w:rsidP="00702867">
      <w:pPr>
        <w:pStyle w:val="a5"/>
        <w:spacing w:before="110"/>
        <w:ind w:leftChars="0" w:left="840"/>
        <w:jc w:val="both"/>
        <w:rPr>
          <w:rFonts w:ascii="標楷體" w:eastAsia="標楷體" w:hAnsi="標楷體"/>
          <w:szCs w:val="28"/>
        </w:rPr>
      </w:pPr>
      <w:r w:rsidRPr="00702867">
        <w:rPr>
          <w:rFonts w:ascii="標楷體" w:eastAsia="標楷體" w:hAnsi="標楷體"/>
          <w:szCs w:val="28"/>
        </w:rPr>
        <w:t>優先購買權人未於決標後10日內以書面為承買之意思表示者，視為放棄其優先購買權。</w:t>
      </w:r>
    </w:p>
    <w:p w:rsidR="006D6E0D" w:rsidRDefault="006D6E0D" w:rsidP="006D6E0D">
      <w:pPr>
        <w:pStyle w:val="a3"/>
        <w:spacing w:before="35" w:line="358" w:lineRule="exact"/>
        <w:ind w:left="120" w:right="680"/>
        <w:rPr>
          <w:rFonts w:ascii="標楷體" w:eastAsia="標楷體" w:hAnsi="標楷體" w:cs="新細明體"/>
          <w:b/>
          <w:spacing w:val="-3"/>
          <w:sz w:val="24"/>
          <w:shd w:val="pct15" w:color="auto" w:fill="FFFFFF"/>
        </w:rPr>
      </w:pPr>
    </w:p>
    <w:p w:rsidR="00702867" w:rsidRPr="006A7AE7" w:rsidRDefault="00702867" w:rsidP="006D6E0D">
      <w:pPr>
        <w:pStyle w:val="a3"/>
        <w:numPr>
          <w:ilvl w:val="0"/>
          <w:numId w:val="2"/>
        </w:numPr>
        <w:spacing w:before="35" w:line="358" w:lineRule="exact"/>
        <w:ind w:right="680"/>
        <w:rPr>
          <w:rFonts w:ascii="標楷體" w:eastAsia="標楷體" w:hAnsi="標楷體"/>
          <w:b/>
          <w:sz w:val="24"/>
          <w:shd w:val="pct15" w:color="auto" w:fill="FFFFFF"/>
        </w:rPr>
      </w:pPr>
      <w:r w:rsidRPr="006A7AE7">
        <w:rPr>
          <w:rFonts w:ascii="標楷體" w:eastAsia="標楷體" w:hAnsi="標楷體" w:cs="新細明體" w:hint="eastAsia"/>
          <w:b/>
          <w:spacing w:val="-3"/>
          <w:sz w:val="24"/>
          <w:shd w:val="pct15" w:color="auto" w:fill="FFFFFF"/>
        </w:rPr>
        <w:t>優先購買權之主張及處理</w:t>
      </w:r>
      <w:r w:rsidRPr="006A7AE7">
        <w:rPr>
          <w:rFonts w:ascii="標楷體" w:eastAsia="標楷體" w:hAnsi="標楷體"/>
          <w:b/>
          <w:spacing w:val="-3"/>
          <w:sz w:val="24"/>
          <w:shd w:val="pct15" w:color="auto" w:fill="FFFFFF"/>
        </w:rPr>
        <w:t>(</w:t>
      </w:r>
      <w:r w:rsidR="0063140D">
        <w:rPr>
          <w:rFonts w:ascii="標楷體" w:eastAsia="標楷體" w:hAnsi="標楷體" w:cs="細明體" w:hint="eastAsia"/>
          <w:b/>
          <w:spacing w:val="-3"/>
          <w:sz w:val="24"/>
          <w:shd w:val="pct15" w:color="auto" w:fill="FFFFFF"/>
        </w:rPr>
        <w:t>新竹縣</w:t>
      </w:r>
      <w:r w:rsidRPr="006A7AE7">
        <w:rPr>
          <w:rFonts w:ascii="標楷體" w:eastAsia="標楷體" w:hAnsi="標楷體" w:cs="細明體" w:hint="eastAsia"/>
          <w:b/>
          <w:spacing w:val="-3"/>
          <w:sz w:val="24"/>
          <w:shd w:val="pct15" w:color="auto" w:fill="FFFFFF"/>
        </w:rPr>
        <w:t>政府代為標售祭祀公業未能</w:t>
      </w:r>
      <w:proofErr w:type="gramStart"/>
      <w:r w:rsidRPr="006A7AE7">
        <w:rPr>
          <w:rFonts w:ascii="標楷體" w:eastAsia="標楷體" w:hAnsi="標楷體" w:cs="細明體" w:hint="eastAsia"/>
          <w:b/>
          <w:spacing w:val="-3"/>
          <w:sz w:val="24"/>
          <w:shd w:val="pct15" w:color="auto" w:fill="FFFFFF"/>
        </w:rPr>
        <w:t>釐清權</w:t>
      </w:r>
      <w:proofErr w:type="gramEnd"/>
      <w:r w:rsidRPr="006A7AE7">
        <w:rPr>
          <w:rFonts w:ascii="標楷體" w:eastAsia="標楷體" w:hAnsi="標楷體" w:cs="細明體" w:hint="eastAsia"/>
          <w:b/>
          <w:spacing w:val="-3"/>
          <w:sz w:val="24"/>
          <w:shd w:val="pct15" w:color="auto" w:fill="FFFFFF"/>
        </w:rPr>
        <w:t>屬</w:t>
      </w:r>
      <w:r w:rsidRPr="006A7AE7">
        <w:rPr>
          <w:rFonts w:ascii="標楷體" w:eastAsia="標楷體" w:hAnsi="標楷體" w:cs="細明體" w:hint="eastAsia"/>
          <w:b/>
          <w:sz w:val="24"/>
          <w:shd w:val="pct15" w:color="auto" w:fill="FFFFFF"/>
        </w:rPr>
        <w:t>土地及建物投標須知第</w:t>
      </w:r>
      <w:r w:rsidRPr="006A7AE7">
        <w:rPr>
          <w:rFonts w:ascii="標楷體" w:eastAsia="標楷體" w:hAnsi="標楷體"/>
          <w:b/>
          <w:sz w:val="24"/>
          <w:shd w:val="pct15" w:color="auto" w:fill="FFFFFF"/>
        </w:rPr>
        <w:t>16</w:t>
      </w:r>
      <w:r w:rsidRPr="006A7AE7">
        <w:rPr>
          <w:rFonts w:ascii="標楷體" w:eastAsia="標楷體" w:hAnsi="標楷體" w:cs="細明體" w:hint="eastAsia"/>
          <w:b/>
          <w:sz w:val="24"/>
          <w:shd w:val="pct15" w:color="auto" w:fill="FFFFFF"/>
        </w:rPr>
        <w:t>點規定</w:t>
      </w:r>
      <w:r w:rsidRPr="006A7AE7">
        <w:rPr>
          <w:rFonts w:ascii="標楷體" w:eastAsia="標楷體" w:hAnsi="標楷體"/>
          <w:b/>
          <w:sz w:val="24"/>
          <w:shd w:val="pct15" w:color="auto" w:fill="FFFFFF"/>
        </w:rPr>
        <w:t>)</w:t>
      </w:r>
      <w:r w:rsidRPr="006A7AE7">
        <w:rPr>
          <w:rFonts w:ascii="標楷體" w:eastAsia="標楷體" w:hAnsi="標楷體" w:cs="細明體" w:hint="eastAsia"/>
          <w:b/>
          <w:sz w:val="24"/>
          <w:shd w:val="pct15" w:color="auto" w:fill="FFFFFF"/>
        </w:rPr>
        <w:t>：</w:t>
      </w:r>
    </w:p>
    <w:p w:rsidR="00702867" w:rsidRPr="00E96562" w:rsidRDefault="00E96562" w:rsidP="00E96562">
      <w:pPr>
        <w:pStyle w:val="Web"/>
        <w:wordWrap w:val="0"/>
        <w:spacing w:line="403" w:lineRule="atLeast"/>
        <w:ind w:left="1202" w:hanging="839"/>
        <w:rPr>
          <w:rFonts w:ascii="標楷體" w:eastAsia="標楷體" w:hAnsi="標楷體"/>
          <w:szCs w:val="28"/>
        </w:rPr>
      </w:pPr>
      <w:r>
        <w:rPr>
          <w:rFonts w:ascii="標楷體" w:eastAsia="標楷體" w:hAnsi="標楷體" w:hint="eastAsia"/>
          <w:spacing w:val="6"/>
        </w:rPr>
        <w:t xml:space="preserve">    </w:t>
      </w:r>
      <w:r w:rsidR="00702867" w:rsidRPr="00702867">
        <w:rPr>
          <w:rFonts w:ascii="標楷體" w:eastAsia="標楷體" w:hAnsi="標楷體"/>
          <w:spacing w:val="6"/>
        </w:rPr>
        <w:t>(</w:t>
      </w:r>
      <w:proofErr w:type="gramStart"/>
      <w:r w:rsidR="00702867" w:rsidRPr="00702867">
        <w:rPr>
          <w:rFonts w:ascii="標楷體" w:eastAsia="標楷體" w:hAnsi="標楷體" w:cs="細明體" w:hint="eastAsia"/>
          <w:spacing w:val="6"/>
        </w:rPr>
        <w:t>一</w:t>
      </w:r>
      <w:proofErr w:type="gramEnd"/>
      <w:r w:rsidR="00702867" w:rsidRPr="00702867">
        <w:rPr>
          <w:rFonts w:ascii="標楷體" w:eastAsia="標楷體" w:hAnsi="標楷體"/>
          <w:spacing w:val="6"/>
        </w:rPr>
        <w:t xml:space="preserve">) </w:t>
      </w:r>
      <w:r w:rsidRPr="00E96562">
        <w:rPr>
          <w:rFonts w:ascii="標楷體" w:eastAsia="標楷體" w:hAnsi="標楷體" w:hint="eastAsia"/>
          <w:szCs w:val="28"/>
        </w:rPr>
        <w:t>決標後之決標金額將揭示於本府公告（布）欄及本府民政</w:t>
      </w:r>
      <w:r>
        <w:rPr>
          <w:rFonts w:ascii="標楷體" w:eastAsia="標楷體" w:hAnsi="標楷體" w:hint="eastAsia"/>
          <w:szCs w:val="28"/>
        </w:rPr>
        <w:t>處</w:t>
      </w:r>
      <w:r w:rsidRPr="00E96562">
        <w:rPr>
          <w:rFonts w:ascii="標楷體" w:eastAsia="標楷體" w:hAnsi="標楷體" w:hint="eastAsia"/>
          <w:szCs w:val="28"/>
        </w:rPr>
        <w:t>網站</w:t>
      </w:r>
      <w:proofErr w:type="gramStart"/>
      <w:r w:rsidRPr="00E96562">
        <w:rPr>
          <w:rFonts w:ascii="標楷體" w:eastAsia="標楷體" w:hAnsi="標楷體" w:hint="eastAsia"/>
          <w:szCs w:val="28"/>
        </w:rPr>
        <w:t>（</w:t>
      </w:r>
      <w:proofErr w:type="gramEnd"/>
      <w:r w:rsidR="00077E38" w:rsidRPr="00077E38">
        <w:rPr>
          <w:rFonts w:ascii="標楷體" w:eastAsia="標楷體" w:hAnsi="標楷體"/>
          <w:szCs w:val="28"/>
        </w:rPr>
        <w:t>https://civil.hs</w:t>
      </w:r>
      <w:r w:rsidR="00077E38">
        <w:rPr>
          <w:rFonts w:ascii="標楷體" w:eastAsia="標楷體" w:hAnsi="標楷體" w:hint="eastAsia"/>
          <w:szCs w:val="28"/>
        </w:rPr>
        <w:t xml:space="preserve">    </w:t>
      </w:r>
      <w:r w:rsidR="00077E38" w:rsidRPr="00077E38">
        <w:rPr>
          <w:rFonts w:ascii="標楷體" w:eastAsia="標楷體" w:hAnsi="標楷體"/>
          <w:szCs w:val="28"/>
        </w:rPr>
        <w:t>inchu.gov.tw/</w:t>
      </w:r>
      <w:proofErr w:type="spellStart"/>
      <w:r w:rsidR="00077E38" w:rsidRPr="00077E38">
        <w:rPr>
          <w:rFonts w:ascii="標楷體" w:eastAsia="標楷體" w:hAnsi="標楷體"/>
          <w:szCs w:val="28"/>
        </w:rPr>
        <w:t>News_Content.aspx?n</w:t>
      </w:r>
      <w:proofErr w:type="spellEnd"/>
      <w:r w:rsidR="00077E38" w:rsidRPr="00077E38">
        <w:rPr>
          <w:rFonts w:ascii="標楷體" w:eastAsia="標楷體" w:hAnsi="標楷體"/>
          <w:szCs w:val="28"/>
        </w:rPr>
        <w:t>=1285&amp;s=240211</w:t>
      </w:r>
      <w:r w:rsidRPr="00E96562">
        <w:rPr>
          <w:rFonts w:ascii="標楷體" w:eastAsia="標楷體" w:hAnsi="標楷體" w:hint="eastAsia"/>
          <w:szCs w:val="28"/>
        </w:rPr>
        <w:t>）10日，</w:t>
      </w:r>
      <w:r w:rsidRPr="0069600E">
        <w:rPr>
          <w:rFonts w:ascii="標楷體" w:eastAsia="標楷體" w:hAnsi="標楷體" w:hint="eastAsia"/>
          <w:szCs w:val="28"/>
          <w:u w:val="single"/>
        </w:rPr>
        <w:t>符合規定之優先購買人</w:t>
      </w:r>
      <w:r w:rsidR="00077E38" w:rsidRPr="00077E38">
        <w:rPr>
          <w:rFonts w:ascii="標楷體" w:eastAsia="標楷體" w:hAnsi="標楷體" w:hint="eastAsia"/>
          <w:szCs w:val="28"/>
        </w:rPr>
        <w:t xml:space="preserve">   </w:t>
      </w:r>
      <w:r w:rsidRPr="0069600E">
        <w:rPr>
          <w:rFonts w:ascii="標楷體" w:eastAsia="標楷體" w:hAnsi="標楷體" w:hint="eastAsia"/>
          <w:szCs w:val="28"/>
          <w:u w:val="single"/>
        </w:rPr>
        <w:t>未於決標後10日內預繳相當於保證金之價款，並檢附身分證明及主張優先購買權之相</w:t>
      </w:r>
      <w:r w:rsidR="00077E38" w:rsidRPr="00077E38">
        <w:rPr>
          <w:rFonts w:ascii="標楷體" w:eastAsia="標楷體" w:hAnsi="標楷體" w:hint="eastAsia"/>
          <w:szCs w:val="28"/>
        </w:rPr>
        <w:t xml:space="preserve">   </w:t>
      </w:r>
      <w:r w:rsidRPr="0069600E">
        <w:rPr>
          <w:rFonts w:ascii="標楷體" w:eastAsia="標楷體" w:hAnsi="標楷體" w:hint="eastAsia"/>
          <w:szCs w:val="28"/>
          <w:u w:val="single"/>
        </w:rPr>
        <w:t>關證明文件，以書面就同一條</w:t>
      </w:r>
      <w:bookmarkStart w:id="0" w:name="_GoBack"/>
      <w:bookmarkEnd w:id="0"/>
      <w:r w:rsidRPr="0069600E">
        <w:rPr>
          <w:rFonts w:ascii="標楷體" w:eastAsia="標楷體" w:hAnsi="標楷體" w:hint="eastAsia"/>
          <w:szCs w:val="28"/>
          <w:u w:val="single"/>
        </w:rPr>
        <w:t>件向本府為承買之意思表示者，視為放棄優先購買權</w:t>
      </w:r>
      <w:r w:rsidRPr="00E96562">
        <w:rPr>
          <w:rFonts w:ascii="標楷體" w:eastAsia="標楷體" w:hAnsi="標楷體" w:hint="eastAsia"/>
          <w:szCs w:val="28"/>
        </w:rPr>
        <w:t>。</w:t>
      </w:r>
      <w:r w:rsidR="00077E38">
        <w:rPr>
          <w:rFonts w:ascii="標楷體" w:eastAsia="標楷體" w:hAnsi="標楷體" w:hint="eastAsia"/>
          <w:szCs w:val="28"/>
        </w:rPr>
        <w:t xml:space="preserve">    </w:t>
      </w:r>
      <w:r w:rsidRPr="00E96562">
        <w:rPr>
          <w:rFonts w:ascii="標楷體" w:eastAsia="標楷體" w:hAnsi="標楷體" w:hint="eastAsia"/>
          <w:szCs w:val="28"/>
        </w:rPr>
        <w:t>又有效最高標價投標人如具優先購買權人資格者，遇他方主張優先購買權時，亦應依</w:t>
      </w:r>
      <w:r w:rsidR="00077E38">
        <w:rPr>
          <w:rFonts w:ascii="標楷體" w:eastAsia="標楷體" w:hAnsi="標楷體" w:hint="eastAsia"/>
          <w:szCs w:val="28"/>
        </w:rPr>
        <w:t xml:space="preserve">    </w:t>
      </w:r>
      <w:r w:rsidRPr="00E96562">
        <w:rPr>
          <w:rFonts w:ascii="標楷體" w:eastAsia="標楷體" w:hAnsi="標楷體" w:hint="eastAsia"/>
          <w:szCs w:val="28"/>
        </w:rPr>
        <w:t>優先購買權之規定，以書面向本府申請主張優先購買權。</w:t>
      </w:r>
    </w:p>
    <w:p w:rsidR="006D6E0D" w:rsidRDefault="00702867" w:rsidP="006D6E0D">
      <w:pPr>
        <w:pStyle w:val="a3"/>
        <w:spacing w:line="399" w:lineRule="exact"/>
        <w:ind w:left="860"/>
        <w:rPr>
          <w:rFonts w:ascii="標楷體" w:eastAsia="標楷體" w:hAnsi="標楷體" w:cs="新細明體"/>
          <w:sz w:val="24"/>
        </w:rPr>
      </w:pPr>
      <w:r w:rsidRPr="00702867">
        <w:rPr>
          <w:rFonts w:ascii="標楷體" w:eastAsia="標楷體" w:hAnsi="標楷體" w:cs="細明體" w:hint="eastAsia"/>
          <w:sz w:val="24"/>
        </w:rPr>
        <w:t>（二）</w:t>
      </w:r>
      <w:r w:rsidRPr="00702867">
        <w:rPr>
          <w:rFonts w:ascii="標楷體" w:eastAsia="標楷體" w:hAnsi="標楷體" w:cs="新細明體" w:hint="eastAsia"/>
          <w:sz w:val="24"/>
        </w:rPr>
        <w:t>代為標售土地建物，倘有土地建物共有人之</w:t>
      </w:r>
      <w:proofErr w:type="gramStart"/>
      <w:r w:rsidRPr="00702867">
        <w:rPr>
          <w:rFonts w:ascii="標楷體" w:eastAsia="標楷體" w:hAnsi="標楷體" w:cs="新細明體" w:hint="eastAsia"/>
          <w:sz w:val="24"/>
        </w:rPr>
        <w:t>一</w:t>
      </w:r>
      <w:proofErr w:type="gramEnd"/>
      <w:r w:rsidRPr="00702867">
        <w:rPr>
          <w:rFonts w:ascii="標楷體" w:eastAsia="標楷體" w:hAnsi="標楷體" w:cs="新細明體" w:hint="eastAsia"/>
          <w:sz w:val="24"/>
        </w:rPr>
        <w:t>得標買受者，其他共有人不得依祭祀</w:t>
      </w:r>
    </w:p>
    <w:p w:rsidR="00702867" w:rsidRDefault="006D6E0D" w:rsidP="006D6E0D">
      <w:pPr>
        <w:pStyle w:val="a3"/>
        <w:spacing w:line="399" w:lineRule="exact"/>
        <w:ind w:left="860"/>
        <w:rPr>
          <w:rFonts w:ascii="標楷體" w:eastAsia="標楷體" w:hAnsi="標楷體" w:cs="新細明體"/>
          <w:sz w:val="24"/>
        </w:rPr>
      </w:pPr>
      <w:r>
        <w:rPr>
          <w:rFonts w:ascii="標楷體" w:eastAsia="標楷體" w:hAnsi="標楷體" w:cs="新細明體" w:hint="eastAsia"/>
          <w:sz w:val="24"/>
        </w:rPr>
        <w:t xml:space="preserve">      </w:t>
      </w:r>
      <w:r w:rsidR="00702867" w:rsidRPr="00702867">
        <w:rPr>
          <w:rFonts w:ascii="標楷體" w:eastAsia="標楷體" w:hAnsi="標楷體" w:cs="新細明體" w:hint="eastAsia"/>
          <w:sz w:val="24"/>
        </w:rPr>
        <w:t>公業條例第</w:t>
      </w:r>
      <w:r w:rsidR="00702867" w:rsidRPr="00702867">
        <w:rPr>
          <w:rFonts w:ascii="標楷體" w:eastAsia="標楷體" w:hAnsi="標楷體" w:hint="eastAsia"/>
          <w:sz w:val="24"/>
        </w:rPr>
        <w:t>52</w:t>
      </w:r>
      <w:r w:rsidR="00702867" w:rsidRPr="00702867">
        <w:rPr>
          <w:rFonts w:ascii="標楷體" w:eastAsia="標楷體" w:hAnsi="標楷體" w:cs="新細明體" w:hint="eastAsia"/>
          <w:sz w:val="24"/>
        </w:rPr>
        <w:t>條第</w:t>
      </w:r>
      <w:r w:rsidR="00702867" w:rsidRPr="00702867">
        <w:rPr>
          <w:rFonts w:ascii="標楷體" w:eastAsia="標楷體" w:hAnsi="標楷體" w:hint="eastAsia"/>
          <w:sz w:val="24"/>
        </w:rPr>
        <w:t>1</w:t>
      </w:r>
      <w:r w:rsidR="00702867" w:rsidRPr="00702867">
        <w:rPr>
          <w:rFonts w:ascii="標楷體" w:eastAsia="標楷體" w:hAnsi="標楷體" w:cs="新細明體" w:hint="eastAsia"/>
          <w:sz w:val="24"/>
        </w:rPr>
        <w:t>項第</w:t>
      </w:r>
      <w:r w:rsidR="00702867" w:rsidRPr="00702867">
        <w:rPr>
          <w:rFonts w:ascii="標楷體" w:eastAsia="標楷體" w:hAnsi="標楷體" w:hint="eastAsia"/>
          <w:sz w:val="24"/>
        </w:rPr>
        <w:t>3</w:t>
      </w:r>
      <w:r w:rsidR="00702867" w:rsidRPr="00702867">
        <w:rPr>
          <w:rFonts w:ascii="標楷體" w:eastAsia="標楷體" w:hAnsi="標楷體" w:cs="新細明體" w:hint="eastAsia"/>
          <w:sz w:val="24"/>
        </w:rPr>
        <w:t>款規定主張優先購買權。</w:t>
      </w:r>
    </w:p>
    <w:p w:rsidR="00702867" w:rsidRPr="00702867" w:rsidRDefault="00702867" w:rsidP="00702867">
      <w:pPr>
        <w:pStyle w:val="a3"/>
        <w:spacing w:line="362" w:lineRule="exact"/>
        <w:ind w:left="1700"/>
        <w:rPr>
          <w:rFonts w:ascii="標楷體" w:eastAsia="標楷體" w:hAnsi="標楷體"/>
          <w:sz w:val="24"/>
        </w:rPr>
      </w:pPr>
    </w:p>
    <w:p w:rsidR="00702867" w:rsidRDefault="00702867" w:rsidP="006D6E0D">
      <w:pPr>
        <w:pStyle w:val="a3"/>
        <w:spacing w:before="41" w:line="163" w:lineRule="auto"/>
        <w:ind w:left="1700" w:right="169" w:hanging="840"/>
        <w:rPr>
          <w:rFonts w:ascii="標楷體" w:eastAsia="標楷體" w:hAnsi="標楷體" w:cs="細明體"/>
          <w:sz w:val="24"/>
        </w:rPr>
      </w:pPr>
      <w:r w:rsidRPr="00702867">
        <w:rPr>
          <w:rFonts w:ascii="標楷體" w:eastAsia="標楷體" w:hAnsi="標楷體" w:cs="細明體" w:hint="eastAsia"/>
          <w:spacing w:val="4"/>
          <w:sz w:val="24"/>
        </w:rPr>
        <w:t>（三）</w:t>
      </w:r>
      <w:r w:rsidRPr="00702867">
        <w:rPr>
          <w:rFonts w:ascii="標楷體" w:eastAsia="標楷體" w:hAnsi="標楷體" w:cs="細明體" w:hint="eastAsia"/>
          <w:sz w:val="24"/>
        </w:rPr>
        <w:t>申請優先購買</w:t>
      </w:r>
      <w:proofErr w:type="gramStart"/>
      <w:r w:rsidRPr="00702867">
        <w:rPr>
          <w:rFonts w:ascii="標楷體" w:eastAsia="標楷體" w:hAnsi="標楷體" w:cs="細明體" w:hint="eastAsia"/>
          <w:sz w:val="24"/>
        </w:rPr>
        <w:t>權所檢附</w:t>
      </w:r>
      <w:proofErr w:type="gramEnd"/>
      <w:r w:rsidRPr="00702867">
        <w:rPr>
          <w:rFonts w:ascii="標楷體" w:eastAsia="標楷體" w:hAnsi="標楷體" w:cs="細明體" w:hint="eastAsia"/>
          <w:sz w:val="24"/>
        </w:rPr>
        <w:t>之證明文件，如經本府審查應予補正者，其申</w:t>
      </w:r>
      <w:r w:rsidRPr="00702867">
        <w:rPr>
          <w:rFonts w:ascii="標楷體" w:eastAsia="標楷體" w:hAnsi="標楷體" w:cs="細明體" w:hint="eastAsia"/>
          <w:spacing w:val="3"/>
          <w:sz w:val="24"/>
        </w:rPr>
        <w:t>請人應於接到本府通知之翌日起</w:t>
      </w:r>
      <w:r w:rsidRPr="00702867">
        <w:rPr>
          <w:rFonts w:ascii="標楷體" w:eastAsia="標楷體" w:hAnsi="標楷體" w:hint="eastAsia"/>
          <w:spacing w:val="2"/>
          <w:sz w:val="24"/>
        </w:rPr>
        <w:t>10</w:t>
      </w:r>
      <w:r w:rsidRPr="00702867">
        <w:rPr>
          <w:rFonts w:ascii="標楷體" w:eastAsia="標楷體" w:hAnsi="標楷體" w:cs="新細明體" w:hint="eastAsia"/>
          <w:spacing w:val="5"/>
          <w:sz w:val="24"/>
        </w:rPr>
        <w:t>日內</w:t>
      </w:r>
      <w:r w:rsidRPr="00702867">
        <w:rPr>
          <w:rFonts w:ascii="標楷體" w:eastAsia="標楷體" w:hAnsi="標楷體" w:cs="細明體" w:hint="eastAsia"/>
          <w:spacing w:val="2"/>
          <w:sz w:val="24"/>
        </w:rPr>
        <w:t>補正；又</w:t>
      </w:r>
      <w:r w:rsidRPr="00702867">
        <w:rPr>
          <w:rFonts w:ascii="標楷體" w:eastAsia="標楷體" w:hAnsi="標楷體" w:cs="細明體" w:hint="eastAsia"/>
          <w:spacing w:val="1"/>
          <w:sz w:val="24"/>
          <w:u w:val="single"/>
        </w:rPr>
        <w:t>依該文件本府無法認</w:t>
      </w:r>
      <w:r w:rsidRPr="00702867">
        <w:rPr>
          <w:rFonts w:ascii="標楷體" w:eastAsia="標楷體" w:hAnsi="標楷體"/>
          <w:spacing w:val="-71"/>
          <w:sz w:val="24"/>
          <w:u w:val="single"/>
        </w:rPr>
        <w:t xml:space="preserve"> </w:t>
      </w:r>
      <w:r w:rsidRPr="00702867">
        <w:rPr>
          <w:rFonts w:ascii="標楷體" w:eastAsia="標楷體" w:hAnsi="標楷體" w:cs="細明體" w:hint="eastAsia"/>
          <w:spacing w:val="2"/>
          <w:sz w:val="24"/>
          <w:u w:val="single"/>
        </w:rPr>
        <w:t>定時，申請人應於接到本府通知之翌日起</w:t>
      </w:r>
      <w:r w:rsidRPr="00702867">
        <w:rPr>
          <w:rFonts w:ascii="標楷體" w:eastAsia="標楷體" w:hAnsi="標楷體" w:hint="eastAsia"/>
          <w:sz w:val="24"/>
          <w:u w:val="single"/>
        </w:rPr>
        <w:t>10</w:t>
      </w:r>
      <w:r w:rsidRPr="00702867">
        <w:rPr>
          <w:rFonts w:ascii="標楷體" w:eastAsia="標楷體" w:hAnsi="標楷體" w:cs="新細明體" w:hint="eastAsia"/>
          <w:spacing w:val="4"/>
          <w:sz w:val="24"/>
          <w:u w:val="single"/>
        </w:rPr>
        <w:t>日內</w:t>
      </w:r>
      <w:r w:rsidRPr="00702867">
        <w:rPr>
          <w:rFonts w:ascii="標楷體" w:eastAsia="標楷體" w:hAnsi="標楷體" w:cs="細明體" w:hint="eastAsia"/>
          <w:spacing w:val="1"/>
          <w:sz w:val="24"/>
          <w:u w:val="single"/>
        </w:rPr>
        <w:t>以得標人為訴訟對象</w:t>
      </w:r>
      <w:r w:rsidRPr="00702867">
        <w:rPr>
          <w:rFonts w:ascii="標楷體" w:eastAsia="標楷體" w:hAnsi="標楷體"/>
          <w:spacing w:val="-71"/>
          <w:sz w:val="24"/>
          <w:u w:val="single"/>
        </w:rPr>
        <w:t xml:space="preserve"> </w:t>
      </w:r>
      <w:r w:rsidRPr="00702867">
        <w:rPr>
          <w:rFonts w:ascii="標楷體" w:eastAsia="標楷體" w:hAnsi="標楷體" w:cs="細明體" w:hint="eastAsia"/>
          <w:spacing w:val="-3"/>
          <w:sz w:val="24"/>
          <w:u w:val="single"/>
        </w:rPr>
        <w:t>向法院提起確認之訴</w:t>
      </w:r>
      <w:r w:rsidRPr="00702867">
        <w:rPr>
          <w:rFonts w:ascii="標楷體" w:eastAsia="標楷體" w:hAnsi="標楷體" w:cs="細明體" w:hint="eastAsia"/>
          <w:sz w:val="24"/>
        </w:rPr>
        <w:t>。</w:t>
      </w:r>
    </w:p>
    <w:p w:rsidR="00702867" w:rsidRPr="00702867" w:rsidRDefault="00702867" w:rsidP="00702867">
      <w:pPr>
        <w:pStyle w:val="a3"/>
        <w:spacing w:line="400" w:lineRule="exact"/>
        <w:ind w:left="1700"/>
        <w:rPr>
          <w:rFonts w:ascii="標楷體" w:eastAsia="標楷體" w:hAnsi="標楷體"/>
          <w:sz w:val="24"/>
        </w:rPr>
      </w:pPr>
    </w:p>
    <w:p w:rsidR="00702867" w:rsidRPr="00702867" w:rsidRDefault="00702867" w:rsidP="00702867">
      <w:pPr>
        <w:pStyle w:val="a3"/>
        <w:spacing w:line="413" w:lineRule="exact"/>
        <w:ind w:left="860"/>
        <w:rPr>
          <w:rFonts w:ascii="標楷體" w:eastAsia="標楷體" w:hAnsi="標楷體"/>
          <w:sz w:val="24"/>
        </w:rPr>
      </w:pPr>
      <w:r w:rsidRPr="00702867">
        <w:rPr>
          <w:rFonts w:ascii="標楷體" w:eastAsia="標楷體" w:hAnsi="標楷體" w:cs="細明體" w:hint="eastAsia"/>
          <w:sz w:val="24"/>
        </w:rPr>
        <w:t>（四）有下列情形時，視為放棄優先購買權：</w:t>
      </w:r>
    </w:p>
    <w:p w:rsidR="00702867" w:rsidRPr="00702867" w:rsidRDefault="00702867" w:rsidP="00702867">
      <w:pPr>
        <w:pStyle w:val="a5"/>
        <w:numPr>
          <w:ilvl w:val="0"/>
          <w:numId w:val="3"/>
        </w:numPr>
        <w:tabs>
          <w:tab w:val="left" w:pos="1859"/>
        </w:tabs>
        <w:autoSpaceDE w:val="0"/>
        <w:autoSpaceDN w:val="0"/>
        <w:spacing w:line="425" w:lineRule="exact"/>
        <w:ind w:leftChars="0" w:hanging="284"/>
        <w:rPr>
          <w:rFonts w:ascii="標楷體" w:eastAsia="標楷體" w:hAnsi="標楷體"/>
        </w:rPr>
      </w:pPr>
      <w:r w:rsidRPr="00702867">
        <w:rPr>
          <w:rFonts w:ascii="標楷體" w:eastAsia="標楷體" w:hAnsi="標楷體"/>
          <w:spacing w:val="-3"/>
        </w:rPr>
        <w:t>未依第一款規定於期限內以書面申請者。</w:t>
      </w:r>
    </w:p>
    <w:p w:rsidR="00702867" w:rsidRPr="00702867" w:rsidRDefault="00702867" w:rsidP="00702867">
      <w:pPr>
        <w:pStyle w:val="a5"/>
        <w:numPr>
          <w:ilvl w:val="0"/>
          <w:numId w:val="3"/>
        </w:numPr>
        <w:tabs>
          <w:tab w:val="left" w:pos="1859"/>
        </w:tabs>
        <w:autoSpaceDE w:val="0"/>
        <w:autoSpaceDN w:val="0"/>
        <w:spacing w:line="424" w:lineRule="exact"/>
        <w:ind w:leftChars="0" w:hanging="284"/>
        <w:rPr>
          <w:rFonts w:ascii="標楷體" w:eastAsia="標楷體" w:hAnsi="標楷體"/>
        </w:rPr>
      </w:pPr>
      <w:r w:rsidRPr="00702867">
        <w:rPr>
          <w:rFonts w:ascii="標楷體" w:eastAsia="標楷體" w:hAnsi="標楷體"/>
          <w:spacing w:val="-3"/>
        </w:rPr>
        <w:t>未依第三款規定於期限內補正或完全補正者。</w:t>
      </w:r>
    </w:p>
    <w:p w:rsidR="00702867" w:rsidRPr="00702867" w:rsidRDefault="00702867" w:rsidP="00702867">
      <w:pPr>
        <w:pStyle w:val="a5"/>
        <w:numPr>
          <w:ilvl w:val="0"/>
          <w:numId w:val="3"/>
        </w:numPr>
        <w:tabs>
          <w:tab w:val="left" w:pos="1859"/>
        </w:tabs>
        <w:autoSpaceDE w:val="0"/>
        <w:autoSpaceDN w:val="0"/>
        <w:spacing w:line="424" w:lineRule="exact"/>
        <w:ind w:leftChars="0" w:hanging="284"/>
        <w:rPr>
          <w:rFonts w:ascii="標楷體" w:eastAsia="標楷體" w:hAnsi="標楷體"/>
        </w:rPr>
      </w:pPr>
      <w:r w:rsidRPr="00702867">
        <w:rPr>
          <w:rFonts w:ascii="標楷體" w:eastAsia="標楷體" w:hAnsi="標楷體"/>
          <w:spacing w:val="-3"/>
        </w:rPr>
        <w:t>未依第三款規定於期限內向法院提起確認</w:t>
      </w:r>
      <w:proofErr w:type="gramStart"/>
      <w:r w:rsidRPr="00702867">
        <w:rPr>
          <w:rFonts w:ascii="標楷體" w:eastAsia="標楷體" w:hAnsi="標楷體"/>
          <w:spacing w:val="-3"/>
        </w:rPr>
        <w:t>之訴者</w:t>
      </w:r>
      <w:proofErr w:type="gramEnd"/>
      <w:r w:rsidRPr="00702867">
        <w:rPr>
          <w:rFonts w:ascii="標楷體" w:eastAsia="標楷體" w:hAnsi="標楷體"/>
          <w:spacing w:val="-3"/>
        </w:rPr>
        <w:t>。</w:t>
      </w:r>
    </w:p>
    <w:p w:rsidR="00702867" w:rsidRPr="00702867" w:rsidRDefault="00702867" w:rsidP="00702867">
      <w:pPr>
        <w:pStyle w:val="a5"/>
        <w:tabs>
          <w:tab w:val="left" w:pos="1859"/>
        </w:tabs>
        <w:autoSpaceDE w:val="0"/>
        <w:autoSpaceDN w:val="0"/>
        <w:spacing w:line="424" w:lineRule="exact"/>
        <w:ind w:leftChars="0" w:left="1858"/>
        <w:rPr>
          <w:rFonts w:ascii="標楷體" w:eastAsia="標楷體" w:hAnsi="標楷體"/>
        </w:rPr>
      </w:pPr>
    </w:p>
    <w:p w:rsidR="00702867" w:rsidRDefault="00702867" w:rsidP="00702867">
      <w:pPr>
        <w:pStyle w:val="a3"/>
        <w:spacing w:before="52" w:line="160" w:lineRule="auto"/>
        <w:ind w:left="1700" w:right="161" w:hanging="840"/>
        <w:jc w:val="both"/>
        <w:rPr>
          <w:rFonts w:ascii="標楷體" w:eastAsia="標楷體" w:hAnsi="標楷體" w:cs="細明體"/>
          <w:sz w:val="24"/>
        </w:rPr>
      </w:pPr>
      <w:r w:rsidRPr="00702867">
        <w:rPr>
          <w:rFonts w:ascii="標楷體" w:eastAsia="標楷體" w:hAnsi="標楷體" w:cs="細明體" w:hint="eastAsia"/>
          <w:sz w:val="24"/>
        </w:rPr>
        <w:t>（五）優先購買權人應自接到本府繳款通知日起</w:t>
      </w:r>
      <w:r w:rsidRPr="00702867">
        <w:rPr>
          <w:rFonts w:ascii="標楷體" w:eastAsia="標楷體" w:hAnsi="標楷體"/>
          <w:sz w:val="24"/>
        </w:rPr>
        <w:t>30</w:t>
      </w:r>
      <w:r w:rsidRPr="00702867">
        <w:rPr>
          <w:rFonts w:ascii="標楷體" w:eastAsia="標楷體" w:hAnsi="標楷體" w:cs="細明體" w:hint="eastAsia"/>
          <w:sz w:val="24"/>
        </w:rPr>
        <w:t>日內至指定經收銀行一次繳清價款，或依本須知第</w:t>
      </w:r>
      <w:r w:rsidRPr="00702867">
        <w:rPr>
          <w:rFonts w:ascii="標楷體" w:eastAsia="標楷體" w:hAnsi="標楷體"/>
          <w:sz w:val="24"/>
        </w:rPr>
        <w:t>13</w:t>
      </w:r>
      <w:r w:rsidRPr="00702867">
        <w:rPr>
          <w:rFonts w:ascii="標楷體" w:eastAsia="標楷體" w:hAnsi="標楷體" w:cs="細明體" w:hint="eastAsia"/>
          <w:sz w:val="24"/>
        </w:rPr>
        <w:t>點規定申辦貸款，繳清價款，並僅得以主張優先購買權人為得標土地或建物之登記名義人；如有本須知第</w:t>
      </w:r>
      <w:r w:rsidRPr="00702867">
        <w:rPr>
          <w:rFonts w:ascii="標楷體" w:eastAsia="標楷體" w:hAnsi="標楷體"/>
          <w:sz w:val="24"/>
        </w:rPr>
        <w:t>11</w:t>
      </w:r>
      <w:r w:rsidRPr="00702867">
        <w:rPr>
          <w:rFonts w:ascii="標楷體" w:eastAsia="標楷體" w:hAnsi="標楷體" w:cs="細明體" w:hint="eastAsia"/>
          <w:sz w:val="24"/>
        </w:rPr>
        <w:t>點第</w:t>
      </w:r>
      <w:r w:rsidRPr="00702867">
        <w:rPr>
          <w:rFonts w:ascii="標楷體" w:eastAsia="標楷體" w:hAnsi="標楷體"/>
          <w:sz w:val="24"/>
        </w:rPr>
        <w:t>2</w:t>
      </w:r>
      <w:r w:rsidRPr="00702867">
        <w:rPr>
          <w:rFonts w:ascii="標楷體" w:eastAsia="標楷體" w:hAnsi="標楷體" w:cs="細明體" w:hint="eastAsia"/>
          <w:sz w:val="24"/>
        </w:rPr>
        <w:t>款規定情形者，已繳納之價款不予發還。</w:t>
      </w:r>
    </w:p>
    <w:p w:rsidR="00702867" w:rsidRPr="00702867" w:rsidRDefault="00702867" w:rsidP="00702867">
      <w:pPr>
        <w:pStyle w:val="a3"/>
        <w:spacing w:before="52" w:line="160" w:lineRule="auto"/>
        <w:ind w:left="1700" w:right="161" w:hanging="840"/>
        <w:jc w:val="both"/>
        <w:rPr>
          <w:rFonts w:ascii="標楷體" w:eastAsia="標楷體" w:hAnsi="標楷體"/>
          <w:sz w:val="24"/>
        </w:rPr>
      </w:pPr>
    </w:p>
    <w:p w:rsidR="00702867" w:rsidRDefault="00702867" w:rsidP="00702867">
      <w:pPr>
        <w:pStyle w:val="a3"/>
        <w:spacing w:before="8" w:line="160" w:lineRule="auto"/>
        <w:ind w:left="1700" w:right="162" w:hanging="840"/>
        <w:jc w:val="both"/>
        <w:rPr>
          <w:rFonts w:ascii="標楷體" w:eastAsia="標楷體" w:hAnsi="標楷體" w:cs="細明體"/>
          <w:sz w:val="24"/>
        </w:rPr>
      </w:pPr>
      <w:r w:rsidRPr="00702867">
        <w:rPr>
          <w:rFonts w:ascii="標楷體" w:eastAsia="標楷體" w:hAnsi="標楷體" w:cs="細明體" w:hint="eastAsia"/>
          <w:sz w:val="24"/>
        </w:rPr>
        <w:t>（六）有效最高標價投標人如不服本府對優先購買權人資格之審查結果，應於接到本府通知申請無息發還保證金之翌日起</w:t>
      </w:r>
      <w:r w:rsidRPr="00702867">
        <w:rPr>
          <w:rFonts w:ascii="標楷體" w:eastAsia="標楷體" w:hAnsi="標楷體"/>
          <w:sz w:val="24"/>
        </w:rPr>
        <w:t>10</w:t>
      </w:r>
      <w:r w:rsidRPr="00702867">
        <w:rPr>
          <w:rFonts w:ascii="標楷體" w:eastAsia="標楷體" w:hAnsi="標楷體" w:cs="細明體" w:hint="eastAsia"/>
          <w:sz w:val="24"/>
        </w:rPr>
        <w:t>日內，就優先購買權人主張優先購買權</w:t>
      </w:r>
      <w:proofErr w:type="gramStart"/>
      <w:r w:rsidRPr="00702867">
        <w:rPr>
          <w:rFonts w:ascii="標楷體" w:eastAsia="標楷體" w:hAnsi="標楷體" w:cs="細明體" w:hint="eastAsia"/>
          <w:sz w:val="24"/>
        </w:rPr>
        <w:t>之存否</w:t>
      </w:r>
      <w:proofErr w:type="gramEnd"/>
      <w:r w:rsidRPr="00702867">
        <w:rPr>
          <w:rFonts w:ascii="標楷體" w:eastAsia="標楷體" w:hAnsi="標楷體" w:cs="細明體" w:hint="eastAsia"/>
          <w:sz w:val="24"/>
        </w:rPr>
        <w:t>，以優先購買權人為訴訟對象</w:t>
      </w:r>
      <w:proofErr w:type="gramStart"/>
      <w:r w:rsidRPr="00702867">
        <w:rPr>
          <w:rFonts w:ascii="標楷體" w:eastAsia="標楷體" w:hAnsi="標楷體" w:cs="細明體" w:hint="eastAsia"/>
          <w:sz w:val="24"/>
        </w:rPr>
        <w:t>循</w:t>
      </w:r>
      <w:proofErr w:type="gramEnd"/>
      <w:r w:rsidRPr="00702867">
        <w:rPr>
          <w:rFonts w:ascii="標楷體" w:eastAsia="標楷體" w:hAnsi="標楷體" w:cs="細明體" w:hint="eastAsia"/>
          <w:sz w:val="24"/>
        </w:rPr>
        <w:t>民事訴訟程序訴請法院審理，並同時將訴請法院審理之訴狀</w:t>
      </w:r>
      <w:proofErr w:type="gramStart"/>
      <w:r w:rsidRPr="00702867">
        <w:rPr>
          <w:rFonts w:ascii="標楷體" w:eastAsia="標楷體" w:hAnsi="標楷體" w:cs="細明體" w:hint="eastAsia"/>
          <w:sz w:val="24"/>
        </w:rPr>
        <w:t>繕本送</w:t>
      </w:r>
      <w:proofErr w:type="gramEnd"/>
      <w:r w:rsidRPr="00702867">
        <w:rPr>
          <w:rFonts w:ascii="標楷體" w:eastAsia="標楷體" w:hAnsi="標楷體" w:cs="細明體" w:hint="eastAsia"/>
          <w:sz w:val="24"/>
        </w:rPr>
        <w:t>本府，</w:t>
      </w:r>
      <w:proofErr w:type="gramStart"/>
      <w:r w:rsidRPr="00702867">
        <w:rPr>
          <w:rFonts w:ascii="標楷體" w:eastAsia="標楷體" w:hAnsi="標楷體" w:cs="細明體" w:hint="eastAsia"/>
          <w:sz w:val="24"/>
        </w:rPr>
        <w:t>俟</w:t>
      </w:r>
      <w:proofErr w:type="gramEnd"/>
      <w:r w:rsidRPr="00702867">
        <w:rPr>
          <w:rFonts w:ascii="標楷體" w:eastAsia="標楷體" w:hAnsi="標楷體" w:cs="細明體" w:hint="eastAsia"/>
          <w:sz w:val="24"/>
        </w:rPr>
        <w:t>該確認判決之訴判決確定後，再由勝訴之</w:t>
      </w:r>
      <w:proofErr w:type="gramStart"/>
      <w:r w:rsidRPr="00702867">
        <w:rPr>
          <w:rFonts w:ascii="標楷體" w:eastAsia="標楷體" w:hAnsi="標楷體" w:cs="細明體" w:hint="eastAsia"/>
          <w:sz w:val="24"/>
        </w:rPr>
        <w:t>ㄧ</w:t>
      </w:r>
      <w:proofErr w:type="gramEnd"/>
      <w:r w:rsidRPr="00702867">
        <w:rPr>
          <w:rFonts w:ascii="標楷體" w:eastAsia="標楷體" w:hAnsi="標楷體" w:cs="細明體" w:hint="eastAsia"/>
          <w:sz w:val="24"/>
        </w:rPr>
        <w:t>方檢具相關證明文件通知本府辦理後續價款繳納及發給產權移轉證明書事宜。</w:t>
      </w:r>
    </w:p>
    <w:p w:rsidR="00702867" w:rsidRPr="00702867" w:rsidRDefault="00702867" w:rsidP="00702867">
      <w:pPr>
        <w:pStyle w:val="a3"/>
        <w:spacing w:before="8" w:line="160" w:lineRule="auto"/>
        <w:ind w:left="1700" w:right="162" w:hanging="840"/>
        <w:jc w:val="both"/>
        <w:rPr>
          <w:rFonts w:ascii="標楷體" w:eastAsia="標楷體" w:hAnsi="標楷體"/>
          <w:sz w:val="24"/>
        </w:rPr>
      </w:pPr>
    </w:p>
    <w:p w:rsidR="00702867" w:rsidRDefault="00702867" w:rsidP="00702867">
      <w:pPr>
        <w:pStyle w:val="a3"/>
        <w:spacing w:before="10" w:line="163" w:lineRule="auto"/>
        <w:ind w:left="1700" w:right="179" w:hanging="840"/>
        <w:rPr>
          <w:rFonts w:ascii="標楷體" w:eastAsia="標楷體" w:hAnsi="標楷體" w:cs="細明體"/>
          <w:sz w:val="24"/>
        </w:rPr>
      </w:pPr>
      <w:r w:rsidRPr="00702867">
        <w:rPr>
          <w:rFonts w:ascii="標楷體" w:eastAsia="標楷體" w:hAnsi="標楷體" w:cs="細明體" w:hint="eastAsia"/>
          <w:sz w:val="24"/>
        </w:rPr>
        <w:t>（七）前款主張優先購買權</w:t>
      </w:r>
      <w:proofErr w:type="gramStart"/>
      <w:r w:rsidRPr="00702867">
        <w:rPr>
          <w:rFonts w:ascii="標楷體" w:eastAsia="標楷體" w:hAnsi="標楷體" w:cs="細明體" w:hint="eastAsia"/>
          <w:sz w:val="24"/>
        </w:rPr>
        <w:t>人倘已</w:t>
      </w:r>
      <w:proofErr w:type="gramEnd"/>
      <w:r w:rsidRPr="00702867">
        <w:rPr>
          <w:rFonts w:ascii="標楷體" w:eastAsia="標楷體" w:hAnsi="標楷體" w:cs="細明體" w:hint="eastAsia"/>
          <w:sz w:val="24"/>
        </w:rPr>
        <w:t>繳足價金，</w:t>
      </w:r>
      <w:proofErr w:type="gramStart"/>
      <w:r w:rsidRPr="00702867">
        <w:rPr>
          <w:rFonts w:ascii="標楷體" w:eastAsia="標楷體" w:hAnsi="標楷體" w:cs="細明體" w:hint="eastAsia"/>
          <w:sz w:val="24"/>
        </w:rPr>
        <w:t>本府得通知</w:t>
      </w:r>
      <w:proofErr w:type="gramEnd"/>
      <w:r w:rsidRPr="00702867">
        <w:rPr>
          <w:rFonts w:ascii="標楷體" w:eastAsia="標楷體" w:hAnsi="標楷體" w:cs="細明體" w:hint="eastAsia"/>
          <w:sz w:val="24"/>
        </w:rPr>
        <w:t>其申請無息領回決標價款扣除保證金之價款。</w:t>
      </w:r>
    </w:p>
    <w:p w:rsidR="00702867" w:rsidRPr="00702867" w:rsidRDefault="00702867" w:rsidP="00702867">
      <w:pPr>
        <w:pStyle w:val="a3"/>
        <w:spacing w:line="430" w:lineRule="exact"/>
        <w:ind w:left="500"/>
        <w:rPr>
          <w:rFonts w:ascii="標楷體" w:eastAsia="標楷體" w:hAnsi="標楷體"/>
          <w:sz w:val="24"/>
          <w:szCs w:val="24"/>
        </w:rPr>
      </w:pPr>
      <w:r w:rsidRPr="00702867">
        <w:rPr>
          <w:rFonts w:ascii="標楷體" w:eastAsia="標楷體" w:hAnsi="標楷體"/>
          <w:sz w:val="24"/>
          <w:szCs w:val="24"/>
        </w:rPr>
        <w:lastRenderedPageBreak/>
        <w:t>三、</w:t>
      </w:r>
      <w:r w:rsidRPr="006A7AE7">
        <w:rPr>
          <w:rFonts w:ascii="標楷體" w:eastAsia="標楷體" w:hAnsi="標楷體" w:hint="eastAsia"/>
          <w:b/>
          <w:sz w:val="24"/>
          <w:szCs w:val="24"/>
          <w:shd w:val="pct15" w:color="auto" w:fill="FFFFFF"/>
        </w:rPr>
        <w:t>同一順序優先購買權人有二人以上之處理</w:t>
      </w:r>
    </w:p>
    <w:p w:rsidR="00702867" w:rsidRPr="00702867" w:rsidRDefault="00702867" w:rsidP="00702867">
      <w:pPr>
        <w:pStyle w:val="a3"/>
        <w:spacing w:line="400" w:lineRule="exact"/>
        <w:ind w:left="1064"/>
        <w:rPr>
          <w:rFonts w:ascii="標楷體" w:eastAsia="標楷體" w:hAnsi="標楷體"/>
          <w:sz w:val="24"/>
          <w:szCs w:val="24"/>
        </w:rPr>
      </w:pPr>
      <w:r w:rsidRPr="00702867">
        <w:rPr>
          <w:rFonts w:ascii="標楷體" w:eastAsia="標楷體" w:hAnsi="標楷體"/>
          <w:sz w:val="24"/>
          <w:szCs w:val="24"/>
        </w:rPr>
        <w:t>(祭祀公業未能</w:t>
      </w:r>
      <w:proofErr w:type="gramStart"/>
      <w:r w:rsidRPr="00702867">
        <w:rPr>
          <w:rFonts w:ascii="標楷體" w:eastAsia="標楷體" w:hAnsi="標楷體"/>
          <w:sz w:val="24"/>
          <w:szCs w:val="24"/>
        </w:rPr>
        <w:t>釐清權</w:t>
      </w:r>
      <w:proofErr w:type="gramEnd"/>
      <w:r w:rsidRPr="00702867">
        <w:rPr>
          <w:rFonts w:ascii="標楷體" w:eastAsia="標楷體" w:hAnsi="標楷體"/>
          <w:sz w:val="24"/>
          <w:szCs w:val="24"/>
        </w:rPr>
        <w:t>屬土地代為標售辦法第13條規定)：</w:t>
      </w:r>
    </w:p>
    <w:p w:rsidR="00702867" w:rsidRPr="00702867" w:rsidRDefault="00702867" w:rsidP="00702867">
      <w:pPr>
        <w:pStyle w:val="a3"/>
        <w:spacing w:before="40" w:line="160" w:lineRule="auto"/>
        <w:ind w:left="1784" w:right="241" w:hanging="720"/>
        <w:jc w:val="both"/>
        <w:rPr>
          <w:rFonts w:ascii="標楷體" w:eastAsia="標楷體" w:hAnsi="標楷體"/>
          <w:sz w:val="24"/>
          <w:szCs w:val="24"/>
        </w:rPr>
      </w:pPr>
      <w:r w:rsidRPr="00702867">
        <w:rPr>
          <w:rFonts w:ascii="標楷體" w:eastAsia="標楷體" w:hAnsi="標楷體"/>
          <w:sz w:val="24"/>
          <w:szCs w:val="24"/>
        </w:rPr>
        <w:t>(</w:t>
      </w:r>
      <w:proofErr w:type="gramStart"/>
      <w:r w:rsidRPr="00702867">
        <w:rPr>
          <w:rFonts w:ascii="標楷體" w:eastAsia="標楷體" w:hAnsi="標楷體"/>
          <w:sz w:val="24"/>
          <w:szCs w:val="24"/>
        </w:rPr>
        <w:t>一</w:t>
      </w:r>
      <w:proofErr w:type="gramEnd"/>
      <w:r w:rsidRPr="00702867">
        <w:rPr>
          <w:rFonts w:ascii="標楷體" w:eastAsia="標楷體" w:hAnsi="標楷體"/>
          <w:sz w:val="24"/>
          <w:szCs w:val="24"/>
        </w:rPr>
        <w:t>) 祭祀公業條例第52條第1項各款所定同一順序優先購買權人有二人以上申請優先購買時，由本府通知申請人先行協議，並於接到通知之日起10日內提出全體申請人購買權利範圍協議書；無法達成協議者，由本府依下列原則計算其優先購買權利範圍及應繳價款：</w:t>
      </w:r>
    </w:p>
    <w:p w:rsidR="00702867" w:rsidRPr="00702867" w:rsidRDefault="00702867" w:rsidP="00702867">
      <w:pPr>
        <w:pStyle w:val="a3"/>
        <w:spacing w:before="10" w:line="160" w:lineRule="auto"/>
        <w:ind w:left="1904" w:right="1520" w:hanging="420"/>
        <w:jc w:val="both"/>
        <w:rPr>
          <w:rFonts w:ascii="標楷體" w:eastAsia="標楷體" w:hAnsi="標楷體"/>
          <w:sz w:val="24"/>
          <w:szCs w:val="24"/>
        </w:rPr>
      </w:pPr>
      <w:r w:rsidRPr="00702867">
        <w:rPr>
          <w:rFonts w:ascii="標楷體" w:eastAsia="標楷體" w:hAnsi="標楷體"/>
          <w:sz w:val="24"/>
          <w:szCs w:val="24"/>
        </w:rPr>
        <w:t>1、祭祀公業條例第52條第1項第1款至第3款規定優先購買權人，按各申請人土地權利面積與全體申請人土地權利總面積之比例計算。</w:t>
      </w:r>
    </w:p>
    <w:p w:rsidR="00702867" w:rsidRPr="00702867" w:rsidRDefault="00702867" w:rsidP="00702867">
      <w:pPr>
        <w:pStyle w:val="a3"/>
        <w:spacing w:before="7" w:line="160" w:lineRule="auto"/>
        <w:ind w:left="1904" w:right="1518" w:hanging="420"/>
        <w:rPr>
          <w:rFonts w:ascii="標楷體" w:eastAsia="標楷體" w:hAnsi="標楷體"/>
          <w:sz w:val="24"/>
          <w:szCs w:val="24"/>
        </w:rPr>
      </w:pPr>
      <w:r w:rsidRPr="00702867">
        <w:rPr>
          <w:rFonts w:ascii="標楷體" w:eastAsia="標楷體" w:hAnsi="標楷體"/>
          <w:sz w:val="24"/>
          <w:szCs w:val="24"/>
        </w:rPr>
        <w:t>2</w:t>
      </w:r>
      <w:r w:rsidRPr="00702867">
        <w:rPr>
          <w:rFonts w:ascii="標楷體" w:eastAsia="標楷體" w:hAnsi="標楷體"/>
          <w:spacing w:val="-2"/>
          <w:sz w:val="24"/>
          <w:szCs w:val="24"/>
        </w:rPr>
        <w:t>、祭祀公業條例第</w:t>
      </w:r>
      <w:r w:rsidRPr="00702867">
        <w:rPr>
          <w:rFonts w:ascii="標楷體" w:eastAsia="標楷體" w:hAnsi="標楷體"/>
          <w:sz w:val="24"/>
          <w:szCs w:val="24"/>
        </w:rPr>
        <w:t>52條第1項第</w:t>
      </w:r>
      <w:r w:rsidRPr="00702867">
        <w:rPr>
          <w:rFonts w:ascii="標楷體" w:eastAsia="標楷體" w:hAnsi="標楷體"/>
          <w:spacing w:val="-4"/>
          <w:sz w:val="24"/>
          <w:szCs w:val="24"/>
        </w:rPr>
        <w:t>4</w:t>
      </w:r>
      <w:r w:rsidRPr="00702867">
        <w:rPr>
          <w:rFonts w:ascii="標楷體" w:eastAsia="標楷體" w:hAnsi="標楷體"/>
          <w:spacing w:val="-3"/>
          <w:sz w:val="24"/>
          <w:szCs w:val="24"/>
        </w:rPr>
        <w:t>款規定優先購買權人，按各申請人占有土地面積與全體申請人占有土地總面積之比例計算。</w:t>
      </w:r>
    </w:p>
    <w:p w:rsidR="007B2848" w:rsidRDefault="00702867" w:rsidP="007B2848">
      <w:pPr>
        <w:pStyle w:val="a3"/>
        <w:spacing w:line="367" w:lineRule="exact"/>
        <w:ind w:left="1064"/>
        <w:rPr>
          <w:rFonts w:ascii="標楷體" w:eastAsia="標楷體" w:hAnsi="標楷體"/>
          <w:sz w:val="24"/>
          <w:szCs w:val="24"/>
        </w:rPr>
      </w:pPr>
      <w:r w:rsidRPr="00702867">
        <w:rPr>
          <w:rFonts w:ascii="標楷體" w:eastAsia="標楷體" w:hAnsi="標楷體"/>
          <w:sz w:val="24"/>
          <w:szCs w:val="24"/>
        </w:rPr>
        <w:t>(二) 依前項第1、2款計算之優先購買權利範圍及應繳價款，部分優先購買權人拒絕接受</w:t>
      </w:r>
    </w:p>
    <w:p w:rsidR="006D6E0D" w:rsidRPr="007B2848" w:rsidRDefault="007B2848" w:rsidP="007B2848">
      <w:pPr>
        <w:pStyle w:val="a3"/>
        <w:spacing w:line="367" w:lineRule="exact"/>
        <w:ind w:left="1064"/>
        <w:rPr>
          <w:rFonts w:ascii="標楷體" w:eastAsia="標楷體" w:hAnsi="標楷體"/>
          <w:sz w:val="24"/>
          <w:szCs w:val="24"/>
        </w:rPr>
      </w:pPr>
      <w:r>
        <w:rPr>
          <w:rFonts w:ascii="標楷體" w:eastAsia="標楷體" w:hAnsi="標楷體" w:hint="eastAsia"/>
          <w:sz w:val="24"/>
          <w:szCs w:val="24"/>
        </w:rPr>
        <w:t xml:space="preserve">     </w:t>
      </w:r>
      <w:r w:rsidR="00702867" w:rsidRPr="00702867">
        <w:rPr>
          <w:rFonts w:ascii="標楷體" w:eastAsia="標楷體" w:hAnsi="標楷體"/>
          <w:sz w:val="24"/>
          <w:szCs w:val="24"/>
        </w:rPr>
        <w:t>者，其優先購買權利範圍由本府按其餘優先購買權人之土地權利面積比例併入計算。</w:t>
      </w:r>
    </w:p>
    <w:p w:rsidR="00702867" w:rsidRPr="00702867" w:rsidRDefault="00702867" w:rsidP="00702867">
      <w:pPr>
        <w:pStyle w:val="a3"/>
        <w:spacing w:line="408" w:lineRule="exact"/>
        <w:ind w:left="500"/>
        <w:rPr>
          <w:rFonts w:ascii="標楷體" w:eastAsia="標楷體" w:hAnsi="標楷體"/>
          <w:sz w:val="24"/>
          <w:szCs w:val="24"/>
        </w:rPr>
      </w:pPr>
      <w:r w:rsidRPr="00702867">
        <w:rPr>
          <w:rFonts w:ascii="標楷體" w:eastAsia="標楷體" w:hAnsi="標楷體"/>
          <w:sz w:val="24"/>
          <w:szCs w:val="24"/>
        </w:rPr>
        <w:t>四、</w:t>
      </w:r>
      <w:r w:rsidRPr="006A7AE7">
        <w:rPr>
          <w:rFonts w:ascii="標楷體" w:eastAsia="標楷體" w:hAnsi="標楷體" w:hint="eastAsia"/>
          <w:b/>
          <w:sz w:val="24"/>
          <w:szCs w:val="24"/>
          <w:shd w:val="pct15" w:color="auto" w:fill="FFFFFF"/>
        </w:rPr>
        <w:t>優先購買權補正期限、無法認定之處理</w:t>
      </w:r>
    </w:p>
    <w:p w:rsidR="00702867" w:rsidRPr="00702867" w:rsidRDefault="00702867" w:rsidP="00702867">
      <w:pPr>
        <w:pStyle w:val="a3"/>
        <w:spacing w:before="36" w:line="163" w:lineRule="auto"/>
        <w:ind w:left="1059" w:right="543" w:firstLine="4"/>
        <w:rPr>
          <w:rFonts w:ascii="標楷體" w:eastAsia="標楷體" w:hAnsi="標楷體"/>
          <w:sz w:val="24"/>
          <w:szCs w:val="24"/>
        </w:rPr>
      </w:pPr>
      <w:r w:rsidRPr="00702867">
        <w:rPr>
          <w:rFonts w:ascii="標楷體" w:eastAsia="標楷體" w:hAnsi="標楷體"/>
          <w:sz w:val="24"/>
          <w:szCs w:val="24"/>
        </w:rPr>
        <w:t>(</w:t>
      </w:r>
      <w:r w:rsidR="006A7AE7">
        <w:rPr>
          <w:rFonts w:ascii="標楷體" w:eastAsia="標楷體" w:hAnsi="標楷體" w:hint="eastAsia"/>
          <w:sz w:val="24"/>
          <w:szCs w:val="24"/>
        </w:rPr>
        <w:t>新竹縣</w:t>
      </w:r>
      <w:r w:rsidRPr="00702867">
        <w:rPr>
          <w:rFonts w:ascii="標楷體" w:eastAsia="標楷體" w:hAnsi="標楷體"/>
          <w:sz w:val="24"/>
          <w:szCs w:val="24"/>
        </w:rPr>
        <w:t>政府代為標售祭祀公業未能</w:t>
      </w:r>
      <w:proofErr w:type="gramStart"/>
      <w:r w:rsidRPr="00702867">
        <w:rPr>
          <w:rFonts w:ascii="標楷體" w:eastAsia="標楷體" w:hAnsi="標楷體"/>
          <w:sz w:val="24"/>
          <w:szCs w:val="24"/>
        </w:rPr>
        <w:t>釐清權</w:t>
      </w:r>
      <w:proofErr w:type="gramEnd"/>
      <w:r w:rsidRPr="00702867">
        <w:rPr>
          <w:rFonts w:ascii="標楷體" w:eastAsia="標楷體" w:hAnsi="標楷體"/>
          <w:sz w:val="24"/>
          <w:szCs w:val="24"/>
        </w:rPr>
        <w:t>屬土地及建物投標須知第16點第3款、第4款、第11點第1款第2目規定)：</w:t>
      </w:r>
    </w:p>
    <w:p w:rsidR="00702867" w:rsidRPr="00702867" w:rsidRDefault="00702867" w:rsidP="006D6E0D">
      <w:pPr>
        <w:pStyle w:val="a3"/>
        <w:tabs>
          <w:tab w:val="left" w:pos="1784"/>
        </w:tabs>
        <w:spacing w:line="163" w:lineRule="auto"/>
        <w:ind w:left="1784" w:right="236" w:hanging="720"/>
        <w:rPr>
          <w:rFonts w:ascii="標楷體" w:eastAsia="標楷體" w:hAnsi="標楷體"/>
          <w:sz w:val="24"/>
          <w:szCs w:val="24"/>
        </w:rPr>
      </w:pPr>
      <w:r w:rsidRPr="00702867">
        <w:rPr>
          <w:rFonts w:ascii="標楷體" w:eastAsia="標楷體" w:hAnsi="標楷體"/>
          <w:sz w:val="24"/>
          <w:szCs w:val="24"/>
        </w:rPr>
        <w:t>(</w:t>
      </w:r>
      <w:proofErr w:type="gramStart"/>
      <w:r w:rsidRPr="00702867">
        <w:rPr>
          <w:rFonts w:ascii="標楷體" w:eastAsia="標楷體" w:hAnsi="標楷體" w:hint="eastAsia"/>
          <w:sz w:val="24"/>
          <w:szCs w:val="24"/>
        </w:rPr>
        <w:t>一</w:t>
      </w:r>
      <w:proofErr w:type="gramEnd"/>
      <w:r w:rsidRPr="00702867">
        <w:rPr>
          <w:rFonts w:ascii="標楷體" w:eastAsia="標楷體" w:hAnsi="標楷體"/>
          <w:sz w:val="24"/>
          <w:szCs w:val="24"/>
        </w:rPr>
        <w:t>)</w:t>
      </w:r>
      <w:r w:rsidRPr="00702867">
        <w:rPr>
          <w:rFonts w:ascii="標楷體" w:eastAsia="標楷體" w:hAnsi="標楷體"/>
          <w:sz w:val="24"/>
          <w:szCs w:val="24"/>
        </w:rPr>
        <w:tab/>
        <w:t>申請優</w:t>
      </w:r>
      <w:r w:rsidRPr="00702867">
        <w:rPr>
          <w:rFonts w:ascii="標楷體" w:eastAsia="標楷體" w:hAnsi="標楷體"/>
          <w:spacing w:val="-3"/>
          <w:sz w:val="24"/>
          <w:szCs w:val="24"/>
        </w:rPr>
        <w:t>先</w:t>
      </w:r>
      <w:r w:rsidRPr="00702867">
        <w:rPr>
          <w:rFonts w:ascii="標楷體" w:eastAsia="標楷體" w:hAnsi="標楷體"/>
          <w:sz w:val="24"/>
          <w:szCs w:val="24"/>
        </w:rPr>
        <w:t>購買</w:t>
      </w:r>
      <w:proofErr w:type="gramStart"/>
      <w:r w:rsidRPr="00702867">
        <w:rPr>
          <w:rFonts w:ascii="標楷體" w:eastAsia="標楷體" w:hAnsi="標楷體"/>
          <w:spacing w:val="-3"/>
          <w:sz w:val="24"/>
          <w:szCs w:val="24"/>
        </w:rPr>
        <w:t>權所</w:t>
      </w:r>
      <w:r w:rsidRPr="00702867">
        <w:rPr>
          <w:rFonts w:ascii="標楷體" w:eastAsia="標楷體" w:hAnsi="標楷體"/>
          <w:sz w:val="24"/>
          <w:szCs w:val="24"/>
        </w:rPr>
        <w:t>檢附</w:t>
      </w:r>
      <w:proofErr w:type="gramEnd"/>
      <w:r w:rsidRPr="00702867">
        <w:rPr>
          <w:rFonts w:ascii="標楷體" w:eastAsia="標楷體" w:hAnsi="標楷體"/>
          <w:sz w:val="24"/>
          <w:szCs w:val="24"/>
        </w:rPr>
        <w:t>之</w:t>
      </w:r>
      <w:r w:rsidRPr="00702867">
        <w:rPr>
          <w:rFonts w:ascii="標楷體" w:eastAsia="標楷體" w:hAnsi="標楷體"/>
          <w:spacing w:val="-3"/>
          <w:sz w:val="24"/>
          <w:szCs w:val="24"/>
        </w:rPr>
        <w:t>證</w:t>
      </w:r>
      <w:r w:rsidRPr="00702867">
        <w:rPr>
          <w:rFonts w:ascii="標楷體" w:eastAsia="標楷體" w:hAnsi="標楷體"/>
          <w:sz w:val="24"/>
          <w:szCs w:val="24"/>
        </w:rPr>
        <w:t>明文</w:t>
      </w:r>
      <w:r w:rsidRPr="00702867">
        <w:rPr>
          <w:rFonts w:ascii="標楷體" w:eastAsia="標楷體" w:hAnsi="標楷體"/>
          <w:spacing w:val="-3"/>
          <w:sz w:val="24"/>
          <w:szCs w:val="24"/>
        </w:rPr>
        <w:t>件，</w:t>
      </w:r>
      <w:r w:rsidRPr="00702867">
        <w:rPr>
          <w:rFonts w:ascii="標楷體" w:eastAsia="標楷體" w:hAnsi="標楷體"/>
          <w:sz w:val="24"/>
          <w:szCs w:val="24"/>
        </w:rPr>
        <w:t>如經本</w:t>
      </w:r>
      <w:r w:rsidRPr="00702867">
        <w:rPr>
          <w:rFonts w:ascii="標楷體" w:eastAsia="標楷體" w:hAnsi="標楷體"/>
          <w:spacing w:val="-3"/>
          <w:sz w:val="24"/>
          <w:szCs w:val="24"/>
        </w:rPr>
        <w:t>府</w:t>
      </w:r>
      <w:r w:rsidRPr="00702867">
        <w:rPr>
          <w:rFonts w:ascii="標楷體" w:eastAsia="標楷體" w:hAnsi="標楷體"/>
          <w:sz w:val="24"/>
          <w:szCs w:val="24"/>
        </w:rPr>
        <w:t>審查</w:t>
      </w:r>
      <w:r w:rsidRPr="00702867">
        <w:rPr>
          <w:rFonts w:ascii="標楷體" w:eastAsia="標楷體" w:hAnsi="標楷體"/>
          <w:spacing w:val="-3"/>
          <w:sz w:val="24"/>
          <w:szCs w:val="24"/>
        </w:rPr>
        <w:t>應予</w:t>
      </w:r>
      <w:r w:rsidRPr="00702867">
        <w:rPr>
          <w:rFonts w:ascii="標楷體" w:eastAsia="標楷體" w:hAnsi="標楷體"/>
          <w:sz w:val="24"/>
          <w:szCs w:val="24"/>
        </w:rPr>
        <w:t>補正者</w:t>
      </w:r>
      <w:r w:rsidRPr="00702867">
        <w:rPr>
          <w:rFonts w:ascii="標楷體" w:eastAsia="標楷體" w:hAnsi="標楷體"/>
          <w:spacing w:val="-3"/>
          <w:sz w:val="24"/>
          <w:szCs w:val="24"/>
        </w:rPr>
        <w:t>，</w:t>
      </w:r>
      <w:r w:rsidRPr="00702867">
        <w:rPr>
          <w:rFonts w:ascii="標楷體" w:eastAsia="標楷體" w:hAnsi="標楷體"/>
          <w:sz w:val="24"/>
          <w:szCs w:val="24"/>
        </w:rPr>
        <w:t>其申</w:t>
      </w:r>
      <w:r w:rsidRPr="00702867">
        <w:rPr>
          <w:rFonts w:ascii="標楷體" w:eastAsia="標楷體" w:hAnsi="標楷體"/>
          <w:spacing w:val="-1"/>
          <w:sz w:val="24"/>
          <w:szCs w:val="24"/>
        </w:rPr>
        <w:t>請人</w:t>
      </w:r>
      <w:r w:rsidRPr="00702867">
        <w:rPr>
          <w:rFonts w:ascii="標楷體" w:eastAsia="標楷體" w:hAnsi="標楷體"/>
          <w:sz w:val="24"/>
          <w:szCs w:val="24"/>
        </w:rPr>
        <w:t>應</w:t>
      </w:r>
      <w:r w:rsidRPr="00702867">
        <w:rPr>
          <w:rFonts w:ascii="標楷體" w:eastAsia="標楷體" w:hAnsi="標楷體"/>
          <w:spacing w:val="-3"/>
          <w:sz w:val="24"/>
          <w:szCs w:val="24"/>
        </w:rPr>
        <w:t>於</w:t>
      </w:r>
      <w:r w:rsidRPr="00702867">
        <w:rPr>
          <w:rFonts w:ascii="標楷體" w:eastAsia="標楷體" w:hAnsi="標楷體"/>
          <w:sz w:val="24"/>
          <w:szCs w:val="24"/>
        </w:rPr>
        <w:t>接到</w:t>
      </w:r>
      <w:r w:rsidRPr="00702867">
        <w:rPr>
          <w:rFonts w:ascii="標楷體" w:eastAsia="標楷體" w:hAnsi="標楷體"/>
          <w:spacing w:val="-3"/>
          <w:sz w:val="24"/>
          <w:szCs w:val="24"/>
        </w:rPr>
        <w:t>本府</w:t>
      </w:r>
      <w:r w:rsidRPr="00702867">
        <w:rPr>
          <w:rFonts w:ascii="標楷體" w:eastAsia="標楷體" w:hAnsi="標楷體"/>
          <w:sz w:val="24"/>
          <w:szCs w:val="24"/>
        </w:rPr>
        <w:t>通知之</w:t>
      </w:r>
      <w:r w:rsidRPr="00702867">
        <w:rPr>
          <w:rFonts w:ascii="標楷體" w:eastAsia="標楷體" w:hAnsi="標楷體"/>
          <w:spacing w:val="-3"/>
          <w:sz w:val="24"/>
          <w:szCs w:val="24"/>
        </w:rPr>
        <w:t>翌</w:t>
      </w:r>
      <w:r w:rsidRPr="00702867">
        <w:rPr>
          <w:rFonts w:ascii="標楷體" w:eastAsia="標楷體" w:hAnsi="標楷體"/>
          <w:sz w:val="24"/>
          <w:szCs w:val="24"/>
        </w:rPr>
        <w:t>日起</w:t>
      </w:r>
      <w:r w:rsidRPr="00702867">
        <w:rPr>
          <w:rFonts w:ascii="標楷體" w:eastAsia="標楷體" w:hAnsi="標楷體" w:hint="eastAsia"/>
          <w:sz w:val="24"/>
          <w:szCs w:val="24"/>
        </w:rPr>
        <w:t>10日內</w:t>
      </w:r>
      <w:r w:rsidRPr="00702867">
        <w:rPr>
          <w:rFonts w:ascii="標楷體" w:eastAsia="標楷體" w:hAnsi="標楷體"/>
          <w:sz w:val="24"/>
          <w:szCs w:val="24"/>
        </w:rPr>
        <w:t>補正</w:t>
      </w:r>
      <w:r w:rsidRPr="00702867">
        <w:rPr>
          <w:rFonts w:ascii="標楷體" w:eastAsia="標楷體" w:hAnsi="標楷體"/>
          <w:spacing w:val="-3"/>
          <w:sz w:val="24"/>
          <w:szCs w:val="24"/>
        </w:rPr>
        <w:t>；</w:t>
      </w:r>
      <w:r w:rsidRPr="00702867">
        <w:rPr>
          <w:rFonts w:ascii="標楷體" w:eastAsia="標楷體" w:hAnsi="標楷體"/>
          <w:sz w:val="24"/>
          <w:szCs w:val="24"/>
        </w:rPr>
        <w:t>又</w:t>
      </w:r>
      <w:r w:rsidRPr="00702867">
        <w:rPr>
          <w:rFonts w:ascii="標楷體" w:eastAsia="標楷體" w:hAnsi="標楷體"/>
          <w:sz w:val="24"/>
          <w:szCs w:val="24"/>
          <w:u w:val="single"/>
        </w:rPr>
        <w:t>依該</w:t>
      </w:r>
      <w:r w:rsidRPr="00702867">
        <w:rPr>
          <w:rFonts w:ascii="標楷體" w:eastAsia="標楷體" w:hAnsi="標楷體"/>
          <w:spacing w:val="-3"/>
          <w:sz w:val="24"/>
          <w:szCs w:val="24"/>
          <w:u w:val="single"/>
        </w:rPr>
        <w:t>文</w:t>
      </w:r>
      <w:r w:rsidRPr="00702867">
        <w:rPr>
          <w:rFonts w:ascii="標楷體" w:eastAsia="標楷體" w:hAnsi="標楷體"/>
          <w:sz w:val="24"/>
          <w:szCs w:val="24"/>
          <w:u w:val="single"/>
        </w:rPr>
        <w:t>件本府</w:t>
      </w:r>
      <w:r w:rsidRPr="00702867">
        <w:rPr>
          <w:rFonts w:ascii="標楷體" w:eastAsia="標楷體" w:hAnsi="標楷體"/>
          <w:spacing w:val="-3"/>
          <w:sz w:val="24"/>
          <w:szCs w:val="24"/>
          <w:u w:val="single"/>
        </w:rPr>
        <w:t>無</w:t>
      </w:r>
      <w:r w:rsidRPr="00702867">
        <w:rPr>
          <w:rFonts w:ascii="標楷體" w:eastAsia="標楷體" w:hAnsi="標楷體"/>
          <w:sz w:val="24"/>
          <w:szCs w:val="24"/>
          <w:u w:val="single"/>
        </w:rPr>
        <w:t>法</w:t>
      </w:r>
      <w:r w:rsidRPr="00702867">
        <w:rPr>
          <w:rFonts w:ascii="標楷體" w:eastAsia="標楷體" w:hAnsi="標楷體"/>
          <w:spacing w:val="-15"/>
          <w:sz w:val="24"/>
          <w:szCs w:val="24"/>
          <w:u w:val="single"/>
        </w:rPr>
        <w:t>認</w:t>
      </w:r>
      <w:r w:rsidRPr="00702867">
        <w:rPr>
          <w:rFonts w:ascii="標楷體" w:eastAsia="標楷體" w:hAnsi="標楷體"/>
          <w:spacing w:val="-71"/>
          <w:sz w:val="24"/>
          <w:szCs w:val="24"/>
          <w:u w:val="single"/>
        </w:rPr>
        <w:t xml:space="preserve"> </w:t>
      </w:r>
      <w:r w:rsidRPr="00702867">
        <w:rPr>
          <w:rFonts w:ascii="標楷體" w:eastAsia="標楷體" w:hAnsi="標楷體"/>
          <w:spacing w:val="-3"/>
          <w:sz w:val="24"/>
          <w:szCs w:val="24"/>
          <w:u w:val="single"/>
        </w:rPr>
        <w:t>定時，申請人應於接到本府通知之翌日起</w:t>
      </w:r>
      <w:r w:rsidRPr="00702867">
        <w:rPr>
          <w:rFonts w:ascii="標楷體" w:eastAsia="標楷體" w:hAnsi="標楷體" w:hint="eastAsia"/>
          <w:sz w:val="24"/>
          <w:szCs w:val="24"/>
          <w:u w:val="single"/>
        </w:rPr>
        <w:t>10日內</w:t>
      </w:r>
      <w:r w:rsidRPr="00702867">
        <w:rPr>
          <w:rFonts w:ascii="標楷體" w:eastAsia="標楷體" w:hAnsi="標楷體"/>
          <w:spacing w:val="-3"/>
          <w:sz w:val="24"/>
          <w:szCs w:val="24"/>
          <w:u w:val="single"/>
        </w:rPr>
        <w:t>以得標人為訴訟對象</w:t>
      </w:r>
      <w:r w:rsidRPr="00702867">
        <w:rPr>
          <w:rFonts w:ascii="標楷體" w:eastAsia="標楷體" w:hAnsi="標楷體"/>
          <w:noProof/>
          <w:sz w:val="24"/>
          <w:szCs w:val="24"/>
        </w:rPr>
        <mc:AlternateContent>
          <mc:Choice Requires="wps">
            <w:drawing>
              <wp:anchor distT="0" distB="0" distL="114300" distR="114300" simplePos="0" relativeHeight="251663360" behindDoc="0" locked="0" layoutInCell="1" allowOverlap="1" wp14:anchorId="6DEAAE24" wp14:editId="5F278C12">
                <wp:simplePos x="0" y="0"/>
                <wp:positionH relativeFrom="page">
                  <wp:posOffset>3242310</wp:posOffset>
                </wp:positionH>
                <wp:positionV relativeFrom="paragraph">
                  <wp:posOffset>231775</wp:posOffset>
                </wp:positionV>
                <wp:extent cx="2844800" cy="9525"/>
                <wp:effectExtent l="0" t="0" r="0" b="0"/>
                <wp:wrapNone/>
                <wp:docPr id="3"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9525"/>
                        </a:xfrm>
                        <a:custGeom>
                          <a:avLst/>
                          <a:gdLst>
                            <a:gd name="T0" fmla="+- 0 5946 5106"/>
                            <a:gd name="T1" fmla="*/ T0 w 4480"/>
                            <a:gd name="T2" fmla="+- 0 365 365"/>
                            <a:gd name="T3" fmla="*/ 365 h 15"/>
                            <a:gd name="T4" fmla="+- 0 5106 5106"/>
                            <a:gd name="T5" fmla="*/ T4 w 4480"/>
                            <a:gd name="T6" fmla="+- 0 365 365"/>
                            <a:gd name="T7" fmla="*/ 365 h 15"/>
                            <a:gd name="T8" fmla="+- 0 5106 5106"/>
                            <a:gd name="T9" fmla="*/ T8 w 4480"/>
                            <a:gd name="T10" fmla="+- 0 379 365"/>
                            <a:gd name="T11" fmla="*/ 379 h 15"/>
                            <a:gd name="T12" fmla="+- 0 5946 5106"/>
                            <a:gd name="T13" fmla="*/ T12 w 4480"/>
                            <a:gd name="T14" fmla="+- 0 379 365"/>
                            <a:gd name="T15" fmla="*/ 379 h 15"/>
                            <a:gd name="T16" fmla="+- 0 5946 5106"/>
                            <a:gd name="T17" fmla="*/ T16 w 4480"/>
                            <a:gd name="T18" fmla="+- 0 365 365"/>
                            <a:gd name="T19" fmla="*/ 365 h 15"/>
                            <a:gd name="T20" fmla="+- 0 9585 5106"/>
                            <a:gd name="T21" fmla="*/ T20 w 4480"/>
                            <a:gd name="T22" fmla="+- 0 365 365"/>
                            <a:gd name="T23" fmla="*/ 365 h 15"/>
                            <a:gd name="T24" fmla="+- 0 6784 5106"/>
                            <a:gd name="T25" fmla="*/ T24 w 4480"/>
                            <a:gd name="T26" fmla="+- 0 365 365"/>
                            <a:gd name="T27" fmla="*/ 365 h 15"/>
                            <a:gd name="T28" fmla="+- 0 6784 5106"/>
                            <a:gd name="T29" fmla="*/ T28 w 4480"/>
                            <a:gd name="T30" fmla="+- 0 365 365"/>
                            <a:gd name="T31" fmla="*/ 365 h 15"/>
                            <a:gd name="T32" fmla="+- 0 5946 5106"/>
                            <a:gd name="T33" fmla="*/ T32 w 4480"/>
                            <a:gd name="T34" fmla="+- 0 365 365"/>
                            <a:gd name="T35" fmla="*/ 365 h 15"/>
                            <a:gd name="T36" fmla="+- 0 5946 5106"/>
                            <a:gd name="T37" fmla="*/ T36 w 4480"/>
                            <a:gd name="T38" fmla="+- 0 379 365"/>
                            <a:gd name="T39" fmla="*/ 379 h 15"/>
                            <a:gd name="T40" fmla="+- 0 6784 5106"/>
                            <a:gd name="T41" fmla="*/ T40 w 4480"/>
                            <a:gd name="T42" fmla="+- 0 379 365"/>
                            <a:gd name="T43" fmla="*/ 379 h 15"/>
                            <a:gd name="T44" fmla="+- 0 6784 5106"/>
                            <a:gd name="T45" fmla="*/ T44 w 4480"/>
                            <a:gd name="T46" fmla="+- 0 379 365"/>
                            <a:gd name="T47" fmla="*/ 379 h 15"/>
                            <a:gd name="T48" fmla="+- 0 9585 5106"/>
                            <a:gd name="T49" fmla="*/ T48 w 4480"/>
                            <a:gd name="T50" fmla="+- 0 379 365"/>
                            <a:gd name="T51" fmla="*/ 379 h 15"/>
                            <a:gd name="T52" fmla="+- 0 9585 5106"/>
                            <a:gd name="T53" fmla="*/ T52 w 4480"/>
                            <a:gd name="T54" fmla="+- 0 365 365"/>
                            <a:gd name="T55" fmla="*/ 36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80" h="15">
                              <a:moveTo>
                                <a:pt x="840" y="0"/>
                              </a:moveTo>
                              <a:lnTo>
                                <a:pt x="0" y="0"/>
                              </a:lnTo>
                              <a:lnTo>
                                <a:pt x="0" y="14"/>
                              </a:lnTo>
                              <a:lnTo>
                                <a:pt x="840" y="14"/>
                              </a:lnTo>
                              <a:lnTo>
                                <a:pt x="840" y="0"/>
                              </a:lnTo>
                              <a:close/>
                              <a:moveTo>
                                <a:pt x="4479" y="0"/>
                              </a:moveTo>
                              <a:lnTo>
                                <a:pt x="1678" y="0"/>
                              </a:lnTo>
                              <a:lnTo>
                                <a:pt x="840" y="0"/>
                              </a:lnTo>
                              <a:lnTo>
                                <a:pt x="840" y="14"/>
                              </a:lnTo>
                              <a:lnTo>
                                <a:pt x="1678" y="14"/>
                              </a:lnTo>
                              <a:lnTo>
                                <a:pt x="4479" y="14"/>
                              </a:lnTo>
                              <a:lnTo>
                                <a:pt x="4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 o:spid="_x0000_s1026" style="position:absolute;margin-left:255.3pt;margin-top:18.25pt;width:224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" path="m840,l,,,14r840,l840,xm4479,l1678,,840,r,14l1678,14r2801,l4479,xe" fillcolor="black" stroked="f">
                <v:path arrowok="t" o:connecttype="custom" o:connectlocs="533400,231775;0,231775;0,240665;533400,240665;533400,231775;2844165,231775;1065530,231775;1065530,231775;533400,231775;533400,240665;1065530,240665;1065530,240665;2844165,240665;2844165,231775" o:connectangles="0,0,0,0,0,0,0,0,0,0,0,0,0,0"/>
                <w10:wrap anchorx="page"/>
              </v:shape>
            </w:pict>
          </mc:Fallback>
        </mc:AlternateContent>
      </w:r>
      <w:r w:rsidRPr="00702867">
        <w:rPr>
          <w:rFonts w:ascii="標楷體" w:eastAsia="標楷體" w:hAnsi="標楷體"/>
          <w:spacing w:val="-71"/>
          <w:sz w:val="24"/>
          <w:szCs w:val="24"/>
          <w:u w:val="single"/>
        </w:rPr>
        <w:t xml:space="preserve"> </w:t>
      </w:r>
      <w:r w:rsidRPr="00702867">
        <w:rPr>
          <w:rFonts w:ascii="標楷體" w:eastAsia="標楷體" w:hAnsi="標楷體"/>
          <w:spacing w:val="-3"/>
          <w:sz w:val="24"/>
          <w:szCs w:val="24"/>
          <w:u w:val="single"/>
        </w:rPr>
        <w:t>向法院提起確認之訴</w:t>
      </w:r>
      <w:r w:rsidRPr="00702867">
        <w:rPr>
          <w:rFonts w:ascii="標楷體" w:eastAsia="標楷體" w:hAnsi="標楷體"/>
          <w:spacing w:val="-3"/>
          <w:sz w:val="24"/>
          <w:szCs w:val="24"/>
        </w:rPr>
        <w:t>。逾期未提起者，視為放棄優先購買權。</w:t>
      </w:r>
    </w:p>
    <w:p w:rsidR="00702867" w:rsidRPr="00702867" w:rsidRDefault="00702867" w:rsidP="00702867">
      <w:pPr>
        <w:pStyle w:val="a3"/>
        <w:spacing w:before="32" w:line="160" w:lineRule="auto"/>
        <w:ind w:left="1784" w:right="378" w:hanging="720"/>
        <w:jc w:val="both"/>
        <w:rPr>
          <w:rFonts w:ascii="標楷體" w:eastAsia="標楷體" w:hAnsi="標楷體"/>
          <w:sz w:val="24"/>
          <w:szCs w:val="24"/>
        </w:rPr>
      </w:pPr>
      <w:r w:rsidRPr="00702867">
        <w:rPr>
          <w:rFonts w:ascii="標楷體" w:eastAsia="標楷體" w:hAnsi="標楷體"/>
          <w:sz w:val="24"/>
          <w:szCs w:val="24"/>
        </w:rPr>
        <w:t>(</w:t>
      </w:r>
      <w:r w:rsidRPr="00702867">
        <w:rPr>
          <w:rFonts w:ascii="標楷體" w:eastAsia="標楷體" w:hAnsi="標楷體" w:hint="eastAsia"/>
          <w:sz w:val="24"/>
          <w:szCs w:val="24"/>
        </w:rPr>
        <w:t>二</w:t>
      </w:r>
      <w:r w:rsidRPr="00702867">
        <w:rPr>
          <w:rFonts w:ascii="標楷體" w:eastAsia="標楷體" w:hAnsi="標楷體"/>
          <w:spacing w:val="9"/>
          <w:sz w:val="24"/>
          <w:szCs w:val="24"/>
        </w:rPr>
        <w:t xml:space="preserve">)  </w:t>
      </w:r>
      <w:r w:rsidRPr="00702867">
        <w:rPr>
          <w:rFonts w:ascii="標楷體" w:eastAsia="標楷體" w:hAnsi="標楷體"/>
          <w:spacing w:val="-3"/>
          <w:sz w:val="24"/>
          <w:szCs w:val="24"/>
        </w:rPr>
        <w:t>申請優先購買人如已依本須知第</w:t>
      </w:r>
      <w:r w:rsidRPr="00702867">
        <w:rPr>
          <w:rFonts w:ascii="標楷體" w:eastAsia="標楷體" w:hAnsi="標楷體"/>
          <w:sz w:val="24"/>
          <w:szCs w:val="24"/>
        </w:rPr>
        <w:t>16</w:t>
      </w:r>
      <w:r w:rsidRPr="00702867">
        <w:rPr>
          <w:rFonts w:ascii="標楷體" w:eastAsia="標楷體" w:hAnsi="標楷體"/>
          <w:spacing w:val="-2"/>
          <w:sz w:val="24"/>
          <w:szCs w:val="24"/>
        </w:rPr>
        <w:t>點第</w:t>
      </w:r>
      <w:r w:rsidRPr="00702867">
        <w:rPr>
          <w:rFonts w:ascii="標楷體" w:eastAsia="標楷體" w:hAnsi="標楷體"/>
          <w:sz w:val="24"/>
          <w:szCs w:val="24"/>
        </w:rPr>
        <w:t>3</w:t>
      </w:r>
      <w:r w:rsidRPr="00702867">
        <w:rPr>
          <w:rFonts w:ascii="標楷體" w:eastAsia="標楷體" w:hAnsi="標楷體"/>
          <w:spacing w:val="-4"/>
          <w:sz w:val="24"/>
          <w:szCs w:val="24"/>
        </w:rPr>
        <w:t>款規定，於接到本府通知之</w:t>
      </w:r>
      <w:r w:rsidRPr="00702867">
        <w:rPr>
          <w:rFonts w:ascii="標楷體" w:eastAsia="標楷體" w:hAnsi="標楷體"/>
          <w:sz w:val="24"/>
          <w:szCs w:val="24"/>
        </w:rPr>
        <w:t>翌日起10</w:t>
      </w:r>
      <w:r w:rsidRPr="00702867">
        <w:rPr>
          <w:rFonts w:ascii="標楷體" w:eastAsia="標楷體" w:hAnsi="標楷體"/>
          <w:spacing w:val="-3"/>
          <w:sz w:val="24"/>
          <w:szCs w:val="24"/>
        </w:rPr>
        <w:t>日內提起訴訟，致本府於開標後</w:t>
      </w:r>
      <w:r w:rsidRPr="00702867">
        <w:rPr>
          <w:rFonts w:ascii="標楷體" w:eastAsia="標楷體" w:hAnsi="標楷體"/>
          <w:sz w:val="24"/>
          <w:szCs w:val="24"/>
        </w:rPr>
        <w:t>6</w:t>
      </w:r>
      <w:r w:rsidRPr="00702867">
        <w:rPr>
          <w:rFonts w:ascii="標楷體" w:eastAsia="標楷體" w:hAnsi="標楷體"/>
          <w:spacing w:val="-4"/>
          <w:sz w:val="24"/>
          <w:szCs w:val="24"/>
        </w:rPr>
        <w:t>個月內無法通知得標人繳</w:t>
      </w:r>
      <w:r w:rsidRPr="00702867">
        <w:rPr>
          <w:rFonts w:ascii="標楷體" w:eastAsia="標楷體" w:hAnsi="標楷體"/>
          <w:spacing w:val="-3"/>
          <w:sz w:val="24"/>
          <w:szCs w:val="24"/>
        </w:rPr>
        <w:t>納價款者，該得標人得申請解除標售契約，無息退還保證金。</w:t>
      </w:r>
    </w:p>
    <w:p w:rsidR="00702867" w:rsidRPr="00702867" w:rsidRDefault="00702867" w:rsidP="00702867">
      <w:pPr>
        <w:spacing w:before="110"/>
        <w:jc w:val="both"/>
        <w:rPr>
          <w:rFonts w:ascii="標楷體" w:eastAsia="標楷體" w:hAnsi="標楷體"/>
          <w:szCs w:val="28"/>
        </w:rPr>
      </w:pPr>
    </w:p>
    <w:sectPr w:rsidR="00702867" w:rsidRPr="00702867" w:rsidSect="00364D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49" w:rsidRDefault="00021349" w:rsidP="00B81660">
      <w:r>
        <w:separator/>
      </w:r>
    </w:p>
  </w:endnote>
  <w:endnote w:type="continuationSeparator" w:id="0">
    <w:p w:rsidR="00021349" w:rsidRDefault="00021349" w:rsidP="00B8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enQuanYi Zen Hei Mono">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49" w:rsidRDefault="00021349" w:rsidP="00B81660">
      <w:r>
        <w:separator/>
      </w:r>
    </w:p>
  </w:footnote>
  <w:footnote w:type="continuationSeparator" w:id="0">
    <w:p w:rsidR="00021349" w:rsidRDefault="00021349" w:rsidP="00B8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B5E41"/>
    <w:multiLevelType w:val="hybridMultilevel"/>
    <w:tmpl w:val="65A6F4E6"/>
    <w:lvl w:ilvl="0" w:tplc="BB0EA948">
      <w:start w:val="1"/>
      <w:numFmt w:val="decimal"/>
      <w:lvlText w:val="%1."/>
      <w:lvlJc w:val="left"/>
      <w:pPr>
        <w:ind w:left="1858" w:hanging="283"/>
        <w:jc w:val="left"/>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DC4018A6">
      <w:numFmt w:val="bullet"/>
      <w:lvlText w:val="•"/>
      <w:lvlJc w:val="left"/>
      <w:pPr>
        <w:ind w:left="2716" w:hanging="283"/>
      </w:pPr>
      <w:rPr>
        <w:rFonts w:hint="default"/>
        <w:lang w:val="en-US" w:eastAsia="zh-TW" w:bidi="ar-SA"/>
      </w:rPr>
    </w:lvl>
    <w:lvl w:ilvl="2" w:tplc="04D4A4A8">
      <w:numFmt w:val="bullet"/>
      <w:lvlText w:val="•"/>
      <w:lvlJc w:val="left"/>
      <w:pPr>
        <w:ind w:left="3573" w:hanging="283"/>
      </w:pPr>
      <w:rPr>
        <w:rFonts w:hint="default"/>
        <w:lang w:val="en-US" w:eastAsia="zh-TW" w:bidi="ar-SA"/>
      </w:rPr>
    </w:lvl>
    <w:lvl w:ilvl="3" w:tplc="73CCC3F4">
      <w:numFmt w:val="bullet"/>
      <w:lvlText w:val="•"/>
      <w:lvlJc w:val="left"/>
      <w:pPr>
        <w:ind w:left="4429" w:hanging="283"/>
      </w:pPr>
      <w:rPr>
        <w:rFonts w:hint="default"/>
        <w:lang w:val="en-US" w:eastAsia="zh-TW" w:bidi="ar-SA"/>
      </w:rPr>
    </w:lvl>
    <w:lvl w:ilvl="4" w:tplc="EEFA769E">
      <w:numFmt w:val="bullet"/>
      <w:lvlText w:val="•"/>
      <w:lvlJc w:val="left"/>
      <w:pPr>
        <w:ind w:left="5286" w:hanging="283"/>
      </w:pPr>
      <w:rPr>
        <w:rFonts w:hint="default"/>
        <w:lang w:val="en-US" w:eastAsia="zh-TW" w:bidi="ar-SA"/>
      </w:rPr>
    </w:lvl>
    <w:lvl w:ilvl="5" w:tplc="0AD28068">
      <w:numFmt w:val="bullet"/>
      <w:lvlText w:val="•"/>
      <w:lvlJc w:val="left"/>
      <w:pPr>
        <w:ind w:left="6143" w:hanging="283"/>
      </w:pPr>
      <w:rPr>
        <w:rFonts w:hint="default"/>
        <w:lang w:val="en-US" w:eastAsia="zh-TW" w:bidi="ar-SA"/>
      </w:rPr>
    </w:lvl>
    <w:lvl w:ilvl="6" w:tplc="8A88E866">
      <w:numFmt w:val="bullet"/>
      <w:lvlText w:val="•"/>
      <w:lvlJc w:val="left"/>
      <w:pPr>
        <w:ind w:left="6999" w:hanging="283"/>
      </w:pPr>
      <w:rPr>
        <w:rFonts w:hint="default"/>
        <w:lang w:val="en-US" w:eastAsia="zh-TW" w:bidi="ar-SA"/>
      </w:rPr>
    </w:lvl>
    <w:lvl w:ilvl="7" w:tplc="2B002706">
      <w:numFmt w:val="bullet"/>
      <w:lvlText w:val="•"/>
      <w:lvlJc w:val="left"/>
      <w:pPr>
        <w:ind w:left="7856" w:hanging="283"/>
      </w:pPr>
      <w:rPr>
        <w:rFonts w:hint="default"/>
        <w:lang w:val="en-US" w:eastAsia="zh-TW" w:bidi="ar-SA"/>
      </w:rPr>
    </w:lvl>
    <w:lvl w:ilvl="8" w:tplc="84A8B2D2">
      <w:numFmt w:val="bullet"/>
      <w:lvlText w:val="•"/>
      <w:lvlJc w:val="left"/>
      <w:pPr>
        <w:ind w:left="8713" w:hanging="283"/>
      </w:pPr>
      <w:rPr>
        <w:rFonts w:hint="default"/>
        <w:lang w:val="en-US" w:eastAsia="zh-TW" w:bidi="ar-SA"/>
      </w:rPr>
    </w:lvl>
  </w:abstractNum>
  <w:abstractNum w:abstractNumId="1">
    <w:nsid w:val="65F658B4"/>
    <w:multiLevelType w:val="hybridMultilevel"/>
    <w:tmpl w:val="92FC4BF8"/>
    <w:lvl w:ilvl="0" w:tplc="01661E84">
      <w:start w:val="1"/>
      <w:numFmt w:val="decimal"/>
      <w:lvlText w:val="%1."/>
      <w:lvlJc w:val="left"/>
      <w:pPr>
        <w:ind w:left="288" w:hanging="241"/>
        <w:jc w:val="left"/>
      </w:pPr>
      <w:rPr>
        <w:rFonts w:ascii="WenQuanYi Zen Hei Mono" w:eastAsia="WenQuanYi Zen Hei Mono" w:hAnsi="WenQuanYi Zen Hei Mono" w:cs="WenQuanYi Zen Hei Mono" w:hint="default"/>
        <w:w w:val="100"/>
        <w:sz w:val="22"/>
        <w:szCs w:val="22"/>
        <w:lang w:val="en-US" w:eastAsia="zh-TW" w:bidi="ar-SA"/>
      </w:rPr>
    </w:lvl>
    <w:lvl w:ilvl="1" w:tplc="2F88FBE0">
      <w:numFmt w:val="bullet"/>
      <w:lvlText w:val="•"/>
      <w:lvlJc w:val="left"/>
      <w:pPr>
        <w:ind w:left="1091" w:hanging="241"/>
      </w:pPr>
      <w:rPr>
        <w:rFonts w:hint="default"/>
        <w:lang w:val="en-US" w:eastAsia="zh-TW" w:bidi="ar-SA"/>
      </w:rPr>
    </w:lvl>
    <w:lvl w:ilvl="2" w:tplc="5EEE4692">
      <w:numFmt w:val="bullet"/>
      <w:lvlText w:val="•"/>
      <w:lvlJc w:val="left"/>
      <w:pPr>
        <w:ind w:left="1903" w:hanging="241"/>
      </w:pPr>
      <w:rPr>
        <w:rFonts w:hint="default"/>
        <w:lang w:val="en-US" w:eastAsia="zh-TW" w:bidi="ar-SA"/>
      </w:rPr>
    </w:lvl>
    <w:lvl w:ilvl="3" w:tplc="C2C0F436">
      <w:numFmt w:val="bullet"/>
      <w:lvlText w:val="•"/>
      <w:lvlJc w:val="left"/>
      <w:pPr>
        <w:ind w:left="2714" w:hanging="241"/>
      </w:pPr>
      <w:rPr>
        <w:rFonts w:hint="default"/>
        <w:lang w:val="en-US" w:eastAsia="zh-TW" w:bidi="ar-SA"/>
      </w:rPr>
    </w:lvl>
    <w:lvl w:ilvl="4" w:tplc="73D8904C">
      <w:numFmt w:val="bullet"/>
      <w:lvlText w:val="•"/>
      <w:lvlJc w:val="left"/>
      <w:pPr>
        <w:ind w:left="3526" w:hanging="241"/>
      </w:pPr>
      <w:rPr>
        <w:rFonts w:hint="default"/>
        <w:lang w:val="en-US" w:eastAsia="zh-TW" w:bidi="ar-SA"/>
      </w:rPr>
    </w:lvl>
    <w:lvl w:ilvl="5" w:tplc="3FEA718C">
      <w:numFmt w:val="bullet"/>
      <w:lvlText w:val="•"/>
      <w:lvlJc w:val="left"/>
      <w:pPr>
        <w:ind w:left="4338" w:hanging="241"/>
      </w:pPr>
      <w:rPr>
        <w:rFonts w:hint="default"/>
        <w:lang w:val="en-US" w:eastAsia="zh-TW" w:bidi="ar-SA"/>
      </w:rPr>
    </w:lvl>
    <w:lvl w:ilvl="6" w:tplc="8A8EF708">
      <w:numFmt w:val="bullet"/>
      <w:lvlText w:val="•"/>
      <w:lvlJc w:val="left"/>
      <w:pPr>
        <w:ind w:left="5149" w:hanging="241"/>
      </w:pPr>
      <w:rPr>
        <w:rFonts w:hint="default"/>
        <w:lang w:val="en-US" w:eastAsia="zh-TW" w:bidi="ar-SA"/>
      </w:rPr>
    </w:lvl>
    <w:lvl w:ilvl="7" w:tplc="8CB6AEE4">
      <w:numFmt w:val="bullet"/>
      <w:lvlText w:val="•"/>
      <w:lvlJc w:val="left"/>
      <w:pPr>
        <w:ind w:left="5961" w:hanging="241"/>
      </w:pPr>
      <w:rPr>
        <w:rFonts w:hint="default"/>
        <w:lang w:val="en-US" w:eastAsia="zh-TW" w:bidi="ar-SA"/>
      </w:rPr>
    </w:lvl>
    <w:lvl w:ilvl="8" w:tplc="E38E3D58">
      <w:numFmt w:val="bullet"/>
      <w:lvlText w:val="•"/>
      <w:lvlJc w:val="left"/>
      <w:pPr>
        <w:ind w:left="6773" w:hanging="241"/>
      </w:pPr>
      <w:rPr>
        <w:rFonts w:hint="default"/>
        <w:lang w:val="en-US" w:eastAsia="zh-TW" w:bidi="ar-SA"/>
      </w:rPr>
    </w:lvl>
  </w:abstractNum>
  <w:abstractNum w:abstractNumId="2">
    <w:nsid w:val="7ABC5879"/>
    <w:multiLevelType w:val="hybridMultilevel"/>
    <w:tmpl w:val="3EA84422"/>
    <w:lvl w:ilvl="0" w:tplc="7E8EB318">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81"/>
    <w:rsid w:val="00021349"/>
    <w:rsid w:val="00077E38"/>
    <w:rsid w:val="00112D10"/>
    <w:rsid w:val="002C3362"/>
    <w:rsid w:val="00364D81"/>
    <w:rsid w:val="003C4BE8"/>
    <w:rsid w:val="0063140D"/>
    <w:rsid w:val="0069600E"/>
    <w:rsid w:val="006A7AE7"/>
    <w:rsid w:val="006D6E0D"/>
    <w:rsid w:val="00702867"/>
    <w:rsid w:val="00710FF1"/>
    <w:rsid w:val="0078334E"/>
    <w:rsid w:val="007B2848"/>
    <w:rsid w:val="00916E9B"/>
    <w:rsid w:val="00A77C70"/>
    <w:rsid w:val="00AD6E97"/>
    <w:rsid w:val="00B81660"/>
    <w:rsid w:val="00C51A45"/>
    <w:rsid w:val="00CA6B6F"/>
    <w:rsid w:val="00CE6AEA"/>
    <w:rsid w:val="00DB5072"/>
    <w:rsid w:val="00E96562"/>
    <w:rsid w:val="00FA1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64D81"/>
    <w:pPr>
      <w:autoSpaceDE w:val="0"/>
      <w:autoSpaceDN w:val="0"/>
    </w:pPr>
    <w:rPr>
      <w:rFonts w:ascii="Noto Sans Mono CJK JP Bold" w:eastAsia="Noto Sans Mono CJK JP Bold" w:hAnsi="Noto Sans Mono CJK JP Bold" w:cs="Noto Sans Mono CJK JP Bold"/>
      <w:kern w:val="0"/>
      <w:sz w:val="28"/>
      <w:szCs w:val="28"/>
    </w:rPr>
  </w:style>
  <w:style w:type="character" w:customStyle="1" w:styleId="a4">
    <w:name w:val="本文 字元"/>
    <w:basedOn w:val="a0"/>
    <w:link w:val="a3"/>
    <w:uiPriority w:val="1"/>
    <w:rsid w:val="00364D81"/>
    <w:rPr>
      <w:rFonts w:ascii="Noto Sans Mono CJK JP Bold" w:eastAsia="Noto Sans Mono CJK JP Bold" w:hAnsi="Noto Sans Mono CJK JP Bold" w:cs="Noto Sans Mono CJK JP Bold"/>
      <w:kern w:val="0"/>
      <w:sz w:val="28"/>
      <w:szCs w:val="28"/>
    </w:rPr>
  </w:style>
  <w:style w:type="table" w:customStyle="1" w:styleId="TableNormal">
    <w:name w:val="Table Normal"/>
    <w:uiPriority w:val="2"/>
    <w:semiHidden/>
    <w:unhideWhenUsed/>
    <w:qFormat/>
    <w:rsid w:val="00364D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D81"/>
    <w:pPr>
      <w:autoSpaceDE w:val="0"/>
      <w:autoSpaceDN w:val="0"/>
    </w:pPr>
    <w:rPr>
      <w:rFonts w:ascii="Noto Sans Mono CJK JP Bold" w:eastAsia="Noto Sans Mono CJK JP Bold" w:hAnsi="Noto Sans Mono CJK JP Bold" w:cs="Noto Sans Mono CJK JP Bold"/>
      <w:kern w:val="0"/>
      <w:sz w:val="22"/>
    </w:rPr>
  </w:style>
  <w:style w:type="paragraph" w:styleId="a5">
    <w:name w:val="List Paragraph"/>
    <w:basedOn w:val="a"/>
    <w:uiPriority w:val="1"/>
    <w:qFormat/>
    <w:rsid w:val="00702867"/>
    <w:pPr>
      <w:ind w:leftChars="200" w:left="480"/>
    </w:pPr>
  </w:style>
  <w:style w:type="paragraph" w:styleId="a6">
    <w:name w:val="header"/>
    <w:basedOn w:val="a"/>
    <w:link w:val="a7"/>
    <w:uiPriority w:val="99"/>
    <w:unhideWhenUsed/>
    <w:rsid w:val="00B81660"/>
    <w:pPr>
      <w:tabs>
        <w:tab w:val="center" w:pos="4153"/>
        <w:tab w:val="right" w:pos="8306"/>
      </w:tabs>
      <w:snapToGrid w:val="0"/>
    </w:pPr>
    <w:rPr>
      <w:sz w:val="20"/>
      <w:szCs w:val="20"/>
    </w:rPr>
  </w:style>
  <w:style w:type="character" w:customStyle="1" w:styleId="a7">
    <w:name w:val="頁首 字元"/>
    <w:basedOn w:val="a0"/>
    <w:link w:val="a6"/>
    <w:uiPriority w:val="99"/>
    <w:rsid w:val="00B81660"/>
    <w:rPr>
      <w:sz w:val="20"/>
      <w:szCs w:val="20"/>
    </w:rPr>
  </w:style>
  <w:style w:type="paragraph" w:styleId="a8">
    <w:name w:val="footer"/>
    <w:basedOn w:val="a"/>
    <w:link w:val="a9"/>
    <w:uiPriority w:val="99"/>
    <w:unhideWhenUsed/>
    <w:rsid w:val="00B81660"/>
    <w:pPr>
      <w:tabs>
        <w:tab w:val="center" w:pos="4153"/>
        <w:tab w:val="right" w:pos="8306"/>
      </w:tabs>
      <w:snapToGrid w:val="0"/>
    </w:pPr>
    <w:rPr>
      <w:sz w:val="20"/>
      <w:szCs w:val="20"/>
    </w:rPr>
  </w:style>
  <w:style w:type="character" w:customStyle="1" w:styleId="a9">
    <w:name w:val="頁尾 字元"/>
    <w:basedOn w:val="a0"/>
    <w:link w:val="a8"/>
    <w:uiPriority w:val="99"/>
    <w:rsid w:val="00B81660"/>
    <w:rPr>
      <w:sz w:val="20"/>
      <w:szCs w:val="20"/>
    </w:rPr>
  </w:style>
  <w:style w:type="paragraph" w:styleId="Web">
    <w:name w:val="Normal (Web)"/>
    <w:basedOn w:val="a"/>
    <w:uiPriority w:val="99"/>
    <w:unhideWhenUsed/>
    <w:rsid w:val="00E96562"/>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E965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64D81"/>
    <w:pPr>
      <w:autoSpaceDE w:val="0"/>
      <w:autoSpaceDN w:val="0"/>
    </w:pPr>
    <w:rPr>
      <w:rFonts w:ascii="Noto Sans Mono CJK JP Bold" w:eastAsia="Noto Sans Mono CJK JP Bold" w:hAnsi="Noto Sans Mono CJK JP Bold" w:cs="Noto Sans Mono CJK JP Bold"/>
      <w:kern w:val="0"/>
      <w:sz w:val="28"/>
      <w:szCs w:val="28"/>
    </w:rPr>
  </w:style>
  <w:style w:type="character" w:customStyle="1" w:styleId="a4">
    <w:name w:val="本文 字元"/>
    <w:basedOn w:val="a0"/>
    <w:link w:val="a3"/>
    <w:uiPriority w:val="1"/>
    <w:rsid w:val="00364D81"/>
    <w:rPr>
      <w:rFonts w:ascii="Noto Sans Mono CJK JP Bold" w:eastAsia="Noto Sans Mono CJK JP Bold" w:hAnsi="Noto Sans Mono CJK JP Bold" w:cs="Noto Sans Mono CJK JP Bold"/>
      <w:kern w:val="0"/>
      <w:sz w:val="28"/>
      <w:szCs w:val="28"/>
    </w:rPr>
  </w:style>
  <w:style w:type="table" w:customStyle="1" w:styleId="TableNormal">
    <w:name w:val="Table Normal"/>
    <w:uiPriority w:val="2"/>
    <w:semiHidden/>
    <w:unhideWhenUsed/>
    <w:qFormat/>
    <w:rsid w:val="00364D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D81"/>
    <w:pPr>
      <w:autoSpaceDE w:val="0"/>
      <w:autoSpaceDN w:val="0"/>
    </w:pPr>
    <w:rPr>
      <w:rFonts w:ascii="Noto Sans Mono CJK JP Bold" w:eastAsia="Noto Sans Mono CJK JP Bold" w:hAnsi="Noto Sans Mono CJK JP Bold" w:cs="Noto Sans Mono CJK JP Bold"/>
      <w:kern w:val="0"/>
      <w:sz w:val="22"/>
    </w:rPr>
  </w:style>
  <w:style w:type="paragraph" w:styleId="a5">
    <w:name w:val="List Paragraph"/>
    <w:basedOn w:val="a"/>
    <w:uiPriority w:val="1"/>
    <w:qFormat/>
    <w:rsid w:val="00702867"/>
    <w:pPr>
      <w:ind w:leftChars="200" w:left="480"/>
    </w:pPr>
  </w:style>
  <w:style w:type="paragraph" w:styleId="a6">
    <w:name w:val="header"/>
    <w:basedOn w:val="a"/>
    <w:link w:val="a7"/>
    <w:uiPriority w:val="99"/>
    <w:unhideWhenUsed/>
    <w:rsid w:val="00B81660"/>
    <w:pPr>
      <w:tabs>
        <w:tab w:val="center" w:pos="4153"/>
        <w:tab w:val="right" w:pos="8306"/>
      </w:tabs>
      <w:snapToGrid w:val="0"/>
    </w:pPr>
    <w:rPr>
      <w:sz w:val="20"/>
      <w:szCs w:val="20"/>
    </w:rPr>
  </w:style>
  <w:style w:type="character" w:customStyle="1" w:styleId="a7">
    <w:name w:val="頁首 字元"/>
    <w:basedOn w:val="a0"/>
    <w:link w:val="a6"/>
    <w:uiPriority w:val="99"/>
    <w:rsid w:val="00B81660"/>
    <w:rPr>
      <w:sz w:val="20"/>
      <w:szCs w:val="20"/>
    </w:rPr>
  </w:style>
  <w:style w:type="paragraph" w:styleId="a8">
    <w:name w:val="footer"/>
    <w:basedOn w:val="a"/>
    <w:link w:val="a9"/>
    <w:uiPriority w:val="99"/>
    <w:unhideWhenUsed/>
    <w:rsid w:val="00B81660"/>
    <w:pPr>
      <w:tabs>
        <w:tab w:val="center" w:pos="4153"/>
        <w:tab w:val="right" w:pos="8306"/>
      </w:tabs>
      <w:snapToGrid w:val="0"/>
    </w:pPr>
    <w:rPr>
      <w:sz w:val="20"/>
      <w:szCs w:val="20"/>
    </w:rPr>
  </w:style>
  <w:style w:type="character" w:customStyle="1" w:styleId="a9">
    <w:name w:val="頁尾 字元"/>
    <w:basedOn w:val="a0"/>
    <w:link w:val="a8"/>
    <w:uiPriority w:val="99"/>
    <w:rsid w:val="00B81660"/>
    <w:rPr>
      <w:sz w:val="20"/>
      <w:szCs w:val="20"/>
    </w:rPr>
  </w:style>
  <w:style w:type="paragraph" w:styleId="Web">
    <w:name w:val="Normal (Web)"/>
    <w:basedOn w:val="a"/>
    <w:uiPriority w:val="99"/>
    <w:unhideWhenUsed/>
    <w:rsid w:val="00E96562"/>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E96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游慈緁</dc:creator>
  <cp:lastModifiedBy>李依靜</cp:lastModifiedBy>
  <cp:revision>14</cp:revision>
  <dcterms:created xsi:type="dcterms:W3CDTF">2021-06-16T03:35:00Z</dcterms:created>
  <dcterms:modified xsi:type="dcterms:W3CDTF">2022-01-13T08:10:00Z</dcterms:modified>
</cp:coreProperties>
</file>