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3" w:rsidRDefault="00FD5FC3" w:rsidP="00FD5FC3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CFBFD" wp14:editId="365C0C60">
                <wp:simplePos x="0" y="0"/>
                <wp:positionH relativeFrom="column">
                  <wp:posOffset>-138430</wp:posOffset>
                </wp:positionH>
                <wp:positionV relativeFrom="paragraph">
                  <wp:posOffset>83820</wp:posOffset>
                </wp:positionV>
                <wp:extent cx="1571625" cy="52387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C3" w:rsidRPr="007827FB" w:rsidRDefault="00FD5FC3" w:rsidP="008302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7827F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附件一之五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10.9pt;margin-top:6.6pt;width:12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" strokecolor="white">
                <v:textbox>
                  <w:txbxContent>
                    <w:p w:rsidR="00FD5FC3" w:rsidRPr="007827FB" w:rsidRDefault="00FD5FC3" w:rsidP="0083023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7827FB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附件一之五</w:t>
                      </w:r>
                    </w:p>
                  </w:txbxContent>
                </v:textbox>
              </v:rect>
            </w:pict>
          </mc:Fallback>
        </mc:AlternateContent>
      </w:r>
    </w:p>
    <w:p w:rsidR="00FD5FC3" w:rsidRDefault="00FD5FC3" w:rsidP="00FD5FC3">
      <w:pPr>
        <w:spacing w:line="400" w:lineRule="exact"/>
        <w:jc w:val="center"/>
        <w:rPr>
          <w:rFonts w:ascii="標楷體" w:eastAsia="標楷體" w:hAnsi="標楷體"/>
        </w:rPr>
      </w:pPr>
    </w:p>
    <w:p w:rsidR="00FD5FC3" w:rsidRDefault="00FD5FC3" w:rsidP="00FD5FC3">
      <w:pPr>
        <w:spacing w:line="400" w:lineRule="exact"/>
        <w:jc w:val="center"/>
        <w:rPr>
          <w:rFonts w:ascii="標楷體" w:eastAsia="標楷體" w:hAnsi="標楷體"/>
        </w:rPr>
      </w:pPr>
    </w:p>
    <w:p w:rsidR="00FD5FC3" w:rsidRPr="00991FEC" w:rsidRDefault="00FD5FC3" w:rsidP="00FD5FC3">
      <w:pPr>
        <w:spacing w:line="400" w:lineRule="exact"/>
        <w:jc w:val="center"/>
        <w:rPr>
          <w:rFonts w:ascii="標楷體" w:eastAsia="標楷體" w:hAnsi="標楷體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-342265</wp:posOffset>
                </wp:positionV>
                <wp:extent cx="1209675" cy="325755"/>
                <wp:effectExtent l="8890" t="5715" r="1016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5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C3" w:rsidRPr="00EE3821" w:rsidRDefault="00FD5FC3" w:rsidP="00FD5FC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EE3821">
                              <w:rPr>
                                <w:rFonts w:ascii="標楷體" w:eastAsia="標楷體" w:hAnsi="標楷體" w:hint="eastAsia"/>
                              </w:rPr>
                              <w:t>申請表單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67.15pt;margin-top:-26.95pt;width:95.2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" fillcolor="#d8d8d8" strokecolor="white">
                <v:textbox>
                  <w:txbxContent>
                    <w:p w:rsidR="00FD5FC3" w:rsidRPr="00EE3821" w:rsidRDefault="00FD5FC3" w:rsidP="00FD5FC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 w:rsidRPr="00EE3821">
                        <w:rPr>
                          <w:rFonts w:ascii="標楷體" w:eastAsia="標楷體" w:hAnsi="標楷體" w:hint="eastAsia"/>
                        </w:rPr>
                        <w:t>申請表單</w:t>
                      </w:r>
                    </w:p>
                  </w:txbxContent>
                </v:textbox>
              </v:shape>
            </w:pict>
          </mc:Fallback>
        </mc:AlternateContent>
      </w:r>
    </w:p>
    <w:p w:rsidR="00FD5FC3" w:rsidRPr="00991FEC" w:rsidRDefault="00FD5FC3" w:rsidP="00FD5FC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991FEC">
        <w:rPr>
          <w:rFonts w:ascii="標楷體" w:eastAsia="標楷體" w:hAnsi="標楷體" w:hint="eastAsia"/>
          <w:b/>
          <w:color w:val="000000"/>
          <w:sz w:val="36"/>
        </w:rPr>
        <w:t>推動職務再設計服務計畫聽力鑑定醫療院所名單</w:t>
      </w:r>
    </w:p>
    <w:p w:rsidR="00FD5FC3" w:rsidRPr="00991FEC" w:rsidRDefault="00FD5FC3" w:rsidP="00FD5FC3">
      <w:pPr>
        <w:spacing w:line="400" w:lineRule="exact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79"/>
        <w:gridCol w:w="6352"/>
      </w:tblGrid>
      <w:tr w:rsidR="00FD5FC3" w:rsidRPr="00991FEC" w:rsidTr="00C37A8D">
        <w:tc>
          <w:tcPr>
            <w:tcW w:w="1128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縣市別</w:t>
            </w: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6352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鑑定醫院名稱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臺北市</w:t>
            </w: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北榮民總醫院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國立臺灣大學醫學院附設醫院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三軍總醫院附設民眾診療服務處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長庚醫療財團法人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北長庚紀念醫院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財團法人國泰綜合醫院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台灣基督長老教會馬偕醫療財團法人馬偕紀念醫院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中興院區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仁愛院區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A84CF4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和平院區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婦幼院區</w:t>
            </w:r>
            <w:proofErr w:type="gramEnd"/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陽明院區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臺北市立聯合醫院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忠孝院區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臺北市立萬芳醫院</w:t>
            </w:r>
            <w:r w:rsidRPr="00991FEC">
              <w:rPr>
                <w:rFonts w:ascii="標楷體" w:eastAsia="標楷體" w:hAnsi="標楷體"/>
                <w:color w:val="000000"/>
              </w:rPr>
              <w:t>(</w:t>
            </w:r>
            <w:r w:rsidRPr="00991FEC">
              <w:rPr>
                <w:rFonts w:ascii="標楷體" w:eastAsia="標楷體" w:hAnsi="標楷體" w:hint="eastAsia"/>
                <w:color w:val="000000"/>
              </w:rPr>
              <w:t>委託財團法人私立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北醫學大學經營</w:t>
            </w:r>
            <w:r w:rsidRPr="00991FEC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臺北市立關渡醫院</w:t>
            </w:r>
            <w:r w:rsidRPr="00991FEC">
              <w:rPr>
                <w:rFonts w:ascii="標楷體" w:eastAsia="標楷體" w:hAnsi="標楷體"/>
                <w:color w:val="000000"/>
              </w:rPr>
              <w:t>(</w:t>
            </w:r>
            <w:r w:rsidRPr="00991FEC">
              <w:rPr>
                <w:rFonts w:ascii="標楷體" w:eastAsia="標楷體" w:hAnsi="標楷體" w:hint="eastAsia"/>
                <w:color w:val="000000"/>
              </w:rPr>
              <w:t>委託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北榮民總醫院經營</w:t>
            </w:r>
            <w:r w:rsidRPr="00991FEC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醫療財團法人辜公亮基金會和信治癌中心醫院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北醫學大學附設醫院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新光醫療財團法人新光吳火獅紀念醫院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振興醫療財團法人振興醫院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三軍總醫院松山分院附設民眾診療服務處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基督復臨安息日會醫療財團法人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安醫院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中山醫療社團法人中山醫院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康寧醫療財團法人康寧醫院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博仁綜合醫院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西園醫療社團法人西園醫院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國立臺灣大學醫學院附設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醫院北護分院</w:t>
            </w:r>
            <w:proofErr w:type="gramEnd"/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中國醫藥大學附設醫院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北分院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新北市立聯合醫院</w:t>
            </w:r>
            <w:r w:rsidRPr="00991FEC">
              <w:rPr>
                <w:rFonts w:ascii="標楷體" w:eastAsia="標楷體" w:hAnsi="標楷體"/>
                <w:color w:val="000000"/>
              </w:rPr>
              <w:t>(</w:t>
            </w:r>
            <w:r w:rsidRPr="00991FEC">
              <w:rPr>
                <w:rFonts w:ascii="標楷體" w:eastAsia="標楷體" w:hAnsi="標楷體" w:hint="eastAsia"/>
                <w:color w:val="000000"/>
              </w:rPr>
              <w:t>三重院區</w:t>
            </w:r>
            <w:r w:rsidRPr="00991FEC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新北市立聯合醫院</w:t>
            </w:r>
            <w:r w:rsidRPr="00991FEC">
              <w:rPr>
                <w:rFonts w:ascii="標楷體" w:eastAsia="標楷體" w:hAnsi="標楷體"/>
                <w:color w:val="000000"/>
              </w:rPr>
              <w:t>(</w:t>
            </w:r>
            <w:r w:rsidRPr="00991FEC">
              <w:rPr>
                <w:rFonts w:ascii="標楷體" w:eastAsia="標楷體" w:hAnsi="標楷體" w:hint="eastAsia"/>
                <w:color w:val="000000"/>
              </w:rPr>
              <w:t>板橋院區</w:t>
            </w:r>
            <w:r w:rsidRPr="00991FEC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醫療財團法人徐元智先生醫藥基金會亞東紀念醫院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台灣基督長老教會馬偕醫療財團法人淡水馬偕紀念醫院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32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天主教耕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醫療財團法人耕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33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天主教耕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醫療財團法人永和耕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34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行天宮醫療志業醫療財團法人恩主公醫院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佛教慈濟醫療財團法人台北慈濟醫院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36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國泰醫療財團法人汐止國泰綜合醫院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37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衛生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福利部雙和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醫院〈委託臺北醫學大學興建經營〉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福利部樂生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療養院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/>
                <w:color w:val="000000"/>
              </w:rPr>
              <w:t>39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輔仁大學學校財團法人輔仁大學附設醫院</w:t>
            </w:r>
          </w:p>
        </w:tc>
      </w:tr>
      <w:tr w:rsidR="00FD5FC3" w:rsidRPr="00A84CF4" w:rsidTr="00C37A8D">
        <w:tc>
          <w:tcPr>
            <w:tcW w:w="1128" w:type="dxa"/>
            <w:vMerge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/>
                <w:color w:val="FF0000"/>
              </w:rPr>
              <w:t>40</w:t>
            </w:r>
          </w:p>
        </w:tc>
        <w:tc>
          <w:tcPr>
            <w:tcW w:w="6352" w:type="dxa"/>
          </w:tcPr>
          <w:p w:rsidR="00FD5FC3" w:rsidRPr="00A84CF4" w:rsidRDefault="00FD5FC3" w:rsidP="00C37A8D">
            <w:pPr>
              <w:tabs>
                <w:tab w:val="left" w:pos="132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新北市立土城醫院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委託長庚醫療財團法人興建經營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衛生福利部桃園醫院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42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長庚醫療財團法人林口長庚紀念醫院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聯新國際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44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天成醫療社團法人天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晟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45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沙爾德聖保祿修女會醫療財團法人聖保祿醫院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46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北榮民總醫院桃園分院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47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國軍桃園總醫院附設民眾診療服務處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敏盛綜合醫院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49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怡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仁綜合醫院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新竹市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50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國立臺灣大學醫學院附設醫院新竹臺大分院新竹醫院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51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台灣基督長老教會馬偕醫療財團法人新竹馬偕紀念醫院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52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國軍桃園總醫院新竹分院附設民眾診療服務處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國泰醫療財團法人新竹國泰綜合醫院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54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北榮民總醫院新竹分院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55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國立臺灣大學醫學院附設醫院新竹臺大分院生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醫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醫院</w:t>
            </w:r>
            <w:r w:rsidRPr="00A84CF4">
              <w:rPr>
                <w:rFonts w:ascii="標楷體" w:eastAsia="標楷體" w:hAnsi="標楷體"/>
                <w:color w:val="FF0000"/>
              </w:rPr>
              <w:t>(</w:t>
            </w:r>
            <w:r w:rsidRPr="00A84CF4">
              <w:rPr>
                <w:rFonts w:ascii="標楷體" w:eastAsia="標楷體" w:hAnsi="標楷體" w:hint="eastAsia"/>
                <w:color w:val="FF0000"/>
              </w:rPr>
              <w:t>竹北院區</w:t>
            </w:r>
            <w:r w:rsidRPr="00A84CF4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56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東元醫療社團法人東元綜合醫院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57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天主教仁慈醫療財團法人仁慈醫院</w:t>
            </w:r>
          </w:p>
        </w:tc>
      </w:tr>
      <w:tr w:rsidR="00FD5FC3" w:rsidRPr="00991FEC" w:rsidTr="00C37A8D">
        <w:tc>
          <w:tcPr>
            <w:tcW w:w="1128" w:type="dxa"/>
            <w:vMerge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58</w:t>
            </w:r>
          </w:p>
        </w:tc>
        <w:tc>
          <w:tcPr>
            <w:tcW w:w="6352" w:type="dxa"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中國醫藥大學新竹附設醫院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59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衛生福利部苗栗醫院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60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為恭醫療財團法人為恭紀念醫院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大千綜合醫院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62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李綜合醫療社團法人苑裡李綜合醫院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中市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中榮民總醫院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中國醫藥大學附設醫院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澄清綜合醫院中港分院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澄清綜合醫院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中山醫學大學附設醫院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69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林新醫療社團法人林新醫院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衛生福利部豐原醫院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光田醫療社團法人光田綜合醫院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李綜合醫療社團法人大甲李綜合醫院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童綜合醫療社團法人童綜合醫院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仁愛醫療財團法人大里仁愛醫院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75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國軍台中總醫院附設民眾診療服務處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仁愛醫療財團法人台中仁愛醫院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77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佛教慈濟醫療財團法人台中慈濟醫院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亞洲大學附屬醫院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79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國軍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中總醫院中清分院附設民眾診療服務處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  <w:szCs w:val="28"/>
              </w:rPr>
            </w:pPr>
            <w:r w:rsidRPr="00914C19">
              <w:rPr>
                <w:rFonts w:ascii="標楷體" w:eastAsia="標楷體" w:hAnsi="標楷體"/>
                <w:color w:val="FF0000"/>
                <w:szCs w:val="28"/>
              </w:rPr>
              <w:t>80</w:t>
            </w:r>
          </w:p>
        </w:tc>
        <w:tc>
          <w:tcPr>
            <w:tcW w:w="6352" w:type="dxa"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91FEC">
              <w:rPr>
                <w:rFonts w:ascii="標楷體" w:eastAsia="標楷體" w:hAnsi="標楷體" w:hint="eastAsia"/>
                <w:color w:val="000000"/>
                <w:szCs w:val="22"/>
              </w:rPr>
              <w:t>長安醫院</w:t>
            </w:r>
          </w:p>
        </w:tc>
      </w:tr>
      <w:tr w:rsidR="00FD5FC3" w:rsidRPr="00991FEC" w:rsidTr="00C37A8D">
        <w:tc>
          <w:tcPr>
            <w:tcW w:w="1128" w:type="dxa"/>
            <w:vMerge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  <w:szCs w:val="28"/>
              </w:rPr>
            </w:pPr>
            <w:r w:rsidRPr="00914C19">
              <w:rPr>
                <w:rFonts w:ascii="標楷體" w:eastAsia="標楷體" w:hAnsi="標楷體"/>
                <w:color w:val="FF0000"/>
                <w:szCs w:val="28"/>
              </w:rPr>
              <w:t>81</w:t>
            </w:r>
          </w:p>
        </w:tc>
        <w:tc>
          <w:tcPr>
            <w:tcW w:w="6352" w:type="dxa"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91FEC">
              <w:rPr>
                <w:rFonts w:ascii="標楷體" w:eastAsia="標楷體" w:hAnsi="標楷體" w:hint="eastAsia"/>
                <w:color w:val="000000"/>
                <w:szCs w:val="22"/>
              </w:rPr>
              <w:t>林新醫療社團法人烏日林新醫院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衛生福利部彰化醫院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彰化基督教醫療財團法人彰化基督教醫院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秀傳醫療社團法人秀傳紀念醫院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彰化基督教醫療財團法人二林基督教醫院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秀傳醫療財團法人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彰濱秀傳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彰化基督教醫療財團法人鹿港基督教醫院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88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員榮醫療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社團法人員榮醫院</w:t>
            </w: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員生院區</w:t>
            </w:r>
            <w:proofErr w:type="gramEnd"/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89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彰化基督教醫療財團法人員林基督教醫院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90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埔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基醫療財團法人埔里基督教醫院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91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A84CF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A84CF4">
              <w:rPr>
                <w:rFonts w:ascii="標楷體" w:eastAsia="標楷體" w:hAnsi="標楷體" w:hint="eastAsia"/>
                <w:color w:val="FF0000"/>
              </w:rPr>
              <w:t>中榮民總醫院埔里分院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92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佑民醫療社團法人佑民醫院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竹山秀傳醫院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94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衛生福利部南投醫院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95</w:t>
            </w:r>
          </w:p>
        </w:tc>
        <w:tc>
          <w:tcPr>
            <w:tcW w:w="6352" w:type="dxa"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彰化基督教醫療財團法人南投基督教醫院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96</w:t>
            </w:r>
          </w:p>
        </w:tc>
        <w:tc>
          <w:tcPr>
            <w:tcW w:w="6352" w:type="dxa"/>
            <w:hideMark/>
          </w:tcPr>
          <w:p w:rsidR="00FD5FC3" w:rsidRPr="00A84CF4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A84CF4">
              <w:rPr>
                <w:rFonts w:ascii="標楷體" w:eastAsia="標楷體" w:hAnsi="標楷體" w:hint="eastAsia"/>
                <w:color w:val="FF0000"/>
              </w:rPr>
              <w:t>國立臺灣大學醫學院附設醫院雲林分院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國立成功大學醫學院附設醫院斗六分院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98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天主教若瑟醫療財團法人若瑟醫院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99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彰化基督教醫療財團法人雲林基督教醫院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中國醫藥大學北港附設醫院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衛生福利部嘉義醫院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中榮民總醫院嘉義分院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戴德森醫療財團法人嘉義基督教醫院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104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天主教中華聖母修女會醫療財團法人天主教聖馬爾定醫院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105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長庚醫療財團法人嘉義長庚紀念醫院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106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佛教慈濟醫療財團法人大林慈濟醫院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107</w:t>
            </w:r>
          </w:p>
        </w:tc>
        <w:tc>
          <w:tcPr>
            <w:tcW w:w="63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914C19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914C19">
              <w:rPr>
                <w:rFonts w:ascii="標楷體" w:eastAsia="標楷體" w:hAnsi="標楷體" w:hint="eastAsia"/>
                <w:color w:val="FF0000"/>
              </w:rPr>
              <w:t>中榮民總醫院灣橋分院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國立成功大學醫學院附設醫院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109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衛生福利部新營醫院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南醫院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奇美醫療財團法人奇美醫院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奇美醫療財團法人柳營奇美醫院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奇美醫療財團法人佳里奇美醫院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高雄榮民總醫院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南分院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台灣基督長老教會新樓醫療財團法人麻豆新樓醫院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台灣基督長老教會新樓醫療財團法人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南新樓醫院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117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台南市立醫院</w:t>
            </w:r>
            <w:r w:rsidRPr="00914C19">
              <w:rPr>
                <w:rFonts w:ascii="標楷體" w:eastAsia="標楷體" w:hAnsi="標楷體"/>
                <w:color w:val="FF0000"/>
              </w:rPr>
              <w:t>(</w:t>
            </w:r>
            <w:r w:rsidRPr="00914C19">
              <w:rPr>
                <w:rFonts w:ascii="標楷體" w:eastAsia="標楷體" w:hAnsi="標楷體" w:hint="eastAsia"/>
                <w:color w:val="FF0000"/>
              </w:rPr>
              <w:t>委託秀傳醫療社團法人經營</w:t>
            </w:r>
            <w:r w:rsidRPr="00914C19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119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南市立安南醫院</w:t>
            </w:r>
            <w:r w:rsidRPr="00991FEC">
              <w:rPr>
                <w:rFonts w:ascii="標楷體" w:eastAsia="標楷體" w:hAnsi="標楷體"/>
                <w:color w:val="000000"/>
              </w:rPr>
              <w:t>-</w:t>
            </w:r>
            <w:r w:rsidRPr="00991FEC">
              <w:rPr>
                <w:rFonts w:ascii="標楷體" w:eastAsia="標楷體" w:hAnsi="標楷體" w:hint="eastAsia"/>
                <w:color w:val="000000"/>
              </w:rPr>
              <w:t>委託中國醫藥大學興建經營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高雄榮民總醫院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121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財團法人私立高雄醫學大學附設中和紀念醫院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長庚醫療財團法人高雄長庚紀念醫院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123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義大醫療財團法人義大醫院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高雄市立聯合醫院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衛生福利部旗山醫院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126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高雄市立小港醫院（委託財團法人私立高雄醫學大學經營）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127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高雄市立大同醫院（委託財團法人私立高雄醫學大學經營）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128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國軍高雄總醫院附設民眾診療服務處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129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國軍高雄總醫院左營分院附設民眾診療服務處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130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914C19">
              <w:rPr>
                <w:rFonts w:ascii="標楷體" w:eastAsia="標楷體" w:hAnsi="標楷體" w:hint="eastAsia"/>
                <w:color w:val="FF0000"/>
              </w:rPr>
              <w:t>阮</w:t>
            </w:r>
            <w:proofErr w:type="gramEnd"/>
            <w:r w:rsidRPr="00914C19">
              <w:rPr>
                <w:rFonts w:ascii="標楷體" w:eastAsia="標楷體" w:hAnsi="標楷體" w:hint="eastAsia"/>
                <w:color w:val="FF0000"/>
              </w:rPr>
              <w:t>綜合醫療社團法人</w:t>
            </w:r>
            <w:proofErr w:type="gramStart"/>
            <w:r w:rsidRPr="00914C19">
              <w:rPr>
                <w:rFonts w:ascii="標楷體" w:eastAsia="標楷體" w:hAnsi="標楷體" w:hint="eastAsia"/>
                <w:color w:val="FF0000"/>
              </w:rPr>
              <w:t>阮</w:t>
            </w:r>
            <w:proofErr w:type="gramEnd"/>
            <w:r w:rsidRPr="00914C19">
              <w:rPr>
                <w:rFonts w:ascii="標楷體" w:eastAsia="標楷體" w:hAnsi="標楷體" w:hint="eastAsia"/>
                <w:color w:val="FF0000"/>
              </w:rPr>
              <w:t>綜合醫院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天主教聖功醫療財團法人聖功醫院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132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衛生福利部屏東醫院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133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屏基醫療財團法人屏東基督教醫院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134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寶建醫療社團法人寶建醫院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135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國軍高雄總醫院屏東分院附設民眾診療服務處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國仁醫院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安泰醫療社團法人安泰醫院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138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輔英科技大學附設醫院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139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衛生福利部恆春旅遊醫院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基隆市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衛生福利部基隆醫院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長庚醫療財團法人基隆長庚紀念醫院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142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三軍總醫院基隆分院附設民眾診療服務處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基隆市立醫院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144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國立陽明交通大學附設醫院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北榮民總醫院蘇澳分院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146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宜蘭仁愛醫療財團法人宜蘭仁愛醫院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147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北榮民總醫院員山分院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148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醫療財團法人羅許基金會羅東博愛醫院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149</w:t>
            </w:r>
          </w:p>
        </w:tc>
        <w:tc>
          <w:tcPr>
            <w:tcW w:w="63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天主教靈</w:t>
            </w:r>
            <w:proofErr w:type="gramStart"/>
            <w:r w:rsidRPr="00914C19">
              <w:rPr>
                <w:rFonts w:ascii="標楷體" w:eastAsia="標楷體" w:hAnsi="標楷體" w:hint="eastAsia"/>
                <w:color w:val="FF0000"/>
              </w:rPr>
              <w:t>醫</w:t>
            </w:r>
            <w:proofErr w:type="gramEnd"/>
            <w:r w:rsidRPr="00914C19">
              <w:rPr>
                <w:rFonts w:ascii="標楷體" w:eastAsia="標楷體" w:hAnsi="標楷體" w:hint="eastAsia"/>
                <w:color w:val="FF0000"/>
              </w:rPr>
              <w:t>會醫療財團法人羅東聖母醫院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佛教慈濟醫療財團法人花蓮慈濟醫院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151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臺灣基督教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門諾會醫療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財團法人門諾醫院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152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國軍花蓮總醫院附設民眾診療服務處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東縣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153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</w:t>
            </w:r>
            <w:proofErr w:type="gramStart"/>
            <w:r w:rsidRPr="00991FE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91FEC">
              <w:rPr>
                <w:rFonts w:ascii="標楷體" w:eastAsia="標楷體" w:hAnsi="標楷體" w:hint="eastAsia"/>
                <w:color w:val="000000"/>
              </w:rPr>
              <w:t>東醫院</w:t>
            </w:r>
          </w:p>
        </w:tc>
      </w:tr>
      <w:tr w:rsidR="00FD5FC3" w:rsidRPr="00914C19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154</w:t>
            </w:r>
          </w:p>
        </w:tc>
        <w:tc>
          <w:tcPr>
            <w:tcW w:w="6352" w:type="dxa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台灣基督長老教會馬偕醫療財團法人台東馬偕紀念醫院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155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東基醫療財團法人台東基督教醫院</w:t>
            </w:r>
          </w:p>
        </w:tc>
      </w:tr>
      <w:tr w:rsidR="00FD5FC3" w:rsidRPr="00991FEC" w:rsidTr="00C37A8D">
        <w:tc>
          <w:tcPr>
            <w:tcW w:w="1128" w:type="dxa"/>
            <w:vMerge w:val="restart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156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衛生福利部澎湖醫院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157</w:t>
            </w:r>
          </w:p>
        </w:tc>
        <w:tc>
          <w:tcPr>
            <w:tcW w:w="6352" w:type="dxa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widowControl/>
              <w:rPr>
                <w:rFonts w:ascii="標楷體" w:eastAsia="標楷體" w:hAnsi="標楷體"/>
                <w:color w:val="FF0000"/>
                <w:kern w:val="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三軍總醫院澎湖分院附設民眾診療服務處</w:t>
            </w:r>
          </w:p>
        </w:tc>
      </w:tr>
      <w:tr w:rsidR="00FD5FC3" w:rsidRPr="00991FEC" w:rsidTr="00C37A8D">
        <w:tc>
          <w:tcPr>
            <w:tcW w:w="1128" w:type="dxa"/>
            <w:vMerge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158</w:t>
            </w:r>
          </w:p>
        </w:tc>
        <w:tc>
          <w:tcPr>
            <w:tcW w:w="63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 w:hint="eastAsia"/>
                <w:color w:val="FF0000"/>
              </w:rPr>
              <w:t>天主教靈</w:t>
            </w:r>
            <w:proofErr w:type="gramStart"/>
            <w:r w:rsidRPr="00914C19">
              <w:rPr>
                <w:rFonts w:ascii="標楷體" w:eastAsia="標楷體" w:hAnsi="標楷體" w:hint="eastAsia"/>
                <w:color w:val="FF0000"/>
              </w:rPr>
              <w:t>醫</w:t>
            </w:r>
            <w:proofErr w:type="gramEnd"/>
            <w:r w:rsidRPr="00914C19">
              <w:rPr>
                <w:rFonts w:ascii="標楷體" w:eastAsia="標楷體" w:hAnsi="標楷體" w:hint="eastAsia"/>
                <w:color w:val="FF0000"/>
              </w:rPr>
              <w:t>會醫療財團法人惠民醫院</w:t>
            </w:r>
          </w:p>
        </w:tc>
      </w:tr>
      <w:tr w:rsidR="00FD5FC3" w:rsidRPr="00991FEC" w:rsidTr="00C37A8D">
        <w:tc>
          <w:tcPr>
            <w:tcW w:w="1128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金門縣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159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衛生福利部金門醫院</w:t>
            </w:r>
          </w:p>
        </w:tc>
      </w:tr>
      <w:tr w:rsidR="00FD5FC3" w:rsidRPr="00991FEC" w:rsidTr="00C37A8D">
        <w:tc>
          <w:tcPr>
            <w:tcW w:w="1128" w:type="dxa"/>
            <w:noWrap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879" w:type="dxa"/>
            <w:noWrap/>
            <w:hideMark/>
          </w:tcPr>
          <w:p w:rsidR="00FD5FC3" w:rsidRPr="00914C19" w:rsidRDefault="00FD5FC3" w:rsidP="00C37A8D">
            <w:pPr>
              <w:rPr>
                <w:rFonts w:ascii="標楷體" w:eastAsia="標楷體" w:hAnsi="標楷體"/>
                <w:color w:val="FF0000"/>
              </w:rPr>
            </w:pPr>
            <w:r w:rsidRPr="00914C19">
              <w:rPr>
                <w:rFonts w:ascii="標楷體" w:eastAsia="標楷體" w:hAnsi="標楷體"/>
                <w:color w:val="FF0000"/>
              </w:rPr>
              <w:t>160</w:t>
            </w:r>
          </w:p>
        </w:tc>
        <w:tc>
          <w:tcPr>
            <w:tcW w:w="6352" w:type="dxa"/>
            <w:hideMark/>
          </w:tcPr>
          <w:p w:rsidR="00FD5FC3" w:rsidRPr="00991FEC" w:rsidRDefault="00FD5FC3" w:rsidP="00C37A8D">
            <w:pPr>
              <w:rPr>
                <w:rFonts w:ascii="標楷體" w:eastAsia="標楷體" w:hAnsi="標楷體"/>
                <w:color w:val="000000"/>
              </w:rPr>
            </w:pPr>
            <w:r w:rsidRPr="00991FEC">
              <w:rPr>
                <w:rFonts w:ascii="標楷體" w:eastAsia="標楷體" w:hAnsi="標楷體" w:hint="eastAsia"/>
                <w:color w:val="000000"/>
              </w:rPr>
              <w:t>連江縣立醫院</w:t>
            </w:r>
          </w:p>
        </w:tc>
      </w:tr>
    </w:tbl>
    <w:p w:rsidR="00FD5FC3" w:rsidRPr="00991FEC" w:rsidRDefault="00FD5FC3" w:rsidP="00FD5FC3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p w:rsidR="00FD5FC3" w:rsidRDefault="00FD5FC3" w:rsidP="00FD5FC3">
      <w:pPr>
        <w:rPr>
          <w:rFonts w:ascii="標楷體" w:eastAsia="標楷體" w:hAnsi="標楷體"/>
        </w:rPr>
      </w:pPr>
    </w:p>
    <w:p w:rsidR="00FD5FC3" w:rsidRDefault="00FD5FC3" w:rsidP="00FD5FC3">
      <w:pPr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</wp:posOffset>
                </wp:positionV>
                <wp:extent cx="1314450" cy="523875"/>
                <wp:effectExtent l="9525" t="8890" r="9525" b="101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C3" w:rsidRPr="00F565D4" w:rsidRDefault="00FD5FC3" w:rsidP="00FD5FC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-21.3pt;margin-top:1.8pt;width:10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" strokecolor="white">
                <v:textbox>
                  <w:txbxContent>
                    <w:p w:rsidR="00FD5FC3" w:rsidRPr="00F565D4" w:rsidRDefault="00FD5FC3" w:rsidP="00FD5FC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51435</wp:posOffset>
                </wp:positionV>
                <wp:extent cx="1209675" cy="325755"/>
                <wp:effectExtent l="5080" t="8890" r="1397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5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C3" w:rsidRPr="00EE3821" w:rsidRDefault="00FD5FC3" w:rsidP="00FD5FC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EE3821">
                              <w:rPr>
                                <w:rFonts w:ascii="標楷體" w:eastAsia="標楷體" w:hAnsi="標楷體" w:hint="eastAsia"/>
                              </w:rPr>
                              <w:t>申請表單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346.6pt;margin-top:4.05pt;width:95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" fillcolor="#d8d8d8" strokecolor="white">
                <v:textbox>
                  <w:txbxContent>
                    <w:p w:rsidR="00FD5FC3" w:rsidRPr="00EE3821" w:rsidRDefault="00FD5FC3" w:rsidP="00FD5FC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 w:rsidRPr="00EE3821">
                        <w:rPr>
                          <w:rFonts w:ascii="標楷體" w:eastAsia="標楷體" w:hAnsi="標楷體" w:hint="eastAsia"/>
                        </w:rPr>
                        <w:t>申請表單</w:t>
                      </w:r>
                    </w:p>
                  </w:txbxContent>
                </v:textbox>
              </v:shape>
            </w:pict>
          </mc:Fallback>
        </mc:AlternateContent>
      </w:r>
    </w:p>
    <w:p w:rsidR="00C739A3" w:rsidRDefault="00C739A3" w:rsidP="00FD5FC3"/>
    <w:sectPr w:rsidR="00C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3"/>
    <w:rsid w:val="00412507"/>
    <w:rsid w:val="00C739A3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程意慈</dc:creator>
  <cp:lastModifiedBy>程意慈</cp:lastModifiedBy>
  <cp:revision>1</cp:revision>
  <dcterms:created xsi:type="dcterms:W3CDTF">2023-02-22T06:19:00Z</dcterms:created>
  <dcterms:modified xsi:type="dcterms:W3CDTF">2023-02-22T06:21:00Z</dcterms:modified>
</cp:coreProperties>
</file>