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FAD" w:rsidRDefault="00E63FAD" w:rsidP="00962265">
      <w:pPr>
        <w:rPr>
          <w:color w:val="FF0000"/>
        </w:rPr>
      </w:pPr>
      <w:r w:rsidRPr="00962265">
        <w:rPr>
          <w:rFonts w:hint="eastAsia"/>
          <w:color w:val="FF0000"/>
          <w:highlight w:val="yellow"/>
        </w:rPr>
        <w:t>工會法</w:t>
      </w:r>
    </w:p>
    <w:p w:rsidR="00E63FAD" w:rsidRPr="00962265" w:rsidRDefault="00E63FAD" w:rsidP="00962265">
      <w:pPr>
        <w:rPr>
          <w:color w:val="FF0000"/>
        </w:rPr>
      </w:pPr>
      <w:r w:rsidRPr="00962265">
        <w:rPr>
          <w:rFonts w:hint="eastAsia"/>
          <w:color w:val="FF0000"/>
        </w:rPr>
        <w:t>第</w:t>
      </w:r>
      <w:r w:rsidRPr="00962265">
        <w:rPr>
          <w:color w:val="FF0000"/>
        </w:rPr>
        <w:t xml:space="preserve"> 11 </w:t>
      </w:r>
      <w:r w:rsidRPr="00962265">
        <w:rPr>
          <w:rFonts w:hint="eastAsia"/>
          <w:color w:val="FF0000"/>
        </w:rPr>
        <w:t>條</w:t>
      </w:r>
    </w:p>
    <w:p w:rsidR="00E63FAD" w:rsidRPr="00962265" w:rsidRDefault="00E63FAD" w:rsidP="00962265">
      <w:r w:rsidRPr="00962265">
        <w:rPr>
          <w:rFonts w:hint="eastAsia"/>
        </w:rPr>
        <w:t>組織工會應有勞工三十人以上之連署發起，組成籌備會辦理公開徵求會員、擬定章程及召開成立大會。</w:t>
      </w:r>
    </w:p>
    <w:p w:rsidR="00E63FAD" w:rsidRDefault="00E63FAD" w:rsidP="00962265">
      <w:r w:rsidRPr="00962265">
        <w:rPr>
          <w:rFonts w:hint="eastAsia"/>
        </w:rPr>
        <w:t>前項籌備會應於召開工會成立大會後三十日內，檢具章程、會員名冊及理事、監事名冊，向其會址所在地之直轄市或縣（市）主管機關請領登記證書。但依第八條規定以全國為組織區域籌組之工會聯合組織，應向中央主管機關登記，並請領登記證書。</w:t>
      </w:r>
    </w:p>
    <w:p w:rsidR="00E63FAD" w:rsidRPr="00962265" w:rsidRDefault="00E63FAD" w:rsidP="00962265"/>
    <w:p w:rsidR="00E63FAD" w:rsidRPr="00962265" w:rsidRDefault="00E63FAD" w:rsidP="00962265">
      <w:pPr>
        <w:rPr>
          <w:color w:val="FF0000"/>
        </w:rPr>
      </w:pPr>
      <w:r w:rsidRPr="00962265">
        <w:rPr>
          <w:rFonts w:hint="eastAsia"/>
          <w:color w:val="FF0000"/>
          <w:highlight w:val="yellow"/>
        </w:rPr>
        <w:t>工會法施行細則</w:t>
      </w:r>
    </w:p>
    <w:p w:rsidR="00E63FAD" w:rsidRPr="00962265" w:rsidRDefault="00E63FAD" w:rsidP="00962265">
      <w:pPr>
        <w:rPr>
          <w:color w:val="FF0000"/>
        </w:rPr>
      </w:pPr>
      <w:r w:rsidRPr="00962265">
        <w:rPr>
          <w:rFonts w:hint="eastAsia"/>
          <w:color w:val="FF0000"/>
        </w:rPr>
        <w:t>第</w:t>
      </w:r>
      <w:r w:rsidRPr="00962265">
        <w:rPr>
          <w:color w:val="FF0000"/>
        </w:rPr>
        <w:t xml:space="preserve"> 9 </w:t>
      </w:r>
      <w:r w:rsidRPr="00962265">
        <w:rPr>
          <w:rFonts w:hint="eastAsia"/>
          <w:color w:val="FF0000"/>
        </w:rPr>
        <w:t>條</w:t>
      </w:r>
    </w:p>
    <w:p w:rsidR="00E63FAD" w:rsidRDefault="00E63FAD" w:rsidP="00962265">
      <w:r>
        <w:rPr>
          <w:rFonts w:hint="eastAsia"/>
        </w:rPr>
        <w:t>主管機關受理工會登記時，有下列情事之一者，不予登記：</w:t>
      </w:r>
    </w:p>
    <w:p w:rsidR="00E63FAD" w:rsidRDefault="00E63FAD" w:rsidP="00962265">
      <w:r>
        <w:rPr>
          <w:rFonts w:hint="eastAsia"/>
        </w:rPr>
        <w:t>一、連署發起人數未滿三十人。</w:t>
      </w:r>
    </w:p>
    <w:p w:rsidR="00E63FAD" w:rsidRDefault="00E63FAD" w:rsidP="00962265">
      <w:r>
        <w:rPr>
          <w:rFonts w:hint="eastAsia"/>
        </w:rPr>
        <w:t>二、未組成籌備會。</w:t>
      </w:r>
    </w:p>
    <w:p w:rsidR="00E63FAD" w:rsidRDefault="00E63FAD" w:rsidP="00962265">
      <w:r>
        <w:rPr>
          <w:rFonts w:hint="eastAsia"/>
        </w:rPr>
        <w:t>三、未辦理公開徵求會員。</w:t>
      </w:r>
    </w:p>
    <w:p w:rsidR="00E63FAD" w:rsidRDefault="00E63FAD" w:rsidP="00962265">
      <w:r>
        <w:rPr>
          <w:rFonts w:hint="eastAsia"/>
        </w:rPr>
        <w:t>四、未擬定章程。</w:t>
      </w:r>
    </w:p>
    <w:p w:rsidR="00E63FAD" w:rsidRDefault="00E63FAD" w:rsidP="00962265">
      <w:r>
        <w:rPr>
          <w:rFonts w:hint="eastAsia"/>
        </w:rPr>
        <w:t>五、未召開成立大會。</w:t>
      </w:r>
    </w:p>
    <w:p w:rsidR="00E63FAD" w:rsidRDefault="00E63FAD" w:rsidP="00962265">
      <w:r>
        <w:rPr>
          <w:rFonts w:hint="eastAsia"/>
        </w:rPr>
        <w:t>六、未於召開成立大會後三十日內，依規定請領登記證書。</w:t>
      </w:r>
    </w:p>
    <w:p w:rsidR="00E63FAD" w:rsidRDefault="00E63FAD" w:rsidP="00962265">
      <w:r>
        <w:rPr>
          <w:rFonts w:hint="eastAsia"/>
        </w:rPr>
        <w:t>前項第一款規定，於工會聯合組織籌組程序不適用之。</w:t>
      </w:r>
    </w:p>
    <w:p w:rsidR="00E63FAD" w:rsidRPr="00962265" w:rsidRDefault="00E63FAD" w:rsidP="00962265">
      <w:pPr>
        <w:rPr>
          <w:color w:val="FF0000"/>
        </w:rPr>
      </w:pPr>
      <w:r w:rsidRPr="00962265">
        <w:rPr>
          <w:rFonts w:hint="eastAsia"/>
          <w:color w:val="FF0000"/>
        </w:rPr>
        <w:t>第</w:t>
      </w:r>
      <w:r w:rsidRPr="00962265">
        <w:rPr>
          <w:color w:val="FF0000"/>
        </w:rPr>
        <w:t xml:space="preserve"> 9-1 </w:t>
      </w:r>
      <w:r w:rsidRPr="00962265">
        <w:rPr>
          <w:rFonts w:hint="eastAsia"/>
          <w:color w:val="FF0000"/>
        </w:rPr>
        <w:t>條</w:t>
      </w:r>
    </w:p>
    <w:p w:rsidR="00E63FAD" w:rsidRDefault="00E63FAD" w:rsidP="00962265">
      <w:r>
        <w:rPr>
          <w:rFonts w:hint="eastAsia"/>
        </w:rPr>
        <w:t>工會籌備會辦理登記時，應檢具發起人連署名冊及本法第十一條第二項所定應備文件。</w:t>
      </w:r>
    </w:p>
    <w:p w:rsidR="00E63FAD" w:rsidRDefault="00E63FAD" w:rsidP="00962265">
      <w:r>
        <w:rPr>
          <w:rFonts w:hint="eastAsia"/>
        </w:rPr>
        <w:t>前項發起人連署名冊，應記載連署人姓名、聯絡方式、本業或足以證明勞工身分之資料及簽名。</w:t>
      </w:r>
    </w:p>
    <w:p w:rsidR="00E63FAD" w:rsidRDefault="00E63FAD" w:rsidP="00962265">
      <w:r>
        <w:rPr>
          <w:rFonts w:hint="eastAsia"/>
        </w:rPr>
        <w:t>工會聯合組織籌備會辦理登記時，應檢具發起工會連署名冊及其議決工會聯合之紀錄。</w:t>
      </w:r>
    </w:p>
    <w:p w:rsidR="00E63FAD" w:rsidRDefault="00E63FAD" w:rsidP="00962265">
      <w:r>
        <w:rPr>
          <w:rFonts w:hint="eastAsia"/>
        </w:rPr>
        <w:t>工會籌備會辦理登記，其情形得予補正者，主管機關應限期令其補正；屆期不補正者，不予受理。</w:t>
      </w:r>
    </w:p>
    <w:p w:rsidR="00E63FAD" w:rsidRDefault="00E63FAD" w:rsidP="00962265">
      <w:r>
        <w:rPr>
          <w:rFonts w:hint="eastAsia"/>
        </w:rPr>
        <w:t>主管機關於受理工會籌備會辦理登記時，基於調查事實及證</w:t>
      </w:r>
      <w:bookmarkStart w:id="0" w:name="_GoBack"/>
      <w:bookmarkEnd w:id="0"/>
      <w:r>
        <w:rPr>
          <w:rFonts w:hint="eastAsia"/>
        </w:rPr>
        <w:t>據之必要，得通知相關之人陳述意見，並得要求當事人或第三人提供必要之文書、資料或物品。</w:t>
      </w:r>
    </w:p>
    <w:p w:rsidR="00E63FAD" w:rsidRPr="00962265" w:rsidRDefault="00E63FAD" w:rsidP="00962265">
      <w:pPr>
        <w:rPr>
          <w:color w:val="FF0000"/>
        </w:rPr>
      </w:pPr>
      <w:r w:rsidRPr="00962265">
        <w:rPr>
          <w:rFonts w:hint="eastAsia"/>
          <w:color w:val="FF0000"/>
        </w:rPr>
        <w:t>第</w:t>
      </w:r>
      <w:r w:rsidRPr="00962265">
        <w:rPr>
          <w:color w:val="FF0000"/>
        </w:rPr>
        <w:t xml:space="preserve"> 10 </w:t>
      </w:r>
      <w:r w:rsidRPr="00962265">
        <w:rPr>
          <w:rFonts w:hint="eastAsia"/>
          <w:color w:val="FF0000"/>
        </w:rPr>
        <w:t>條</w:t>
      </w:r>
    </w:p>
    <w:p w:rsidR="00E63FAD" w:rsidRDefault="00E63FAD" w:rsidP="00962265">
      <w:r>
        <w:rPr>
          <w:rFonts w:hint="eastAsia"/>
        </w:rPr>
        <w:t>主管機關受理工會籌備會辦理登記時，應依收件時間之先後次序編號。收件時間應記載至分鐘。</w:t>
      </w:r>
    </w:p>
    <w:p w:rsidR="00E63FAD" w:rsidRDefault="00E63FAD" w:rsidP="00962265">
      <w:r>
        <w:rPr>
          <w:rFonts w:hint="eastAsia"/>
        </w:rPr>
        <w:t>同一企業工會或同種類職業工會有二個以上之工會籌備會，依第一項及本法第十一條第二項規定向主管機關請領工會登記證書時，主管機關應以收件時間在先者受理登記，並發給登記證書。收件時間相同且符合登記要件者，以抽籤方式決定之，並由請領登記證書之工會籌備會代表抽籤決定之。</w:t>
      </w:r>
    </w:p>
    <w:p w:rsidR="00E63FAD" w:rsidRDefault="00E63FAD" w:rsidP="00962265">
      <w:r>
        <w:rPr>
          <w:rFonts w:hint="eastAsia"/>
        </w:rPr>
        <w:t>同一請領事件，數主管機關依前二項規定受理收件且符合登記要件者，由收件在先之主管機關受理登記，不能分別先後者，由中央主管機關指定其中之一主管機關辦理抽籤。</w:t>
      </w:r>
    </w:p>
    <w:p w:rsidR="00E63FAD" w:rsidRDefault="00E63FAD" w:rsidP="00962265">
      <w:pPr>
        <w:rPr>
          <w:color w:val="FF0000"/>
        </w:rPr>
      </w:pPr>
      <w:r>
        <w:rPr>
          <w:rFonts w:hint="eastAsia"/>
        </w:rPr>
        <w:t>前項受指定之主管機關，應通知申請之工會籌備會及其他受理主管機關辦理抽籤之時間及地點，並由請領登記證書之工會籌備會代表抽籤決定之。</w:t>
      </w:r>
    </w:p>
    <w:sectPr w:rsidR="00E63FAD" w:rsidSect="00962265">
      <w:pgSz w:w="11906" w:h="16838"/>
      <w:pgMar w:top="851" w:right="1797" w:bottom="851" w:left="179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265"/>
    <w:rsid w:val="001F1846"/>
    <w:rsid w:val="007C7BB7"/>
    <w:rsid w:val="00801F5A"/>
    <w:rsid w:val="00962265"/>
    <w:rsid w:val="009A0010"/>
    <w:rsid w:val="00E63F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F5A"/>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131</Words>
  <Characters>753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工會法</dc:title>
  <dc:subject/>
  <dc:creator>張之馨</dc:creator>
  <cp:keywords/>
  <dc:description/>
  <cp:lastModifiedBy>angela0922</cp:lastModifiedBy>
  <cp:revision>2</cp:revision>
  <dcterms:created xsi:type="dcterms:W3CDTF">2021-01-18T08:11:00Z</dcterms:created>
  <dcterms:modified xsi:type="dcterms:W3CDTF">2021-01-18T08:11:00Z</dcterms:modified>
</cp:coreProperties>
</file>