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87" w:rsidRPr="00EA2004" w:rsidRDefault="00BB4987" w:rsidP="00BB4987">
      <w:pPr>
        <w:spacing w:line="500" w:lineRule="exact"/>
        <w:jc w:val="right"/>
        <w:rPr>
          <w:rFonts w:ascii="標楷體" w:eastAsia="標楷體" w:hAnsi="標楷體"/>
          <w:color w:val="000000" w:themeColor="text1"/>
        </w:rPr>
      </w:pPr>
      <w:r w:rsidRPr="00EA2004">
        <w:rPr>
          <w:rFonts w:ascii="標楷體" w:eastAsia="標楷體" w:hAnsi="標楷體" w:hint="eastAsia"/>
          <w:color w:val="000000" w:themeColor="text1"/>
        </w:rPr>
        <w:t>填表日期：中華民國　　　年　　月　　日</w:t>
      </w:r>
    </w:p>
    <w:tbl>
      <w:tblPr>
        <w:tblW w:w="10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300"/>
        <w:gridCol w:w="600"/>
        <w:gridCol w:w="120"/>
        <w:gridCol w:w="1080"/>
        <w:gridCol w:w="720"/>
        <w:gridCol w:w="1001"/>
        <w:gridCol w:w="559"/>
        <w:gridCol w:w="720"/>
        <w:gridCol w:w="731"/>
        <w:gridCol w:w="305"/>
        <w:gridCol w:w="44"/>
        <w:gridCol w:w="796"/>
        <w:gridCol w:w="164"/>
        <w:gridCol w:w="2954"/>
      </w:tblGrid>
      <w:tr w:rsidR="00BB4987" w:rsidRPr="00EA2004" w:rsidTr="00A95C2B">
        <w:trPr>
          <w:cantSplit/>
          <w:trHeight w:hRule="exact" w:val="615"/>
          <w:jc w:val="center"/>
        </w:trPr>
        <w:tc>
          <w:tcPr>
            <w:tcW w:w="10916" w:type="dxa"/>
            <w:gridSpan w:val="1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4987" w:rsidRPr="00EA2004" w:rsidRDefault="00DA373B" w:rsidP="00A95C2B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新竹縣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108</w:t>
            </w:r>
            <w:proofErr w:type="gramEnd"/>
            <w:r w:rsidR="00BB4987" w:rsidRPr="00EA2004">
              <w:rPr>
                <w:rFonts w:ascii="標楷體" w:eastAsia="標楷體" w:hAnsi="標楷體" w:hint="eastAsia"/>
                <w:color w:val="000000" w:themeColor="text1"/>
                <w:sz w:val="32"/>
              </w:rPr>
              <w:t>年度長照服務發展基金獎助計畫申請表（一）</w:t>
            </w:r>
          </w:p>
        </w:tc>
      </w:tr>
      <w:tr w:rsidR="00BB4987" w:rsidRPr="00EA2004" w:rsidTr="00A95C2B">
        <w:trPr>
          <w:cantSplit/>
          <w:trHeight w:val="692"/>
          <w:jc w:val="center"/>
        </w:trPr>
        <w:tc>
          <w:tcPr>
            <w:tcW w:w="172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申請單位</w:t>
            </w:r>
          </w:p>
        </w:tc>
        <w:tc>
          <w:tcPr>
            <w:tcW w:w="4200" w:type="dxa"/>
            <w:gridSpan w:val="6"/>
            <w:tcBorders>
              <w:bottom w:val="single" w:sz="12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核准機關</w:t>
            </w:r>
          </w:p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日期文號</w:t>
            </w:r>
          </w:p>
        </w:tc>
        <w:tc>
          <w:tcPr>
            <w:tcW w:w="3914" w:type="dxa"/>
            <w:gridSpan w:val="3"/>
            <w:tcBorders>
              <w:bottom w:val="single" w:sz="12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4987" w:rsidRPr="00EA2004" w:rsidTr="00A95C2B">
        <w:trPr>
          <w:cantSplit/>
          <w:trHeight w:val="692"/>
          <w:jc w:val="center"/>
        </w:trPr>
        <w:tc>
          <w:tcPr>
            <w:tcW w:w="172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B4987" w:rsidRPr="00EA2004" w:rsidRDefault="00DF3A9C" w:rsidP="00DF3A9C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  <w:r w:rsidR="00BB4987" w:rsidRPr="00EA2004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200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（</w:t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詳列鄉鎮市區村里鄰</w:t>
            </w:r>
            <w:r w:rsidRPr="00EA200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391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</w:tr>
      <w:tr w:rsidR="00BB4987" w:rsidRPr="00EA2004" w:rsidTr="00A95C2B">
        <w:trPr>
          <w:cantSplit/>
          <w:trHeight w:hRule="exact" w:val="753"/>
          <w:jc w:val="center"/>
        </w:trPr>
        <w:tc>
          <w:tcPr>
            <w:tcW w:w="1122" w:type="dxa"/>
            <w:gridSpan w:val="2"/>
            <w:tcBorders>
              <w:left w:val="single" w:sz="8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bCs/>
                <w:color w:val="000000" w:themeColor="text1"/>
              </w:rPr>
              <w:t>負責人</w:t>
            </w:r>
          </w:p>
        </w:tc>
        <w:tc>
          <w:tcPr>
            <w:tcW w:w="600" w:type="dxa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200" w:type="dxa"/>
            <w:gridSpan w:val="2"/>
            <w:vAlign w:val="bottom"/>
          </w:tcPr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承辦人</w:t>
            </w:r>
          </w:p>
        </w:tc>
        <w:tc>
          <w:tcPr>
            <w:tcW w:w="1080" w:type="dxa"/>
            <w:gridSpan w:val="3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954" w:type="dxa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4987" w:rsidRPr="00EA2004" w:rsidTr="00A95C2B">
        <w:trPr>
          <w:cantSplit/>
          <w:trHeight w:hRule="exact" w:val="753"/>
          <w:jc w:val="center"/>
        </w:trPr>
        <w:tc>
          <w:tcPr>
            <w:tcW w:w="10916" w:type="dxa"/>
            <w:gridSpan w:val="15"/>
            <w:tcBorders>
              <w:left w:val="single" w:sz="8" w:space="0" w:color="auto"/>
            </w:tcBorders>
            <w:vAlign w:val="bottom"/>
          </w:tcPr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16"/>
              </w:rPr>
              <w:t>（申請單位用印、負責人簽章）</w:t>
            </w:r>
          </w:p>
        </w:tc>
      </w:tr>
      <w:tr w:rsidR="00BB4987" w:rsidRPr="00EA2004" w:rsidTr="00A95C2B">
        <w:trPr>
          <w:cantSplit/>
          <w:trHeight w:val="684"/>
          <w:jc w:val="center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計畫</w:t>
            </w:r>
          </w:p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6136" w:type="dxa"/>
            <w:gridSpan w:val="10"/>
            <w:vAlign w:val="center"/>
          </w:tcPr>
          <w:p w:rsidR="00BB4987" w:rsidRPr="00DA373B" w:rsidRDefault="00DF3A9C" w:rsidP="00DF3A9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lang w:val="zh-TW" w:bidi="hi-IN"/>
              </w:rPr>
              <w:t>○○○-A級社區整合型服務中心</w:t>
            </w:r>
          </w:p>
        </w:tc>
        <w:tc>
          <w:tcPr>
            <w:tcW w:w="840" w:type="dxa"/>
            <w:gridSpan w:val="2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預定完成日期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BB4987" w:rsidRPr="00EA2004" w:rsidRDefault="00DA373B" w:rsidP="00DA37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108.12.31</w:t>
            </w:r>
          </w:p>
        </w:tc>
      </w:tr>
      <w:tr w:rsidR="00BB4987" w:rsidRPr="00EA2004" w:rsidTr="00A95C2B">
        <w:trPr>
          <w:cantSplit/>
          <w:trHeight w:hRule="exact" w:val="4076"/>
          <w:jc w:val="center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計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畫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內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容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概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要</w:t>
            </w:r>
          </w:p>
        </w:tc>
        <w:tc>
          <w:tcPr>
            <w:tcW w:w="10094" w:type="dxa"/>
            <w:gridSpan w:val="14"/>
            <w:vAlign w:val="center"/>
          </w:tcPr>
          <w:p w:rsidR="00BB4987" w:rsidRPr="00EA2004" w:rsidRDefault="00BB4987" w:rsidP="00DA373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4987" w:rsidRPr="00EA2004" w:rsidTr="00A95C2B">
        <w:trPr>
          <w:cantSplit/>
          <w:trHeight w:hRule="exact" w:val="3319"/>
          <w:jc w:val="center"/>
        </w:trPr>
        <w:tc>
          <w:tcPr>
            <w:tcW w:w="822" w:type="dxa"/>
            <w:tcBorders>
              <w:left w:val="single" w:sz="8" w:space="0" w:color="auto"/>
              <w:bottom w:val="nil"/>
            </w:tcBorders>
            <w:vAlign w:val="center"/>
          </w:tcPr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預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期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</w:rPr>
              <w:t>效</w:t>
            </w:r>
            <w:proofErr w:type="gramEnd"/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益</w:t>
            </w:r>
          </w:p>
        </w:tc>
        <w:tc>
          <w:tcPr>
            <w:tcW w:w="10094" w:type="dxa"/>
            <w:gridSpan w:val="14"/>
            <w:tcBorders>
              <w:bottom w:val="nil"/>
            </w:tcBorders>
            <w:vAlign w:val="bottom"/>
          </w:tcPr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B4987" w:rsidRPr="00EA2004" w:rsidTr="00A95C2B">
        <w:trPr>
          <w:cantSplit/>
          <w:trHeight w:val="1183"/>
          <w:jc w:val="center"/>
        </w:trPr>
        <w:tc>
          <w:tcPr>
            <w:tcW w:w="1842" w:type="dxa"/>
            <w:gridSpan w:val="4"/>
            <w:tcBorders>
              <w:left w:val="single" w:sz="8" w:space="0" w:color="auto"/>
            </w:tcBorders>
            <w:vAlign w:val="center"/>
          </w:tcPr>
          <w:p w:rsidR="00BB4987" w:rsidRPr="00EA2004" w:rsidRDefault="00BB4987" w:rsidP="00A95C2B">
            <w:pPr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8"/>
              </w:rPr>
              <w:t>計畫總經費</w:t>
            </w:r>
          </w:p>
        </w:tc>
        <w:tc>
          <w:tcPr>
            <w:tcW w:w="2801" w:type="dxa"/>
            <w:gridSpan w:val="3"/>
            <w:tcBorders>
              <w:right w:val="single" w:sz="4" w:space="0" w:color="auto"/>
            </w:tcBorders>
            <w:vAlign w:val="center"/>
          </w:tcPr>
          <w:p w:rsidR="00BB4987" w:rsidRPr="00EA2004" w:rsidRDefault="00BB4987" w:rsidP="00A95C2B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:rsidR="00BB4987" w:rsidRPr="00EA2004" w:rsidRDefault="00BB4987" w:rsidP="00A95C2B">
            <w:pPr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</w:rPr>
            </w:pPr>
            <w:r w:rsidRPr="00EA2004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</w:rPr>
              <w:t>申請衛生</w:t>
            </w:r>
            <w:proofErr w:type="gramStart"/>
            <w:r w:rsidRPr="00EA2004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</w:rPr>
              <w:t>福利部獎助</w:t>
            </w:r>
            <w:proofErr w:type="gramEnd"/>
          </w:p>
        </w:tc>
        <w:tc>
          <w:tcPr>
            <w:tcW w:w="4263" w:type="dxa"/>
            <w:gridSpan w:val="5"/>
            <w:vAlign w:val="bottom"/>
          </w:tcPr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  <w:sz w:val="16"/>
              </w:rPr>
              <w:t>（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  <w:sz w:val="16"/>
              </w:rPr>
              <w:t>單位：新臺幣元</w:t>
            </w: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  <w:sz w:val="16"/>
              </w:rPr>
              <w:t>）</w:t>
            </w:r>
            <w:proofErr w:type="gramEnd"/>
          </w:p>
        </w:tc>
      </w:tr>
      <w:tr w:rsidR="00BB4987" w:rsidRPr="00EA2004" w:rsidTr="00A95C2B">
        <w:trPr>
          <w:cantSplit/>
          <w:trHeight w:val="1177"/>
          <w:jc w:val="center"/>
        </w:trPr>
        <w:tc>
          <w:tcPr>
            <w:tcW w:w="1842" w:type="dxa"/>
            <w:gridSpan w:val="4"/>
            <w:tcBorders>
              <w:left w:val="single" w:sz="8" w:space="0" w:color="auto"/>
            </w:tcBorders>
            <w:vAlign w:val="center"/>
          </w:tcPr>
          <w:p w:rsidR="00BB4987" w:rsidRPr="00EA2004" w:rsidRDefault="00BB4987" w:rsidP="00A95C2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8"/>
              </w:rPr>
              <w:t>自籌經費</w:t>
            </w:r>
          </w:p>
        </w:tc>
        <w:tc>
          <w:tcPr>
            <w:tcW w:w="9074" w:type="dxa"/>
            <w:gridSpan w:val="11"/>
            <w:vAlign w:val="center"/>
          </w:tcPr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position w:val="-18"/>
                <w:sz w:val="16"/>
              </w:rPr>
              <w:t>（申請案自籌經費包括申請單位編列、民間捐款、其他政府機關補助、收費等，如有申請其他單位經費請詳予註明）</w:t>
            </w:r>
          </w:p>
        </w:tc>
      </w:tr>
    </w:tbl>
    <w:p w:rsidR="00687183" w:rsidRPr="00A462EF" w:rsidRDefault="00687183" w:rsidP="00BB4987"/>
    <w:sectPr w:rsidR="00687183" w:rsidRPr="00A462EF" w:rsidSect="00BB4987">
      <w:pgSz w:w="11906" w:h="16838"/>
      <w:pgMar w:top="993" w:right="99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20" w:rsidRDefault="00EF1520" w:rsidP="00DA373B">
      <w:r>
        <w:separator/>
      </w:r>
    </w:p>
  </w:endnote>
  <w:endnote w:type="continuationSeparator" w:id="0">
    <w:p w:rsidR="00EF1520" w:rsidRDefault="00EF1520" w:rsidP="00DA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20" w:rsidRDefault="00EF1520" w:rsidP="00DA373B">
      <w:r>
        <w:separator/>
      </w:r>
    </w:p>
  </w:footnote>
  <w:footnote w:type="continuationSeparator" w:id="0">
    <w:p w:rsidR="00EF1520" w:rsidRDefault="00EF1520" w:rsidP="00DA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858"/>
    <w:multiLevelType w:val="hybridMultilevel"/>
    <w:tmpl w:val="B03A3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87"/>
    <w:rsid w:val="00687183"/>
    <w:rsid w:val="00A462EF"/>
    <w:rsid w:val="00B71D4F"/>
    <w:rsid w:val="00BB4987"/>
    <w:rsid w:val="00C46E98"/>
    <w:rsid w:val="00DA373B"/>
    <w:rsid w:val="00DF3A9C"/>
    <w:rsid w:val="00E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7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7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7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7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長期照顧司吳宇婕</dc:creator>
  <cp:lastModifiedBy>黃嘉宏</cp:lastModifiedBy>
  <cp:revision>2</cp:revision>
  <dcterms:created xsi:type="dcterms:W3CDTF">2019-04-15T02:57:00Z</dcterms:created>
  <dcterms:modified xsi:type="dcterms:W3CDTF">2019-04-15T02:57:00Z</dcterms:modified>
</cp:coreProperties>
</file>