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2B0" w:rsidRDefault="00524476" w:rsidP="00524476">
      <w:pPr>
        <w:snapToGrid w:val="0"/>
        <w:spacing w:line="360" w:lineRule="auto"/>
        <w:rPr>
          <w:rFonts w:ascii="標楷體" w:eastAsia="標楷體" w:hAnsi="標楷體"/>
          <w:sz w:val="40"/>
          <w:szCs w:val="40"/>
        </w:rPr>
      </w:pPr>
      <w:r w:rsidRPr="00524476">
        <w:rPr>
          <w:rFonts w:ascii="標楷體" w:eastAsia="標楷體" w:hAnsi="標楷體" w:hint="eastAsia"/>
          <w:sz w:val="40"/>
          <w:szCs w:val="40"/>
        </w:rPr>
        <w:t>內政部合作事業補助作業要點第</w:t>
      </w:r>
      <w:r>
        <w:rPr>
          <w:rFonts w:ascii="標楷體" w:eastAsia="標楷體" w:hAnsi="標楷體" w:hint="eastAsia"/>
          <w:sz w:val="40"/>
          <w:szCs w:val="40"/>
        </w:rPr>
        <w:t>二</w:t>
      </w:r>
      <w:r w:rsidRPr="00524476">
        <w:rPr>
          <w:rFonts w:ascii="標楷體" w:eastAsia="標楷體" w:hAnsi="標楷體" w:hint="eastAsia"/>
          <w:sz w:val="40"/>
          <w:szCs w:val="40"/>
        </w:rPr>
        <w:t>點、第</w:t>
      </w:r>
      <w:r>
        <w:rPr>
          <w:rFonts w:ascii="標楷體" w:eastAsia="標楷體" w:hAnsi="標楷體" w:hint="eastAsia"/>
          <w:sz w:val="40"/>
          <w:szCs w:val="40"/>
        </w:rPr>
        <w:t>四</w:t>
      </w:r>
      <w:r w:rsidRPr="00524476">
        <w:rPr>
          <w:rFonts w:ascii="標楷體" w:eastAsia="標楷體" w:hAnsi="標楷體" w:hint="eastAsia"/>
          <w:sz w:val="40"/>
          <w:szCs w:val="40"/>
        </w:rPr>
        <w:t>點</w:t>
      </w:r>
      <w:r>
        <w:rPr>
          <w:rFonts w:ascii="標楷體" w:eastAsia="標楷體" w:hAnsi="標楷體" w:hint="eastAsia"/>
          <w:sz w:val="40"/>
          <w:szCs w:val="40"/>
        </w:rPr>
        <w:t>及</w:t>
      </w:r>
      <w:r w:rsidRPr="00524476">
        <w:rPr>
          <w:rFonts w:ascii="標楷體" w:eastAsia="標楷體" w:hAnsi="標楷體" w:hint="eastAsia"/>
          <w:sz w:val="40"/>
          <w:szCs w:val="40"/>
        </w:rPr>
        <w:t>第</w:t>
      </w:r>
      <w:r>
        <w:rPr>
          <w:rFonts w:ascii="標楷體" w:eastAsia="標楷體" w:hAnsi="標楷體" w:hint="eastAsia"/>
          <w:sz w:val="40"/>
          <w:szCs w:val="40"/>
        </w:rPr>
        <w:t>五</w:t>
      </w:r>
      <w:r w:rsidRPr="00524476">
        <w:rPr>
          <w:rFonts w:ascii="標楷體" w:eastAsia="標楷體" w:hAnsi="標楷體" w:hint="eastAsia"/>
          <w:sz w:val="40"/>
          <w:szCs w:val="40"/>
        </w:rPr>
        <w:t>點附表</w:t>
      </w:r>
      <w:r>
        <w:rPr>
          <w:rFonts w:ascii="標楷體" w:eastAsia="標楷體" w:hAnsi="標楷體" w:hint="eastAsia"/>
          <w:sz w:val="40"/>
          <w:szCs w:val="40"/>
        </w:rPr>
        <w:t>二</w:t>
      </w:r>
      <w:r w:rsidRPr="00524476">
        <w:rPr>
          <w:rFonts w:ascii="標楷體" w:eastAsia="標楷體" w:hAnsi="標楷體" w:hint="eastAsia"/>
          <w:sz w:val="40"/>
          <w:szCs w:val="40"/>
        </w:rPr>
        <w:t>、第</w:t>
      </w:r>
      <w:r>
        <w:rPr>
          <w:rFonts w:ascii="標楷體" w:eastAsia="標楷體" w:hAnsi="標楷體" w:hint="eastAsia"/>
          <w:sz w:val="40"/>
          <w:szCs w:val="40"/>
        </w:rPr>
        <w:t>八</w:t>
      </w:r>
      <w:r w:rsidRPr="00524476">
        <w:rPr>
          <w:rFonts w:ascii="標楷體" w:eastAsia="標楷體" w:hAnsi="標楷體" w:hint="eastAsia"/>
          <w:sz w:val="40"/>
          <w:szCs w:val="40"/>
        </w:rPr>
        <w:t>點附件</w:t>
      </w:r>
      <w:r>
        <w:rPr>
          <w:rFonts w:ascii="標楷體" w:eastAsia="標楷體" w:hAnsi="標楷體" w:hint="eastAsia"/>
          <w:sz w:val="40"/>
          <w:szCs w:val="40"/>
        </w:rPr>
        <w:t>一、</w:t>
      </w:r>
      <w:r w:rsidRPr="00524476">
        <w:rPr>
          <w:rFonts w:ascii="標楷體" w:eastAsia="標楷體" w:hAnsi="標楷體" w:hint="eastAsia"/>
          <w:sz w:val="40"/>
          <w:szCs w:val="40"/>
        </w:rPr>
        <w:t>附表</w:t>
      </w:r>
      <w:r>
        <w:rPr>
          <w:rFonts w:ascii="標楷體" w:eastAsia="標楷體" w:hAnsi="標楷體" w:hint="eastAsia"/>
          <w:sz w:val="40"/>
          <w:szCs w:val="40"/>
        </w:rPr>
        <w:t>四規定</w:t>
      </w:r>
    </w:p>
    <w:p w:rsidR="00524476" w:rsidRPr="00524476" w:rsidRDefault="00524476" w:rsidP="00615F6E">
      <w:pPr>
        <w:snapToGrid w:val="0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二、補助對象：</w:t>
      </w:r>
    </w:p>
    <w:p w:rsidR="00524476" w:rsidRPr="00524476" w:rsidRDefault="00524476" w:rsidP="00615F6E">
      <w:pPr>
        <w:snapToGrid w:val="0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（一）合作社及儲蓄互助社。</w:t>
      </w:r>
    </w:p>
    <w:p w:rsidR="00524476" w:rsidRPr="00524476" w:rsidRDefault="00524476" w:rsidP="00615F6E">
      <w:pPr>
        <w:snapToGrid w:val="0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（二）辦理合作事業推展之立案團體(以下簡稱合作事業團體)。</w:t>
      </w:r>
    </w:p>
    <w:p w:rsidR="00524476" w:rsidRPr="00524476" w:rsidRDefault="00524476" w:rsidP="00615F6E">
      <w:pPr>
        <w:snapToGrid w:val="0"/>
        <w:ind w:left="848" w:hangingChars="303" w:hanging="848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（三）由低收入戶者、中高齡失業者、婦女或視障者為成員達百分之八十以上成立之合作社。</w:t>
      </w:r>
    </w:p>
    <w:p w:rsidR="00C26088" w:rsidRDefault="00524476" w:rsidP="00615F6E">
      <w:pPr>
        <w:snapToGrid w:val="0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（四）其他由內政部（以下簡稱本部）依政策需要決定者。</w:t>
      </w:r>
    </w:p>
    <w:p w:rsidR="00524476" w:rsidRPr="00524476" w:rsidRDefault="00524476" w:rsidP="00615F6E">
      <w:pPr>
        <w:snapToGrid w:val="0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四、補助要件：</w:t>
      </w:r>
    </w:p>
    <w:p w:rsidR="00524476" w:rsidRPr="00524476" w:rsidRDefault="00524476" w:rsidP="00615F6E">
      <w:pPr>
        <w:snapToGrid w:val="0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（一）合作社及儲蓄互助社應具備下列條件：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1.依合作社法、儲蓄互助社法及合作社章程規定選任理事、監事，並定期改選者；依規定召開各項法定會議，並向主管機關報送各項會議紀錄有案者。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2.業務正常運作、財務健全(社員權益淨值不得為負數)，並依規定於年終編製各項決算書類報告提報社員（社員代表）大會通過，報請主管機關備查有案者。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3.最近一年度考核經評列為乙等以上者(新成立未滿一年者</w:t>
      </w:r>
      <w:r w:rsidR="00533311">
        <w:rPr>
          <w:rFonts w:ascii="標楷體" w:eastAsia="標楷體" w:hAnsi="標楷體" w:hint="eastAsia"/>
          <w:sz w:val="28"/>
          <w:szCs w:val="28"/>
        </w:rPr>
        <w:t>，</w:t>
      </w:r>
      <w:r w:rsidRPr="00524476">
        <w:rPr>
          <w:rFonts w:ascii="標楷體" w:eastAsia="標楷體" w:hAnsi="標楷體" w:hint="eastAsia"/>
          <w:sz w:val="28"/>
          <w:szCs w:val="28"/>
        </w:rPr>
        <w:t>申請開辦費不適用)。但申請合作示範觀摩補助須為甲等以上者。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4.無接受本部補助款尚未核銷結案情事者。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5.最近三年派員參加主管機關舉辦或補助、委託辦理之合作教育訓練者。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6.稽查未發現有重大缺失情事，或最近一年稽查之重大缺失已改善者。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7.一般性補助自籌計畫總金額達資本支出百分之三十、經常支出百分之二十以上者。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8.提供照顧服務之勞動合作社，申請補助前一個月提供照顧服務勞務之總時數達一千小時以上者。原住民合作社部分，申請補助前一個月提供照顧服務勞務之總時數達五百小時以上者。</w:t>
      </w:r>
    </w:p>
    <w:p w:rsidR="00524476" w:rsidRPr="00524476" w:rsidRDefault="00524476" w:rsidP="00615F6E">
      <w:pPr>
        <w:snapToGrid w:val="0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（二）合作事業團體應具備下列條件：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1.依人民團體法及其他相關法令之規定選任理事、監事，並定期改選者；依規定召開各項法定會議，並向主管機關報送各項會議紀錄有案者。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2.業務正常運作、財務健全，並依規定編製各項法定書類報告提報會員（會員代表）大會通過，報請主管機關備查有案者。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3.無接受本部補助款尚未核銷結案情事者。</w:t>
      </w:r>
    </w:p>
    <w:p w:rsidR="00524476" w:rsidRPr="00524476" w:rsidRDefault="00524476" w:rsidP="00C064DB">
      <w:pPr>
        <w:snapToGrid w:val="0"/>
        <w:ind w:leftChars="295" w:left="991" w:hangingChars="101" w:hanging="283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t>4.一般性補助自籌計畫總金額達資本支出百分之三十、經常支出百分之二十以上者。</w:t>
      </w:r>
    </w:p>
    <w:p w:rsidR="00524476" w:rsidRDefault="00524476" w:rsidP="00615F6E">
      <w:pPr>
        <w:snapToGrid w:val="0"/>
        <w:ind w:left="566" w:hangingChars="202" w:hanging="566"/>
        <w:rPr>
          <w:rFonts w:ascii="標楷體" w:eastAsia="標楷體" w:hAnsi="標楷體"/>
          <w:sz w:val="28"/>
          <w:szCs w:val="28"/>
        </w:rPr>
      </w:pPr>
      <w:r w:rsidRPr="00524476">
        <w:rPr>
          <w:rFonts w:ascii="標楷體" w:eastAsia="標楷體" w:hAnsi="標楷體" w:hint="eastAsia"/>
          <w:sz w:val="28"/>
          <w:szCs w:val="28"/>
        </w:rPr>
        <w:lastRenderedPageBreak/>
        <w:t>(三)第一款第八目所定提供照顧服務之勞動合作社，指社名為照顧服務或章程訂有照顧服務業務、家事服務業務之勞動合作社，且其提供照顧服務勞務之社員，應領有照顧服務員結業證明書或證照者。</w:t>
      </w:r>
    </w:p>
    <w:p w:rsidR="00DE52B0" w:rsidRPr="00DE52B0" w:rsidRDefault="00DE52B0" w:rsidP="00615F6E">
      <w:pPr>
        <w:widowControl/>
        <w:snapToGrid w:val="0"/>
        <w:rPr>
          <w:rFonts w:ascii="標楷體" w:eastAsia="標楷體" w:hAnsi="標楷體" w:cs="Times New Roman"/>
          <w:snapToGrid w:val="0"/>
          <w:kern w:val="0"/>
          <w:szCs w:val="24"/>
        </w:rPr>
      </w:pPr>
      <w:r>
        <w:rPr>
          <w:rFonts w:ascii="標楷體" w:eastAsia="標楷體" w:hAnsi="標楷體"/>
          <w:sz w:val="28"/>
          <w:szCs w:val="28"/>
        </w:rPr>
        <w:br w:type="page"/>
      </w:r>
      <w:r w:rsidRPr="00DE52B0">
        <w:rPr>
          <w:rFonts w:ascii="標楷體" w:eastAsia="標楷體" w:hAnsi="標楷體" w:cs="Times New Roman" w:hint="eastAsia"/>
          <w:snapToGrid w:val="0"/>
          <w:kern w:val="0"/>
          <w:szCs w:val="24"/>
        </w:rPr>
        <w:lastRenderedPageBreak/>
        <w:t>附表二</w:t>
      </w:r>
    </w:p>
    <w:p w:rsidR="00DE52B0" w:rsidRPr="00DE52B0" w:rsidRDefault="00DE52B0" w:rsidP="00DE52B0">
      <w:pPr>
        <w:jc w:val="center"/>
        <w:rPr>
          <w:rFonts w:ascii="標楷體" w:eastAsia="標楷體" w:hAnsi="標楷體" w:cs="Times New Roman"/>
          <w:snapToGrid w:val="0"/>
          <w:kern w:val="0"/>
          <w:sz w:val="28"/>
          <w:szCs w:val="28"/>
        </w:rPr>
      </w:pPr>
      <w:r w:rsidRPr="00DE52B0">
        <w:rPr>
          <w:rFonts w:ascii="標楷體" w:eastAsia="標楷體" w:hAnsi="標楷體" w:cs="Times New Roman" w:hint="eastAsia"/>
          <w:snapToGrid w:val="0"/>
          <w:kern w:val="0"/>
          <w:sz w:val="28"/>
          <w:szCs w:val="28"/>
        </w:rPr>
        <w:t>1.補助合作教育、研討、宣導及示範觀摩項目審核標準表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3060"/>
        <w:gridCol w:w="3960"/>
      </w:tblGrid>
      <w:tr w:rsidR="00DE52B0" w:rsidRPr="00DE52B0" w:rsidTr="00FD6E5D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napToGrid w:val="0"/>
                <w:szCs w:val="24"/>
              </w:rPr>
              <w:t>補助項目</w:t>
            </w:r>
          </w:p>
        </w:tc>
        <w:tc>
          <w:tcPr>
            <w:tcW w:w="30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最高補助金額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（每節、每日、每次）</w:t>
            </w:r>
          </w:p>
        </w:tc>
        <w:tc>
          <w:tcPr>
            <w:tcW w:w="396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備  註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（單位：新臺幣）</w:t>
            </w:r>
          </w:p>
        </w:tc>
      </w:tr>
      <w:tr w:rsidR="00DE52B0" w:rsidRPr="00DE52B0" w:rsidTr="00FD6E5D">
        <w:trPr>
          <w:trHeight w:val="66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講師鐘點費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bottom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外聘：二千元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內聘：一千元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依講師學經歷考量實際個案情形予以核給。</w:t>
            </w:r>
          </w:p>
        </w:tc>
      </w:tr>
      <w:tr w:rsidR="00DE52B0" w:rsidRPr="00DE52B0" w:rsidTr="00FD6E5D">
        <w:trPr>
          <w:trHeight w:val="703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專家學者出席費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二千元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出席費支給，以邀請本機關人員以外之學者專家，參加具有政策性或專案性之重大諮詢事項會議為限。</w:t>
            </w:r>
          </w:p>
        </w:tc>
      </w:tr>
      <w:tr w:rsidR="00DE52B0" w:rsidRPr="00DE52B0" w:rsidTr="00FD6E5D">
        <w:trPr>
          <w:trHeight w:val="519"/>
        </w:trPr>
        <w:tc>
          <w:tcPr>
            <w:tcW w:w="244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交通費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六千元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每天（輛）</w:t>
            </w:r>
          </w:p>
        </w:tc>
      </w:tr>
      <w:tr w:rsidR="00DE52B0" w:rsidRPr="00DE52B0" w:rsidTr="00FD6E5D">
        <w:trPr>
          <w:trHeight w:val="526"/>
        </w:trPr>
        <w:tc>
          <w:tcPr>
            <w:tcW w:w="244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 xml:space="preserve">覈實支付          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講師、專家學者行程</w:t>
            </w:r>
          </w:p>
        </w:tc>
      </w:tr>
      <w:tr w:rsidR="00DE52B0" w:rsidRPr="00DE52B0" w:rsidTr="00FD6E5D">
        <w:trPr>
          <w:trHeight w:val="521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住宿費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八百元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FD6E5D">
        <w:trPr>
          <w:trHeight w:val="52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印刷費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二萬元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FD6E5D">
        <w:trPr>
          <w:trHeight w:val="536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場地費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二萬元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FD6E5D">
        <w:trPr>
          <w:trHeight w:val="51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佈置費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一萬元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FD6E5D">
        <w:trPr>
          <w:trHeight w:val="553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器材租金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一萬元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FD6E5D">
        <w:trPr>
          <w:trHeight w:val="339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膳雜費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覈實支付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FD6E5D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雜支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六千元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napToGrid w:val="0"/>
                <w:spacing w:val="-20"/>
                <w:kern w:val="0"/>
                <w:szCs w:val="24"/>
              </w:rPr>
              <w:t>攝影、桶裝水、文具、郵資</w:t>
            </w:r>
            <w:r w:rsidRPr="00DE52B0">
              <w:rPr>
                <w:rFonts w:ascii="標楷體" w:eastAsia="標楷體" w:hAnsi="標楷體" w:cs="Times New Roman"/>
                <w:snapToGrid w:val="0"/>
                <w:spacing w:val="-20"/>
                <w:kern w:val="0"/>
                <w:szCs w:val="24"/>
              </w:rPr>
              <w:t>……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0"/>
                <w:kern w:val="0"/>
                <w:szCs w:val="24"/>
              </w:rPr>
              <w:t>等</w:t>
            </w:r>
          </w:p>
        </w:tc>
      </w:tr>
      <w:tr w:rsidR="00DE52B0" w:rsidRPr="00DE52B0" w:rsidTr="00FD6E5D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專案計畫管理費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ind w:leftChars="-45" w:left="-108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不超過補助總經費百分之五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電話費、水電費等</w:t>
            </w:r>
          </w:p>
        </w:tc>
      </w:tr>
      <w:tr w:rsidR="00DE52B0" w:rsidRPr="00DE52B0" w:rsidTr="00FD6E5D">
        <w:trPr>
          <w:trHeight w:val="39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其他必要費用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口譯費、文件翻譯費、撰稿費</w:t>
            </w:r>
            <w:r w:rsidRPr="00DE52B0">
              <w:rPr>
                <w:rFonts w:ascii="標楷體" w:eastAsia="標楷體" w:hAnsi="標楷體" w:cs="Times New Roman"/>
                <w:szCs w:val="24"/>
              </w:rPr>
              <w:t>……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等</w:t>
            </w:r>
          </w:p>
        </w:tc>
      </w:tr>
      <w:tr w:rsidR="00DE52B0" w:rsidRPr="00DE52B0" w:rsidTr="00FD6E5D">
        <w:trPr>
          <w:trHeight w:val="928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ind w:left="1139" w:hanging="1145"/>
              <w:jc w:val="both"/>
              <w:rPr>
                <w:rFonts w:ascii="標楷體" w:eastAsia="標楷體" w:hAnsi="標楷體" w:cs="Times New Roman"/>
                <w:b/>
                <w:bCs/>
                <w:snapToGrid w:val="0"/>
                <w:spacing w:val="-2"/>
                <w:kern w:val="0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說明：一、依據內政部合作事業補助作業要點第五點第一款第二目合作教育、研討、宣導及示範觀摩規定補助項目。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300" w:lineRule="exact"/>
              <w:ind w:left="1145" w:hanging="428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二、依據當年度中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央政府總預算編製作業手冊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之共同性費用編列標準表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訂定。</w:t>
            </w:r>
          </w:p>
        </w:tc>
      </w:tr>
    </w:tbl>
    <w:p w:rsidR="00DE52B0" w:rsidRPr="00DE52B0" w:rsidRDefault="00DE52B0" w:rsidP="00DE52B0">
      <w:pPr>
        <w:rPr>
          <w:rFonts w:ascii="標楷體" w:eastAsia="標楷體" w:hAnsi="標楷體" w:cs="Times New Roman"/>
          <w:szCs w:val="24"/>
        </w:rPr>
      </w:pPr>
    </w:p>
    <w:p w:rsidR="00DE52B0" w:rsidRPr="00DE52B0" w:rsidRDefault="00DE52B0" w:rsidP="00DE52B0">
      <w:pPr>
        <w:ind w:firstLineChars="400" w:firstLine="960"/>
        <w:rPr>
          <w:rFonts w:ascii="Times New Roman" w:eastAsia="新細明體" w:hAnsi="Times New Roman" w:cs="Times New Roman"/>
          <w:szCs w:val="24"/>
        </w:rPr>
      </w:pPr>
      <w:r w:rsidRPr="00DE52B0">
        <w:rPr>
          <w:rFonts w:ascii="標楷體" w:eastAsia="標楷體" w:hAnsi="標楷體" w:cs="Times New Roman" w:hint="eastAsia"/>
          <w:szCs w:val="24"/>
        </w:rPr>
        <w:t>2.推動合作事業結合社區營造項目審核標準表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4140"/>
      </w:tblGrid>
      <w:tr w:rsidR="00DE52B0" w:rsidRPr="00DE52B0" w:rsidTr="00FD6E5D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napToGrid w:val="0"/>
                <w:szCs w:val="24"/>
              </w:rPr>
              <w:t>項      目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ind w:firstLineChars="350" w:firstLine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標     準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備  註</w:t>
            </w:r>
          </w:p>
        </w:tc>
      </w:tr>
      <w:tr w:rsidR="00DE52B0" w:rsidRPr="00DE52B0" w:rsidTr="00FD6E5D">
        <w:trPr>
          <w:trHeight w:val="43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臨時酬勞費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每小時以基本時薪計算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pacing w:val="-6"/>
                <w:szCs w:val="24"/>
              </w:rPr>
              <w:t>每人每月補助款不得超過法定基本工資</w:t>
            </w:r>
          </w:p>
        </w:tc>
      </w:tr>
      <w:tr w:rsidR="00DE52B0" w:rsidRPr="00DE52B0" w:rsidTr="00FD6E5D">
        <w:trPr>
          <w:trHeight w:val="43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通訊費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每月最高三千元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郵費、電話費、網路費等</w:t>
            </w:r>
          </w:p>
        </w:tc>
      </w:tr>
      <w:tr w:rsidR="00DE52B0" w:rsidRPr="00DE52B0" w:rsidTr="00FD6E5D">
        <w:trPr>
          <w:trHeight w:val="43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水電費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每月最高二千元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自有場地辦理時使用</w:t>
            </w:r>
          </w:p>
        </w:tc>
      </w:tr>
      <w:tr w:rsidR="00DE52B0" w:rsidRPr="00DE52B0" w:rsidTr="00FD6E5D">
        <w:trPr>
          <w:trHeight w:val="43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志工保險費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每人每年五百元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以申請單位為被保險人覈實支付</w:t>
            </w:r>
          </w:p>
        </w:tc>
      </w:tr>
      <w:tr w:rsidR="00DE52B0" w:rsidRPr="00DE52B0" w:rsidTr="00FD6E5D">
        <w:trPr>
          <w:trHeight w:val="438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志工交通費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每人每日最高一百元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以外勤服務之志工為限</w:t>
            </w:r>
          </w:p>
        </w:tc>
      </w:tr>
      <w:tr w:rsidR="00DE52B0" w:rsidRPr="00DE52B0" w:rsidTr="00FD6E5D">
        <w:trPr>
          <w:trHeight w:val="50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ind w:left="1200" w:hangingChars="500" w:hanging="120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說明：一、依據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內政部合作事業補助作業要點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五點第一款第五目</w:t>
            </w:r>
            <w:r w:rsidRPr="00DE52B0">
              <w:rPr>
                <w:rFonts w:ascii="新細明體" w:eastAsia="標楷體" w:hAnsi="新細明體" w:cs="Times New Roman" w:hint="eastAsia"/>
                <w:szCs w:val="24"/>
              </w:rPr>
              <w:t>推動合作事業結合社區營造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規定補助項目。</w:t>
            </w:r>
          </w:p>
          <w:p w:rsidR="00DE52B0" w:rsidRPr="00DE52B0" w:rsidRDefault="00DE52B0" w:rsidP="00DE52B0">
            <w:pPr>
              <w:adjustRightInd w:val="0"/>
              <w:snapToGrid w:val="0"/>
              <w:ind w:leftChars="300" w:left="12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二、依據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當年度中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央政府總預算編製作業手冊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之共同性費用編列標準表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訂定。</w:t>
            </w:r>
          </w:p>
        </w:tc>
      </w:tr>
    </w:tbl>
    <w:p w:rsidR="00DE52B0" w:rsidRPr="00DE52B0" w:rsidRDefault="00DE52B0" w:rsidP="00DE52B0">
      <w:pPr>
        <w:rPr>
          <w:rFonts w:ascii="標楷體" w:eastAsia="標楷體" w:hAnsi="標楷體" w:cs="Times New Roman"/>
          <w:color w:val="0000FF"/>
          <w:szCs w:val="24"/>
          <w:u w:val="single"/>
        </w:rPr>
      </w:pPr>
    </w:p>
    <w:p w:rsidR="00DE52B0" w:rsidRPr="00DE52B0" w:rsidRDefault="00DE52B0" w:rsidP="00DE52B0">
      <w:pPr>
        <w:ind w:firstLineChars="400" w:firstLine="960"/>
        <w:rPr>
          <w:rFonts w:ascii="Times New Roman" w:eastAsia="新細明體" w:hAnsi="Times New Roman" w:cs="Times New Roman"/>
          <w:szCs w:val="24"/>
        </w:rPr>
      </w:pPr>
      <w:r w:rsidRPr="00DE52B0">
        <w:rPr>
          <w:rFonts w:ascii="標楷體" w:eastAsia="標楷體" w:hAnsi="標楷體" w:cs="Times New Roman" w:hint="eastAsia"/>
          <w:szCs w:val="24"/>
        </w:rPr>
        <w:t>3.照顧服務勞動合作社項目審核標準表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2880"/>
        <w:gridCol w:w="4140"/>
      </w:tblGrid>
      <w:tr w:rsidR="00DE52B0" w:rsidRPr="00DE52B0" w:rsidTr="00FD6E5D">
        <w:tc>
          <w:tcPr>
            <w:tcW w:w="244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napToGrid w:val="0"/>
                <w:szCs w:val="24"/>
              </w:rPr>
              <w:lastRenderedPageBreak/>
              <w:t>項      目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ind w:firstLineChars="350" w:firstLine="84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標     準</w:t>
            </w:r>
          </w:p>
        </w:tc>
        <w:tc>
          <w:tcPr>
            <w:tcW w:w="4140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備  註</w:t>
            </w:r>
          </w:p>
        </w:tc>
      </w:tr>
      <w:tr w:rsidR="00DE52B0" w:rsidRPr="00DE52B0" w:rsidTr="00FD6E5D">
        <w:trPr>
          <w:trHeight w:val="43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辦公室租金</w:t>
            </w:r>
          </w:p>
        </w:tc>
        <w:tc>
          <w:tcPr>
            <w:tcW w:w="288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辦公室租金及通訊費合計每月最高八千元為限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pacing w:val="-6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pacing w:val="-6"/>
                <w:szCs w:val="24"/>
              </w:rPr>
              <w:t>以申請單位覈實支付</w:t>
            </w:r>
          </w:p>
        </w:tc>
      </w:tr>
      <w:tr w:rsidR="00DE52B0" w:rsidRPr="00DE52B0" w:rsidTr="00FD6E5D">
        <w:trPr>
          <w:trHeight w:val="43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通訊費</w:t>
            </w:r>
          </w:p>
        </w:tc>
        <w:tc>
          <w:tcPr>
            <w:tcW w:w="288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郵費、電話費、網路費等(不含可攜式網卡費用)</w:t>
            </w:r>
          </w:p>
        </w:tc>
      </w:tr>
      <w:tr w:rsidR="00DE52B0" w:rsidRPr="00DE52B0" w:rsidTr="00FD6E5D">
        <w:trPr>
          <w:trHeight w:val="437"/>
        </w:trPr>
        <w:tc>
          <w:tcPr>
            <w:tcW w:w="24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水電費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每月最高一千元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水費、電費等</w:t>
            </w:r>
          </w:p>
        </w:tc>
      </w:tr>
      <w:tr w:rsidR="00DE52B0" w:rsidRPr="00DE52B0" w:rsidTr="00FD6E5D">
        <w:trPr>
          <w:trHeight w:val="502"/>
        </w:trPr>
        <w:tc>
          <w:tcPr>
            <w:tcW w:w="946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ind w:left="1200" w:hangingChars="500" w:hanging="120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說明：一、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開辦費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每社</w:t>
            </w:r>
            <w:r w:rsidRPr="00DE52B0">
              <w:rPr>
                <w:rFonts w:ascii="標楷體" w:eastAsia="標楷體" w:hAnsi="標楷體" w:cs="Times New Roman" w:hint="eastAsia"/>
                <w:spacing w:val="-2"/>
                <w:szCs w:val="24"/>
              </w:rPr>
              <w:t>最高補助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新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幣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萬元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以辦理成立登記起二年內提出申請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以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一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次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補助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為限，補助項目及標準依附表一規定辦理。</w:t>
            </w:r>
          </w:p>
          <w:p w:rsidR="00DE52B0" w:rsidRPr="00DE52B0" w:rsidRDefault="00DE52B0" w:rsidP="00DE52B0">
            <w:pPr>
              <w:adjustRightInd w:val="0"/>
              <w:snapToGrid w:val="0"/>
              <w:ind w:leftChars="300" w:left="12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二、業務費補助每年</w:t>
            </w:r>
            <w:r w:rsidRPr="00DE52B0">
              <w:rPr>
                <w:rFonts w:ascii="標楷體" w:eastAsia="標楷體" w:hAnsi="標楷體" w:cs="Times New Roman" w:hint="eastAsia"/>
                <w:spacing w:val="-2"/>
                <w:szCs w:val="24"/>
              </w:rPr>
              <w:t>最高補助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新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臺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幣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十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萬元</w:t>
            </w:r>
            <w:r w:rsidRPr="00DE52B0">
              <w:rPr>
                <w:rFonts w:ascii="標楷體" w:eastAsia="標楷體" w:hAnsi="標楷體" w:cs="新細明體" w:hint="eastAsia"/>
                <w:kern w:val="0"/>
                <w:szCs w:val="24"/>
              </w:rPr>
              <w:t>，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至多申請補助三年，以</w:t>
            </w:r>
            <w:r w:rsidRPr="00DE52B0">
              <w:rPr>
                <w:rFonts w:ascii="標楷體" w:eastAsia="標楷體" w:hAnsi="標楷體" w:cs="新細明體"/>
                <w:kern w:val="0"/>
                <w:szCs w:val="24"/>
              </w:rPr>
              <w:t>經常性支出為主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DE52B0" w:rsidRPr="00DE52B0" w:rsidRDefault="00DE52B0" w:rsidP="00DE52B0">
            <w:pPr>
              <w:adjustRightInd w:val="0"/>
              <w:snapToGrid w:val="0"/>
              <w:ind w:left="1200" w:hangingChars="500" w:hanging="1200"/>
              <w:jc w:val="both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 xml:space="preserve">      三、依據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內政部合作事業補助作業要點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第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五點第二款第三目補助照顧服務勞動合作社規定補助項目。</w:t>
            </w:r>
          </w:p>
          <w:p w:rsidR="00DE52B0" w:rsidRPr="00DE52B0" w:rsidRDefault="00DE52B0" w:rsidP="00DE52B0">
            <w:pPr>
              <w:adjustRightInd w:val="0"/>
              <w:snapToGrid w:val="0"/>
              <w:ind w:leftChars="300" w:left="1200" w:hangingChars="200" w:hanging="48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四、依據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當年度中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央政府總預算編製作業手冊</w:t>
            </w:r>
            <w:r w:rsidRPr="00DE52B0">
              <w:rPr>
                <w:rFonts w:ascii="標楷體" w:eastAsia="標楷體" w:hAnsi="標楷體" w:cs="Times New Roman" w:hint="eastAsia"/>
                <w:snapToGrid w:val="0"/>
                <w:spacing w:val="-2"/>
                <w:kern w:val="0"/>
                <w:szCs w:val="24"/>
              </w:rPr>
              <w:t>之共同性費用編列標準表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>訂定。</w:t>
            </w:r>
          </w:p>
        </w:tc>
      </w:tr>
    </w:tbl>
    <w:p w:rsidR="00DE52B0" w:rsidRDefault="00DE52B0" w:rsidP="0052447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p w:rsidR="00DE52B0" w:rsidRDefault="00DE52B0">
      <w:pPr>
        <w:widowControl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br w:type="page"/>
      </w:r>
    </w:p>
    <w:p w:rsidR="00DE52B0" w:rsidRPr="00DE52B0" w:rsidRDefault="0038460C" w:rsidP="00DE52B0">
      <w:pPr>
        <w:rPr>
          <w:rFonts w:ascii="標楷體" w:eastAsia="標楷體" w:hAnsi="標楷體" w:cs="Times New Roman"/>
          <w:b/>
          <w:szCs w:val="24"/>
        </w:rPr>
      </w:pPr>
      <w:r>
        <w:rPr>
          <w:rFonts w:ascii="標楷體" w:eastAsia="標楷體" w:hAnsi="標楷體" w:cs="Times New Roman"/>
          <w:b/>
          <w:noProof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-48895</wp:posOffset>
                </wp:positionH>
                <wp:positionV relativeFrom="paragraph">
                  <wp:posOffset>-348615</wp:posOffset>
                </wp:positionV>
                <wp:extent cx="5924550" cy="504825"/>
                <wp:effectExtent l="0" t="0" r="0" b="952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12B9D" w:rsidRDefault="00A12B9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38460C" w:rsidRPr="0038460C" w:rsidRDefault="0038460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38460C">
                              <w:rPr>
                                <w:rFonts w:ascii="標楷體" w:eastAsia="標楷體" w:hAnsi="標楷體" w:hint="eastAsia"/>
                              </w:rPr>
                              <w:t>附件一</w:t>
                            </w:r>
                            <w:r w:rsidR="006E1B52">
                              <w:rPr>
                                <w:rFonts w:ascii="標楷體" w:eastAsia="標楷體" w:hAnsi="標楷體" w:hint="eastAsia"/>
                              </w:rPr>
                              <w:t xml:space="preserve">                                             </w:t>
                            </w:r>
                            <w:r w:rsidR="006E1B52" w:rsidRPr="005D718B">
                              <w:rPr>
                                <w:rFonts w:ascii="標楷體" w:eastAsia="標楷體" w:hAnsi="標楷體" w:hint="eastAsia"/>
                                <w:b/>
                              </w:rPr>
                              <w:t>（本表請加蓋合作社圖記）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-3.85pt;margin-top:-27.45pt;width:466.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Lj0ngIAAI4FAAAOAAAAZHJzL2Uyb0RvYy54bWysVE1uEzEU3iNxB8t7MklISht1UoVURUhV&#10;W5Girh2P3Yyw/YztZCZcAIkDlDUH4AAcqD0Hz57JD6WbIjYztt/3/r73c3xSa0VWwvkSTE57nS4l&#10;wnAoSnOb04/XZ68OKfGBmYIpMCKna+Hpyfjli+PKjkQfFqAK4QgaMX5U2ZwuQrCjLPN8ITTzHbDC&#10;oFCC0yzg1d1mhWMVWtcq63e7B1kFrrAOuPAeX08bIR0n+1IKHi6l9CIQlVOMLaSvS995/GbjYza6&#10;dcwuSt6Gwf4hCs1Kg063pk5ZYGTpyr9M6ZI78CBDh4POQMqSi5QDZtPrPspmtmBWpFyQHG+3NPn/&#10;Z5ZfrK4cKQusHSWGaSzRw93X+5/fH+5+3f/4RnqRocr6EQJnFqGhfgt1RLfvHh9j4rV0Ov4xJYJy&#10;5Hq95VfUgXB8HB71B8MhijjKht3BYX8YzWQ7bet8eCdAk3jIqcP6JVrZ6tyHBrqBRGceVFmclUql&#10;S+wZMVWOrBhWW4UUIxr/A6UMqXJ68BrDiEoGonpjWZn4IlLXtO5i5k2G6RTWSkSMMh+ERNZSok/4&#10;ZpwLs/Wf0BEl0dVzFFv8LqrnKDd5oEbyDCZslXVpwKXs05jtKCs+bSiTDR5rs5d3PIZ6XreVn0Ox&#10;xoZw0AyVt/ysxKqdMx+umMMpwkLjZgiX+JEKkHVoT5QswH156j3isblRSkmFU5lT/3nJnKBEvTfY&#10;9ke9wSCOcboMhm/6eHH7kvm+xCz1FLAVsLUxunSM+KA2R+lA3+ACmUSvKGKGo++chs1xGppdgQuI&#10;i8kkgXBwLQvnZmZ5NB3pjT15Xd8wZ9vGDdjyF7CZXzZ61L8NNmoamCwDyDI1dyS4YbUlHoc+jUe7&#10;oOJW2b8n1G6Njn8DAAD//wMAUEsDBBQABgAIAAAAIQBjziHn4gAAAAkBAAAPAAAAZHJzL2Rvd25y&#10;ZXYueG1sTI9NT4NAEIbvJv6HzZh4Me0iLcUiS2OMH4k3ix/xtmVHILKzhN0C/nvHk54mk3nyzvPm&#10;u9l2YsTBt44UXC4jEEiVMy3VCl7K+8UVCB80Gd05QgXf6GFXnJ7kOjNuomcc96EWHEI+0wqaEPpM&#10;Sl81aLVfuh6Jb59usDrwOtTSDHricNvJOIo20uqW+EOje7xtsPraH62Cj4v6/cnPD6/TKln1d49j&#10;mb6ZUqnzs/nmGkTAOfzB8KvP6lCw08EdyXjRKVikKZM8k/UWBAPbOFmBOCiI1xuQRS7/Nyh+AAAA&#10;//8DAFBLAQItABQABgAIAAAAIQC2gziS/gAAAOEBAAATAAAAAAAAAAAAAAAAAAAAAABbQ29udGVu&#10;dF9UeXBlc10ueG1sUEsBAi0AFAAGAAgAAAAhADj9If/WAAAAlAEAAAsAAAAAAAAAAAAAAAAALwEA&#10;AF9yZWxzLy5yZWxzUEsBAi0AFAAGAAgAAAAhAFl8uPSeAgAAjgUAAA4AAAAAAAAAAAAAAAAALgIA&#10;AGRycy9lMm9Eb2MueG1sUEsBAi0AFAAGAAgAAAAhAGPOIefiAAAACQEAAA8AAAAAAAAAAAAAAAAA&#10;+AQAAGRycy9kb3ducmV2LnhtbFBLBQYAAAAABAAEAPMAAAAHBgAAAAA=&#10;" fillcolor="white [3201]" stroked="f" strokeweight=".5pt">
                <v:textbox>
                  <w:txbxContent>
                    <w:p w:rsidR="00A12B9D" w:rsidRDefault="00A12B9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38460C" w:rsidRPr="0038460C" w:rsidRDefault="0038460C">
                      <w:pPr>
                        <w:rPr>
                          <w:rFonts w:ascii="標楷體" w:eastAsia="標楷體" w:hAnsi="標楷體"/>
                        </w:rPr>
                      </w:pPr>
                      <w:r w:rsidRPr="0038460C">
                        <w:rPr>
                          <w:rFonts w:ascii="標楷體" w:eastAsia="標楷體" w:hAnsi="標楷體" w:hint="eastAsia"/>
                        </w:rPr>
                        <w:t>附件一</w:t>
                      </w:r>
                      <w:r w:rsidR="006E1B52">
                        <w:rPr>
                          <w:rFonts w:ascii="標楷體" w:eastAsia="標楷體" w:hAnsi="標楷體" w:hint="eastAsia"/>
                        </w:rPr>
                        <w:t xml:space="preserve">                                             </w:t>
                      </w:r>
                      <w:r w:rsidR="006E1B52" w:rsidRPr="005D718B">
                        <w:rPr>
                          <w:rFonts w:ascii="標楷體" w:eastAsia="標楷體" w:hAnsi="標楷體" w:hint="eastAsia"/>
                          <w:b/>
                        </w:rPr>
                        <w:t>（本表請加蓋合作社圖記）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horzAnchor="margin" w:tblpX="-72" w:tblpY="367"/>
        <w:tblW w:w="5224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25"/>
        <w:gridCol w:w="75"/>
        <w:gridCol w:w="647"/>
        <w:gridCol w:w="183"/>
        <w:gridCol w:w="1193"/>
        <w:gridCol w:w="714"/>
        <w:gridCol w:w="346"/>
        <w:gridCol w:w="1078"/>
        <w:gridCol w:w="77"/>
        <w:gridCol w:w="406"/>
        <w:gridCol w:w="508"/>
        <w:gridCol w:w="568"/>
        <w:gridCol w:w="123"/>
        <w:gridCol w:w="360"/>
        <w:gridCol w:w="731"/>
        <w:gridCol w:w="1890"/>
      </w:tblGrid>
      <w:tr w:rsidR="00DE52B0" w:rsidRPr="00DE52B0" w:rsidTr="00B0378B">
        <w:trPr>
          <w:trHeight w:val="20"/>
        </w:trPr>
        <w:tc>
          <w:tcPr>
            <w:tcW w:w="5000" w:type="pct"/>
            <w:gridSpan w:val="16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 w:val="28"/>
                <w:szCs w:val="28"/>
              </w:rPr>
              <w:t>內政部○○年度合作事業補助計畫申請表</w:t>
            </w:r>
            <w:r w:rsidRPr="00DE52B0">
              <w:rPr>
                <w:rFonts w:ascii="標楷體" w:eastAsia="標楷體" w:hAnsi="標楷體" w:cs="Times New Roman" w:hint="eastAsia"/>
                <w:szCs w:val="24"/>
              </w:rPr>
              <w:t xml:space="preserve">                  單位：新臺幣元</w:t>
            </w:r>
          </w:p>
        </w:tc>
      </w:tr>
      <w:tr w:rsidR="00DE52B0" w:rsidRPr="00DE52B0" w:rsidTr="00B0378B">
        <w:trPr>
          <w:trHeight w:val="20"/>
        </w:trPr>
        <w:tc>
          <w:tcPr>
            <w:tcW w:w="751" w:type="pct"/>
            <w:gridSpan w:val="3"/>
            <w:tcBorders>
              <w:bottom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申請單位</w:t>
            </w:r>
          </w:p>
        </w:tc>
        <w:tc>
          <w:tcPr>
            <w:tcW w:w="715" w:type="pct"/>
            <w:gridSpan w:val="2"/>
            <w:vMerge w:val="restart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pacing w:val="-20"/>
                <w:szCs w:val="24"/>
              </w:rPr>
              <w:t>主管機關</w:t>
            </w:r>
          </w:p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pacing w:val="-20"/>
                <w:szCs w:val="24"/>
              </w:rPr>
              <w:t>許可文號</w:t>
            </w:r>
          </w:p>
        </w:tc>
        <w:tc>
          <w:tcPr>
            <w:tcW w:w="1151" w:type="pct"/>
            <w:gridSpan w:val="4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負責人</w:t>
            </w:r>
          </w:p>
        </w:tc>
        <w:tc>
          <w:tcPr>
            <w:tcW w:w="475" w:type="pct"/>
            <w:gridSpan w:val="2"/>
            <w:vMerge w:val="restart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地 址</w:t>
            </w:r>
          </w:p>
        </w:tc>
        <w:tc>
          <w:tcPr>
            <w:tcW w:w="1908" w:type="pct"/>
            <w:gridSpan w:val="5"/>
            <w:vMerge w:val="restart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20"/>
        </w:trPr>
        <w:tc>
          <w:tcPr>
            <w:tcW w:w="751" w:type="pct"/>
            <w:gridSpan w:val="3"/>
            <w:tcBorders>
              <w:top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統一編號</w:t>
            </w:r>
          </w:p>
        </w:tc>
        <w:tc>
          <w:tcPr>
            <w:tcW w:w="715" w:type="pct"/>
            <w:gridSpan w:val="2"/>
            <w:vMerge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gridSpan w:val="2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職稱</w:t>
            </w:r>
          </w:p>
        </w:tc>
        <w:tc>
          <w:tcPr>
            <w:tcW w:w="600" w:type="pct"/>
            <w:gridSpan w:val="2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姓名</w:t>
            </w:r>
          </w:p>
        </w:tc>
        <w:tc>
          <w:tcPr>
            <w:tcW w:w="475" w:type="pct"/>
            <w:gridSpan w:val="2"/>
            <w:vMerge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908" w:type="pct"/>
            <w:gridSpan w:val="5"/>
            <w:vMerge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20"/>
        </w:trPr>
        <w:tc>
          <w:tcPr>
            <w:tcW w:w="751" w:type="pct"/>
            <w:gridSpan w:val="3"/>
            <w:vMerge w:val="restart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5" w:type="pct"/>
            <w:gridSpan w:val="2"/>
            <w:vMerge w:val="restart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gridSpan w:val="2"/>
            <w:vMerge w:val="restart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pct"/>
            <w:gridSpan w:val="2"/>
            <w:vMerge w:val="restart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5" w:type="pct"/>
            <w:gridSpan w:val="2"/>
            <w:tcBorders>
              <w:bottom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承辦人</w:t>
            </w:r>
          </w:p>
        </w:tc>
        <w:tc>
          <w:tcPr>
            <w:tcW w:w="1908" w:type="pct"/>
            <w:gridSpan w:val="5"/>
            <w:tcBorders>
              <w:bottom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20"/>
        </w:trPr>
        <w:tc>
          <w:tcPr>
            <w:tcW w:w="751" w:type="pct"/>
            <w:gridSpan w:val="3"/>
            <w:vMerge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15" w:type="pct"/>
            <w:gridSpan w:val="2"/>
            <w:vMerge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51" w:type="pct"/>
            <w:gridSpan w:val="2"/>
            <w:vMerge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00" w:type="pct"/>
            <w:gridSpan w:val="2"/>
            <w:vMerge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475" w:type="pct"/>
            <w:gridSpan w:val="2"/>
            <w:tcBorders>
              <w:top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before="60" w:after="6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電  話</w:t>
            </w:r>
          </w:p>
        </w:tc>
        <w:tc>
          <w:tcPr>
            <w:tcW w:w="1908" w:type="pct"/>
            <w:gridSpan w:val="5"/>
            <w:tcBorders>
              <w:top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20"/>
        </w:trPr>
        <w:tc>
          <w:tcPr>
            <w:tcW w:w="846" w:type="pct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社員人數</w:t>
            </w:r>
          </w:p>
        </w:tc>
        <w:tc>
          <w:tcPr>
            <w:tcW w:w="99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上年度營業額</w:t>
            </w:r>
          </w:p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或收入總額</w:t>
            </w:r>
          </w:p>
        </w:tc>
        <w:tc>
          <w:tcPr>
            <w:tcW w:w="99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上年度考核等第</w:t>
            </w:r>
          </w:p>
        </w:tc>
        <w:tc>
          <w:tcPr>
            <w:tcW w:w="810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上年度參訓人數</w:t>
            </w:r>
          </w:p>
        </w:tc>
        <w:tc>
          <w:tcPr>
            <w:tcW w:w="1362" w:type="pct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歷年未核銷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案件金額</w:t>
            </w:r>
          </w:p>
        </w:tc>
      </w:tr>
      <w:tr w:rsidR="00DE52B0" w:rsidRPr="00DE52B0" w:rsidTr="00B0378B">
        <w:trPr>
          <w:trHeight w:val="650"/>
        </w:trPr>
        <w:tc>
          <w:tcPr>
            <w:tcW w:w="846" w:type="pct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991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1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362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20"/>
        </w:trPr>
        <w:tc>
          <w:tcPr>
            <w:tcW w:w="415" w:type="pct"/>
            <w:gridSpan w:val="2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計畫</w:t>
            </w:r>
          </w:p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名稱</w:t>
            </w:r>
          </w:p>
        </w:tc>
        <w:tc>
          <w:tcPr>
            <w:tcW w:w="2202" w:type="pct"/>
            <w:gridSpan w:val="7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834" w:type="pct"/>
            <w:gridSpan w:val="4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預定完成日期</w:t>
            </w:r>
          </w:p>
        </w:tc>
        <w:tc>
          <w:tcPr>
            <w:tcW w:w="1549" w:type="pct"/>
            <w:gridSpan w:val="3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1307"/>
        </w:trPr>
        <w:tc>
          <w:tcPr>
            <w:tcW w:w="415" w:type="pct"/>
            <w:gridSpan w:val="2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申請補助項目</w:t>
            </w:r>
          </w:p>
        </w:tc>
        <w:tc>
          <w:tcPr>
            <w:tcW w:w="4585" w:type="pct"/>
            <w:gridSpan w:val="14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20"/>
        </w:trPr>
        <w:tc>
          <w:tcPr>
            <w:tcW w:w="415" w:type="pct"/>
            <w:gridSpan w:val="2"/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計畫內容概要</w:t>
            </w:r>
          </w:p>
        </w:tc>
        <w:tc>
          <w:tcPr>
            <w:tcW w:w="4585" w:type="pct"/>
            <w:gridSpan w:val="14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1315"/>
        </w:trPr>
        <w:tc>
          <w:tcPr>
            <w:tcW w:w="415" w:type="pct"/>
            <w:gridSpan w:val="2"/>
            <w:tcBorders>
              <w:bottom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預期效益</w:t>
            </w:r>
          </w:p>
        </w:tc>
        <w:tc>
          <w:tcPr>
            <w:tcW w:w="4585" w:type="pct"/>
            <w:gridSpan w:val="14"/>
            <w:tcBorders>
              <w:bottom w:val="single" w:sz="6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（請填寫具體事實數據）</w:t>
            </w:r>
          </w:p>
        </w:tc>
      </w:tr>
      <w:tr w:rsidR="00DE52B0" w:rsidRPr="00DE52B0" w:rsidTr="00B0378B">
        <w:trPr>
          <w:trHeight w:val="20"/>
        </w:trPr>
        <w:tc>
          <w:tcPr>
            <w:tcW w:w="846" w:type="pct"/>
            <w:gridSpan w:val="4"/>
            <w:tcBorders>
              <w:top w:val="single" w:sz="6" w:space="0" w:color="auto"/>
              <w:bottom w:val="single" w:sz="8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distribute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計畫總經費</w:t>
            </w:r>
          </w:p>
        </w:tc>
        <w:tc>
          <w:tcPr>
            <w:tcW w:w="991" w:type="pct"/>
            <w:gridSpan w:val="2"/>
            <w:tcBorders>
              <w:top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740" w:type="pct"/>
            <w:gridSpan w:val="2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自籌經費</w:t>
            </w:r>
          </w:p>
        </w:tc>
        <w:tc>
          <w:tcPr>
            <w:tcW w:w="810" w:type="pct"/>
            <w:gridSpan w:val="4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631" w:type="pct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申請補助經    費</w:t>
            </w:r>
          </w:p>
        </w:tc>
        <w:tc>
          <w:tcPr>
            <w:tcW w:w="982" w:type="pct"/>
            <w:tcBorders>
              <w:top w:val="single" w:sz="6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DE52B0" w:rsidRPr="00DE52B0" w:rsidTr="00B0378B">
        <w:trPr>
          <w:trHeight w:val="20"/>
        </w:trPr>
        <w:tc>
          <w:tcPr>
            <w:tcW w:w="376" w:type="pct"/>
            <w:tcBorders>
              <w:bottom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附</w:t>
            </w:r>
          </w:p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件</w:t>
            </w:r>
          </w:p>
        </w:tc>
        <w:tc>
          <w:tcPr>
            <w:tcW w:w="4624" w:type="pct"/>
            <w:gridSpan w:val="15"/>
            <w:tcBorders>
              <w:bottom w:val="single" w:sz="6" w:space="0" w:color="auto"/>
            </w:tcBorders>
            <w:vAlign w:val="center"/>
          </w:tcPr>
          <w:p w:rsidR="00DE52B0" w:rsidRPr="00DE52B0" w:rsidRDefault="00DE52B0" w:rsidP="00DE52B0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□申請補助計畫書</w:t>
            </w:r>
          </w:p>
          <w:p w:rsidR="00DE52B0" w:rsidRPr="00DE52B0" w:rsidRDefault="00DE52B0" w:rsidP="00DE52B0">
            <w:pPr>
              <w:spacing w:line="260" w:lineRule="exact"/>
              <w:ind w:leftChars="1" w:left="272" w:hangingChars="135" w:hanging="27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登記證明文件(影本)：(擇一勾選)</w:t>
            </w:r>
          </w:p>
          <w:p w:rsidR="00DE52B0" w:rsidRPr="00DE52B0" w:rsidRDefault="00DE52B0" w:rsidP="00DE52B0">
            <w:pPr>
              <w:spacing w:line="260" w:lineRule="exact"/>
              <w:ind w:leftChars="61" w:left="270" w:hangingChars="62" w:hanging="12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成立登記證（新成立未滿一年者）</w:t>
            </w:r>
          </w:p>
          <w:p w:rsidR="00DE52B0" w:rsidRPr="00DE52B0" w:rsidRDefault="00DE52B0" w:rsidP="00DE52B0">
            <w:pPr>
              <w:spacing w:line="260" w:lineRule="exact"/>
              <w:ind w:leftChars="61" w:left="270" w:hangingChars="62" w:hanging="12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□變更登記證：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最近一次變更登記（成立一年以上者）</w:t>
            </w:r>
          </w:p>
          <w:p w:rsidR="00DE52B0" w:rsidRPr="00DE52B0" w:rsidRDefault="00DE52B0" w:rsidP="00DE52B0">
            <w:pPr>
              <w:spacing w:line="260" w:lineRule="exact"/>
              <w:ind w:leftChars="61" w:left="270" w:hangingChars="62" w:hanging="124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立案證書</w:t>
            </w:r>
          </w:p>
          <w:p w:rsidR="00DE52B0" w:rsidRPr="00DE52B0" w:rsidRDefault="00DE52B0" w:rsidP="00DE52B0">
            <w:pPr>
              <w:spacing w:line="260" w:lineRule="exact"/>
              <w:ind w:left="2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□上年度業務報告書（含社務、業務及財務報告）</w:t>
            </w:r>
          </w:p>
          <w:p w:rsidR="00DE52B0" w:rsidRPr="00DE52B0" w:rsidRDefault="00DE52B0" w:rsidP="00DE52B0">
            <w:pPr>
              <w:spacing w:line="260" w:lineRule="exact"/>
              <w:ind w:left="241" w:hanging="240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□決算書表（含社員大會通過之資產負債表、收支餘絀表、財產目錄及結餘分配或短絀分擔案等四種）</w:t>
            </w:r>
          </w:p>
          <w:p w:rsidR="00DE52B0" w:rsidRPr="00DE52B0" w:rsidRDefault="00DE52B0" w:rsidP="00DE52B0">
            <w:pPr>
              <w:spacing w:line="260" w:lineRule="exact"/>
              <w:ind w:left="241" w:hanging="240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□上年度決算報告書(業務概況、資產負債表、損益表、盈餘分配表等財務報表)(儲蓄互助社適用)</w:t>
            </w:r>
          </w:p>
          <w:p w:rsidR="00DE52B0" w:rsidRPr="00DE52B0" w:rsidRDefault="00DE52B0" w:rsidP="00DE52B0">
            <w:pPr>
              <w:spacing w:line="2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□與申請補助有關之社員(代表)大會或理事會紀錄</w:t>
            </w:r>
          </w:p>
          <w:p w:rsidR="00DE52B0" w:rsidRPr="00D60E93" w:rsidRDefault="00DE52B0" w:rsidP="00D60E93">
            <w:pPr>
              <w:spacing w:line="2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60E93">
              <w:rPr>
                <w:rFonts w:ascii="標楷體" w:eastAsia="標楷體" w:hAnsi="標楷體" w:cs="標楷體" w:hint="eastAsia"/>
                <w:sz w:val="20"/>
                <w:szCs w:val="20"/>
              </w:rPr>
              <w:t>參加合作教育講習訓練、其他合作事業相關研習訓練之證明文件</w:t>
            </w:r>
          </w:p>
          <w:p w:rsidR="00DE52B0" w:rsidRPr="00DE52B0" w:rsidRDefault="00DE52B0" w:rsidP="00D60E93">
            <w:pPr>
              <w:spacing w:line="260" w:lineRule="exact"/>
              <w:jc w:val="both"/>
              <w:rPr>
                <w:rFonts w:ascii="標楷體" w:eastAsia="標楷體" w:hAnsi="標楷體" w:cs="標楷體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60E93">
              <w:rPr>
                <w:rFonts w:ascii="標楷體" w:eastAsia="標楷體" w:hAnsi="標楷體" w:cs="標楷體" w:hint="eastAsia"/>
                <w:sz w:val="20"/>
                <w:szCs w:val="20"/>
              </w:rPr>
              <w:t>最近三年（不含申請年度）補助項目及金額彙整表</w:t>
            </w:r>
          </w:p>
          <w:p w:rsidR="00DE52B0" w:rsidRPr="00DE52B0" w:rsidRDefault="00DE52B0" w:rsidP="00DE52B0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公司行號或廠商註記之明細估價單及型錄（資本門補助案）</w:t>
            </w:r>
          </w:p>
          <w:p w:rsidR="00DE52B0" w:rsidRPr="00DE52B0" w:rsidRDefault="00DE52B0" w:rsidP="00DE52B0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用地符合興建簡易集貨場或其他設施之證明文件</w:t>
            </w:r>
          </w:p>
          <w:p w:rsidR="00DE52B0" w:rsidRPr="00DE52B0" w:rsidRDefault="00DE52B0" w:rsidP="00DE52B0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土地使用權利證明文件：（擇一勾選）</w:t>
            </w:r>
          </w:p>
          <w:p w:rsidR="00DE52B0" w:rsidRPr="00DE52B0" w:rsidRDefault="00DE52B0" w:rsidP="00DE52B0">
            <w:pPr>
              <w:spacing w:line="260" w:lineRule="exact"/>
              <w:ind w:leftChars="61" w:left="194" w:hangingChars="24" w:hanging="4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土地登記謄本（申請單位為土地所有權人）</w:t>
            </w:r>
          </w:p>
          <w:p w:rsidR="00DE52B0" w:rsidRPr="00DE52B0" w:rsidRDefault="00DE52B0" w:rsidP="00DE52B0">
            <w:pPr>
              <w:spacing w:line="260" w:lineRule="exact"/>
              <w:ind w:leftChars="61" w:left="194" w:hangingChars="24" w:hanging="4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有效期限為十五年以上之土地租賃契約（申請單位非土地所有權人）</w:t>
            </w:r>
          </w:p>
          <w:p w:rsidR="00DE52B0" w:rsidRPr="00DE52B0" w:rsidRDefault="00DE52B0" w:rsidP="00DE52B0">
            <w:pPr>
              <w:spacing w:line="260" w:lineRule="exact"/>
              <w:ind w:leftChars="61" w:left="194" w:hangingChars="24" w:hanging="48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土地使用同意書（申請單位非土地所有權人）</w:t>
            </w:r>
          </w:p>
          <w:p w:rsidR="00DE52B0" w:rsidRPr="00DE52B0" w:rsidRDefault="00DE52B0" w:rsidP="00DE52B0">
            <w:pPr>
              <w:spacing w:line="260" w:lineRule="exac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建築物規模圖說（註明使用材料及尺寸）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6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標楷體" w:hint="eastAsia"/>
                <w:sz w:val="20"/>
                <w:szCs w:val="20"/>
              </w:rPr>
              <w:lastRenderedPageBreak/>
              <w:t>□</w:t>
            </w:r>
            <w:r w:rsidRPr="00DE52B0">
              <w:rPr>
                <w:rFonts w:ascii="標楷體" w:eastAsia="標楷體" w:hAnsi="標楷體" w:cs="Times New Roman" w:hint="eastAsia"/>
                <w:sz w:val="20"/>
                <w:szCs w:val="20"/>
              </w:rPr>
              <w:t>其他（請自行敘明）                                    （已隨申請表附送的附件請打勾</w:t>
            </w:r>
            <w:r w:rsidRPr="00DE52B0">
              <w:rPr>
                <w:rFonts w:ascii="標楷體" w:eastAsia="標楷體" w:hAnsi="標楷體" w:cs="Times New Roman"/>
                <w:sz w:val="20"/>
                <w:szCs w:val="20"/>
              </w:rPr>
              <w:t>）</w:t>
            </w:r>
          </w:p>
        </w:tc>
      </w:tr>
    </w:tbl>
    <w:p w:rsidR="00DE52B0" w:rsidRPr="00DE52B0" w:rsidRDefault="00DE52B0" w:rsidP="00DE52B0">
      <w:pPr>
        <w:rPr>
          <w:rFonts w:ascii="Times New Roman" w:eastAsia="新細明體" w:hAnsi="Times New Roman" w:cs="Times New Roman"/>
          <w:vanish/>
          <w:szCs w:val="24"/>
        </w:rPr>
      </w:pPr>
    </w:p>
    <w:tbl>
      <w:tblPr>
        <w:tblW w:w="9573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54"/>
        <w:gridCol w:w="5852"/>
        <w:gridCol w:w="2967"/>
      </w:tblGrid>
      <w:tr w:rsidR="00DE52B0" w:rsidRPr="00DE52B0" w:rsidTr="00FD6E5D">
        <w:trPr>
          <w:trHeight w:val="20"/>
        </w:trPr>
        <w:tc>
          <w:tcPr>
            <w:tcW w:w="754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核轉機關(單位)審核意見</w:t>
            </w:r>
          </w:p>
        </w:tc>
        <w:tc>
          <w:tcPr>
            <w:tcW w:w="5852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審核重點</w:t>
            </w:r>
          </w:p>
        </w:tc>
        <w:tc>
          <w:tcPr>
            <w:tcW w:w="2967" w:type="dxa"/>
            <w:tcBorders>
              <w:top w:val="single" w:sz="8" w:space="0" w:color="auto"/>
              <w:bottom w:val="single" w:sz="6" w:space="0" w:color="auto"/>
            </w:tcBorders>
            <w:vAlign w:val="center"/>
          </w:tcPr>
          <w:p w:rsidR="00DE52B0" w:rsidRPr="00DE52B0" w:rsidRDefault="00DE52B0" w:rsidP="00DE52B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審核意見</w:t>
            </w:r>
          </w:p>
        </w:tc>
      </w:tr>
      <w:tr w:rsidR="00DE52B0" w:rsidRPr="00DE52B0" w:rsidTr="00FD6E5D">
        <w:trPr>
          <w:trHeight w:val="20"/>
        </w:trPr>
        <w:tc>
          <w:tcPr>
            <w:tcW w:w="75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5852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1.是否符合補助要件。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2.依行政區域內之整體需求，該計畫是否必要。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3.該計畫執行後是否達到計畫之目的。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4.是否符合補助項目及標準之規定。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ind w:left="28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5.最近一年度考核等第。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ind w:left="284" w:hanging="284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6.最近三年派員參加主管機關舉辦或補助、委託辦理之合作教育講習訓練之年度、班別及人次數、或其他合作事業相關研習訓練。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7.無尚未核銷案件。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8.社務、業務、財務健全，且正常運作。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9.是否檢附公職人員及關係人身分聲明事項表</w:t>
            </w:r>
            <w:r w:rsidRPr="00DE52B0">
              <w:rPr>
                <w:rFonts w:ascii="新細明體" w:eastAsia="新細明體" w:hAnsi="新細明體" w:cs="Times New Roman" w:hint="eastAsia"/>
                <w:szCs w:val="24"/>
              </w:rPr>
              <w:t>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10.其他。</w:t>
            </w:r>
          </w:p>
        </w:tc>
        <w:tc>
          <w:tcPr>
            <w:tcW w:w="2967" w:type="dxa"/>
            <w:tcBorders>
              <w:top w:val="single" w:sz="6" w:space="0" w:color="auto"/>
              <w:left w:val="single" w:sz="4" w:space="0" w:color="auto"/>
            </w:tcBorders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1.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2.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3.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4.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5. ╴年╴等。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6.</w:t>
            </w:r>
            <w:bookmarkStart w:id="0" w:name="_GoBack"/>
            <w:bookmarkEnd w:id="0"/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7.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8.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9.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10.</w:t>
            </w:r>
          </w:p>
        </w:tc>
      </w:tr>
      <w:tr w:rsidR="00DE52B0" w:rsidRPr="00DE52B0" w:rsidTr="00FD6E5D">
        <w:trPr>
          <w:trHeight w:val="884"/>
        </w:trPr>
        <w:tc>
          <w:tcPr>
            <w:tcW w:w="9573" w:type="dxa"/>
            <w:gridSpan w:val="3"/>
            <w:tcBorders>
              <w:top w:val="single" w:sz="4" w:space="0" w:color="auto"/>
            </w:tcBorders>
            <w:vAlign w:val="bottom"/>
          </w:tcPr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  <w:r w:rsidRPr="00DE52B0">
              <w:rPr>
                <w:rFonts w:ascii="標楷體" w:eastAsia="標楷體" w:hAnsi="標楷體" w:cs="Times New Roman" w:hint="eastAsia"/>
                <w:szCs w:val="24"/>
              </w:rPr>
              <w:t>【核轉機關（單位）首長簽章】</w:t>
            </w:r>
          </w:p>
          <w:p w:rsidR="00DE52B0" w:rsidRPr="00DE52B0" w:rsidRDefault="00DE52B0" w:rsidP="00DE52B0">
            <w:pPr>
              <w:adjustRightInd w:val="0"/>
              <w:snapToGrid w:val="0"/>
              <w:spacing w:line="280" w:lineRule="exact"/>
              <w:jc w:val="right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DE52B0" w:rsidRPr="00DE52B0" w:rsidRDefault="00DE52B0" w:rsidP="00DE52B0">
      <w:pPr>
        <w:ind w:left="900" w:hangingChars="375" w:hanging="900"/>
        <w:rPr>
          <w:rFonts w:ascii="標楷體" w:eastAsia="標楷體" w:hAnsi="標楷體" w:cs="Times New Roman"/>
          <w:szCs w:val="24"/>
          <w:u w:val="single"/>
        </w:rPr>
      </w:pPr>
      <w:r w:rsidRPr="00DE52B0">
        <w:rPr>
          <w:rFonts w:ascii="標楷體" w:eastAsia="標楷體" w:hAnsi="標楷體" w:cs="Times New Roman" w:hint="eastAsia"/>
          <w:szCs w:val="24"/>
        </w:rPr>
        <w:t>説明：1.申請補助項目請依「內政部合作事業補助作業要點」第五點補助項目及標準填列。</w:t>
      </w:r>
    </w:p>
    <w:p w:rsidR="00DE52B0" w:rsidRPr="00DE52B0" w:rsidRDefault="00DE52B0" w:rsidP="00DE52B0">
      <w:pPr>
        <w:ind w:leftChars="300" w:left="900" w:hangingChars="75" w:hanging="180"/>
        <w:rPr>
          <w:rFonts w:ascii="Times New Roman" w:eastAsia="新細明體" w:hAnsi="Times New Roman" w:cs="Times New Roman"/>
          <w:szCs w:val="24"/>
        </w:rPr>
      </w:pPr>
      <w:r w:rsidRPr="00DE52B0">
        <w:rPr>
          <w:rFonts w:ascii="標楷體" w:eastAsia="標楷體" w:hAnsi="標楷體" w:cs="Times New Roman" w:hint="eastAsia"/>
          <w:szCs w:val="24"/>
        </w:rPr>
        <w:t>2.自籌經費為計畫總經費扣除申請內政部補助經費之餘額</w:t>
      </w:r>
      <w:r w:rsidRPr="00DE52B0">
        <w:rPr>
          <w:rFonts w:ascii="Times New Roman" w:eastAsia="新細明體" w:hAnsi="Times New Roman" w:cs="Times New Roman" w:hint="eastAsia"/>
          <w:szCs w:val="24"/>
        </w:rPr>
        <w:t>。</w:t>
      </w:r>
    </w:p>
    <w:p w:rsidR="00DE52B0" w:rsidRPr="00DE52B0" w:rsidRDefault="00DE52B0" w:rsidP="00DE52B0">
      <w:pPr>
        <w:ind w:leftChars="300" w:left="900" w:hangingChars="75" w:hanging="180"/>
        <w:rPr>
          <w:rFonts w:ascii="標楷體" w:eastAsia="標楷體" w:hAnsi="標楷體" w:cs="Times New Roman"/>
          <w:szCs w:val="24"/>
        </w:rPr>
      </w:pPr>
      <w:r w:rsidRPr="00DE52B0">
        <w:rPr>
          <w:rFonts w:ascii="標楷體" w:eastAsia="標楷體" w:hAnsi="標楷體" w:cs="Times New Roman" w:hint="eastAsia"/>
          <w:szCs w:val="24"/>
        </w:rPr>
        <w:t>3.資本支出為營運或辦公設備，其餘為經常支出。</w:t>
      </w:r>
    </w:p>
    <w:p w:rsidR="00DE52B0" w:rsidRPr="00DE52B0" w:rsidRDefault="00DE52B0" w:rsidP="00DE52B0">
      <w:pPr>
        <w:ind w:leftChars="300" w:left="900" w:hangingChars="75" w:hanging="180"/>
        <w:rPr>
          <w:rFonts w:ascii="標楷體" w:eastAsia="標楷體" w:hAnsi="標楷體" w:cs="Times New Roman"/>
          <w:szCs w:val="24"/>
        </w:rPr>
      </w:pPr>
      <w:r w:rsidRPr="00DE52B0">
        <w:rPr>
          <w:rFonts w:ascii="標楷體" w:eastAsia="標楷體" w:hAnsi="標楷體" w:cs="Times New Roman" w:hint="eastAsia"/>
          <w:szCs w:val="24"/>
        </w:rPr>
        <w:t>4.資本支出項目應檢附公司行號或廠商註記之明細估價單及型錄。</w:t>
      </w:r>
    </w:p>
    <w:p w:rsidR="00DE52B0" w:rsidRPr="00DE52B0" w:rsidRDefault="00DE52B0" w:rsidP="00DE52B0">
      <w:pPr>
        <w:spacing w:line="400" w:lineRule="exact"/>
        <w:ind w:leftChars="300" w:left="900" w:hangingChars="75" w:hanging="180"/>
        <w:rPr>
          <w:rFonts w:ascii="標楷體" w:eastAsia="標楷體" w:hAnsi="標楷體" w:cs="Times New Roman"/>
          <w:szCs w:val="24"/>
        </w:rPr>
      </w:pPr>
      <w:r w:rsidRPr="00DE52B0">
        <w:rPr>
          <w:rFonts w:ascii="標楷體" w:eastAsia="標楷體" w:hAnsi="標楷體" w:cs="Times New Roman" w:hint="eastAsia"/>
          <w:szCs w:val="24"/>
        </w:rPr>
        <w:t>5.資本門支出申請補助案件應檢附最近三年（不含申請年度）補助項目及金額彙整表（如下表）並附財產目錄（註明本部補助項目）。</w:t>
      </w:r>
    </w:p>
    <w:p w:rsidR="00DE52B0" w:rsidRPr="00DE52B0" w:rsidRDefault="00DE52B0" w:rsidP="00DE52B0">
      <w:pPr>
        <w:spacing w:line="400" w:lineRule="exact"/>
        <w:ind w:leftChars="300" w:left="900" w:hangingChars="75" w:hanging="180"/>
        <w:jc w:val="both"/>
        <w:rPr>
          <w:rFonts w:ascii="標楷體" w:eastAsia="標楷體" w:hAnsi="標楷體" w:cs="Times New Roman"/>
          <w:szCs w:val="24"/>
        </w:rPr>
      </w:pPr>
      <w:r w:rsidRPr="00DE52B0">
        <w:rPr>
          <w:rFonts w:ascii="標楷體" w:eastAsia="標楷體" w:hAnsi="標楷體" w:cs="Times New Roman" w:hint="eastAsia"/>
          <w:szCs w:val="24"/>
        </w:rPr>
        <w:t>6.「公職人員及關係人身分聲明事項表」(如附表四)，請申請單位就申請案勾選是否為非屬公職人員利益衝突迴避法第</w:t>
      </w:r>
      <w:r w:rsidR="00534FFA">
        <w:rPr>
          <w:rFonts w:ascii="標楷體" w:eastAsia="標楷體" w:hAnsi="標楷體" w:cs="Times New Roman" w:hint="eastAsia"/>
          <w:szCs w:val="24"/>
        </w:rPr>
        <w:t>二</w:t>
      </w:r>
      <w:r w:rsidRPr="00DE52B0">
        <w:rPr>
          <w:rFonts w:ascii="標楷體" w:eastAsia="標楷體" w:hAnsi="標楷體" w:cs="Times New Roman" w:hint="eastAsia"/>
          <w:szCs w:val="24"/>
        </w:rPr>
        <w:t>條及第</w:t>
      </w:r>
      <w:r w:rsidR="00534FFA">
        <w:rPr>
          <w:rFonts w:ascii="標楷體" w:eastAsia="標楷體" w:hAnsi="標楷體" w:cs="Times New Roman" w:hint="eastAsia"/>
          <w:szCs w:val="24"/>
        </w:rPr>
        <w:t>三</w:t>
      </w:r>
      <w:r w:rsidRPr="00DE52B0">
        <w:rPr>
          <w:rFonts w:ascii="標楷體" w:eastAsia="標楷體" w:hAnsi="標楷體" w:cs="Times New Roman" w:hint="eastAsia"/>
          <w:szCs w:val="24"/>
        </w:rPr>
        <w:t>條所稱公職人員或其關係人；如為是並請加附公職人員及關係人身分關係揭露表，範本並請逕於本部合作事業入口網(網址：</w:t>
      </w:r>
      <w:hyperlink r:id="rId8" w:history="1">
        <w:r w:rsidRPr="00DE52B0">
          <w:rPr>
            <w:rFonts w:ascii="標楷體" w:eastAsia="標楷體" w:hAnsi="標楷體" w:cs="Times New Roman"/>
            <w:szCs w:val="24"/>
          </w:rPr>
          <w:t>https://coop.moi.gov.tw/cphp/)</w:t>
        </w:r>
      </w:hyperlink>
      <w:r w:rsidRPr="00DE52B0">
        <w:rPr>
          <w:rFonts w:ascii="標楷體" w:eastAsia="標楷體" w:hAnsi="標楷體" w:cs="Times New Roman" w:hint="eastAsia"/>
          <w:szCs w:val="24"/>
        </w:rPr>
        <w:t xml:space="preserve"> 統計資料及表格下載/G統計&amp;其他/G5項下下載使用</w:t>
      </w:r>
      <w:r w:rsidRPr="00DE52B0">
        <w:rPr>
          <w:rFonts w:ascii="新細明體" w:eastAsia="新細明體" w:hAnsi="新細明體" w:cs="Times New Roman" w:hint="eastAsia"/>
          <w:szCs w:val="24"/>
        </w:rPr>
        <w:t>。</w:t>
      </w:r>
    </w:p>
    <w:p w:rsidR="00DE52B0" w:rsidRPr="00DE52B0" w:rsidRDefault="00DE52B0" w:rsidP="00DE52B0">
      <w:pPr>
        <w:spacing w:line="400" w:lineRule="exact"/>
        <w:ind w:leftChars="300" w:left="900" w:hangingChars="75" w:hanging="180"/>
        <w:jc w:val="both"/>
        <w:rPr>
          <w:rFonts w:ascii="標楷體" w:eastAsia="標楷體" w:hAnsi="標楷體" w:cs="Times New Roman"/>
          <w:color w:val="FF0000"/>
          <w:szCs w:val="24"/>
          <w:u w:val="single"/>
        </w:rPr>
      </w:pPr>
    </w:p>
    <w:p w:rsidR="00DE52B0" w:rsidRPr="00DE52B0" w:rsidRDefault="00DE52B0" w:rsidP="00DE52B0">
      <w:pPr>
        <w:spacing w:line="400" w:lineRule="exact"/>
        <w:ind w:leftChars="300" w:left="900" w:hangingChars="75" w:hanging="180"/>
        <w:jc w:val="both"/>
        <w:rPr>
          <w:rFonts w:ascii="標楷體" w:eastAsia="標楷體" w:hAnsi="標楷體" w:cs="Times New Roman"/>
          <w:color w:val="FF0000"/>
          <w:szCs w:val="24"/>
          <w:u w:val="single"/>
        </w:rPr>
        <w:sectPr w:rsidR="00DE52B0" w:rsidRPr="00DE52B0" w:rsidSect="000D6A8E">
          <w:footerReference w:type="even" r:id="rId9"/>
          <w:pgSz w:w="11906" w:h="16838"/>
          <w:pgMar w:top="1134" w:right="1418" w:bottom="1134" w:left="1247" w:header="851" w:footer="992" w:gutter="0"/>
          <w:cols w:space="425"/>
          <w:docGrid w:type="linesAndChars" w:linePitch="360"/>
        </w:sectPr>
      </w:pPr>
    </w:p>
    <w:p w:rsidR="00DE52B0" w:rsidRPr="00DE52B0" w:rsidRDefault="00DE52B0" w:rsidP="00DE52B0">
      <w:pPr>
        <w:rPr>
          <w:rFonts w:ascii="標楷體" w:eastAsia="標楷體" w:hAnsi="標楷體"/>
          <w:szCs w:val="24"/>
        </w:rPr>
      </w:pPr>
      <w:r w:rsidRPr="00DE52B0">
        <w:rPr>
          <w:rFonts w:ascii="標楷體" w:eastAsia="標楷體" w:hAnsi="標楷體" w:hint="eastAsia"/>
          <w:szCs w:val="24"/>
        </w:rPr>
        <w:lastRenderedPageBreak/>
        <w:t>附表四</w:t>
      </w:r>
    </w:p>
    <w:p w:rsidR="00DE52B0" w:rsidRPr="00DE52B0" w:rsidRDefault="00DE52B0" w:rsidP="00DE52B0">
      <w:pPr>
        <w:jc w:val="center"/>
        <w:rPr>
          <w:rFonts w:ascii="標楷體" w:eastAsia="標楷體" w:hAnsi="標楷體"/>
          <w:sz w:val="44"/>
          <w:szCs w:val="44"/>
        </w:rPr>
      </w:pPr>
      <w:r w:rsidRPr="00DE52B0">
        <w:rPr>
          <w:rFonts w:ascii="標楷體" w:eastAsia="標楷體" w:hAnsi="標楷體" w:hint="eastAsia"/>
          <w:sz w:val="44"/>
          <w:szCs w:val="44"/>
        </w:rPr>
        <w:t>公職人員及關係人身分聲明事項</w:t>
      </w:r>
    </w:p>
    <w:p w:rsidR="00DE52B0" w:rsidRPr="00DE52B0" w:rsidRDefault="00DE52B0" w:rsidP="00DE52B0"/>
    <w:p w:rsidR="00DE52B0" w:rsidRPr="00DE52B0" w:rsidRDefault="00DE52B0" w:rsidP="00DE52B0"/>
    <w:p w:rsidR="00DE52B0" w:rsidRPr="00DE52B0" w:rsidRDefault="00DE52B0" w:rsidP="00DE52B0">
      <w:pPr>
        <w:ind w:left="339" w:hangingChars="106" w:hanging="339"/>
        <w:rPr>
          <w:rFonts w:ascii="標楷體" w:eastAsia="標楷體" w:hAnsi="標楷體"/>
          <w:sz w:val="32"/>
          <w:szCs w:val="32"/>
        </w:rPr>
      </w:pPr>
      <w:r w:rsidRPr="00DE52B0">
        <w:rPr>
          <w:rFonts w:ascii="標楷體" w:eastAsia="標楷體" w:hAnsi="標楷體" w:hint="eastAsia"/>
          <w:sz w:val="32"/>
          <w:szCs w:val="32"/>
        </w:rPr>
        <w:t>□本社就本申請案，非屬公職人員利益衝突迴避法第</w:t>
      </w:r>
      <w:r w:rsidR="00534FFA">
        <w:rPr>
          <w:rFonts w:ascii="標楷體" w:eastAsia="標楷體" w:hAnsi="標楷體" w:hint="eastAsia"/>
          <w:sz w:val="32"/>
          <w:szCs w:val="32"/>
        </w:rPr>
        <w:t>二</w:t>
      </w:r>
      <w:r w:rsidRPr="00DE52B0">
        <w:rPr>
          <w:rFonts w:ascii="標楷體" w:eastAsia="標楷體" w:hAnsi="標楷體" w:hint="eastAsia"/>
          <w:sz w:val="32"/>
          <w:szCs w:val="32"/>
        </w:rPr>
        <w:t>條及第</w:t>
      </w:r>
      <w:r w:rsidR="00534FFA">
        <w:rPr>
          <w:rFonts w:ascii="標楷體" w:eastAsia="標楷體" w:hAnsi="標楷體" w:hint="eastAsia"/>
          <w:sz w:val="32"/>
          <w:szCs w:val="32"/>
        </w:rPr>
        <w:t>三</w:t>
      </w:r>
      <w:r w:rsidRPr="00DE52B0">
        <w:rPr>
          <w:rFonts w:ascii="標楷體" w:eastAsia="標楷體" w:hAnsi="標楷體" w:hint="eastAsia"/>
          <w:sz w:val="32"/>
          <w:szCs w:val="32"/>
        </w:rPr>
        <w:t>條所稱公職人員或其關係人。</w:t>
      </w:r>
    </w:p>
    <w:p w:rsidR="00DE52B0" w:rsidRPr="00DE52B0" w:rsidRDefault="00DE52B0" w:rsidP="00DE52B0">
      <w:pPr>
        <w:ind w:left="339" w:hangingChars="106" w:hanging="339"/>
        <w:rPr>
          <w:rFonts w:ascii="標楷體" w:eastAsia="標楷體" w:hAnsi="標楷體"/>
          <w:sz w:val="32"/>
          <w:szCs w:val="32"/>
        </w:rPr>
      </w:pPr>
      <w:r w:rsidRPr="00DE52B0">
        <w:rPr>
          <w:rFonts w:ascii="標楷體" w:eastAsia="標楷體" w:hAnsi="標楷體" w:hint="eastAsia"/>
          <w:sz w:val="32"/>
          <w:szCs w:val="32"/>
        </w:rPr>
        <w:t>□本社就本申請案，係屬公職人員利益衝突迴避法第</w:t>
      </w:r>
      <w:r w:rsidR="00534FFA">
        <w:rPr>
          <w:rFonts w:ascii="標楷體" w:eastAsia="標楷體" w:hAnsi="標楷體" w:hint="eastAsia"/>
          <w:sz w:val="32"/>
          <w:szCs w:val="32"/>
        </w:rPr>
        <w:t>二</w:t>
      </w:r>
      <w:r w:rsidRPr="00DE52B0">
        <w:rPr>
          <w:rFonts w:ascii="標楷體" w:eastAsia="標楷體" w:hAnsi="標楷體" w:hint="eastAsia"/>
          <w:sz w:val="32"/>
          <w:szCs w:val="32"/>
        </w:rPr>
        <w:t>條及第</w:t>
      </w:r>
      <w:r w:rsidR="00534FFA">
        <w:rPr>
          <w:rFonts w:ascii="標楷體" w:eastAsia="標楷體" w:hAnsi="標楷體" w:hint="eastAsia"/>
          <w:sz w:val="32"/>
          <w:szCs w:val="32"/>
        </w:rPr>
        <w:t>三</w:t>
      </w:r>
      <w:r w:rsidRPr="00DE52B0">
        <w:rPr>
          <w:rFonts w:ascii="標楷體" w:eastAsia="標楷體" w:hAnsi="標楷體" w:hint="eastAsia"/>
          <w:sz w:val="32"/>
          <w:szCs w:val="32"/>
        </w:rPr>
        <w:t>條所稱公職人員或其關係人。(勾選本項者應檢附「公職人員及關係人身分關係揭露表」)</w:t>
      </w:r>
      <w:r w:rsidRPr="00DE52B0">
        <w:rPr>
          <w:rFonts w:ascii="新細明體" w:eastAsia="新細明體" w:hAnsi="新細明體" w:hint="eastAsia"/>
          <w:sz w:val="32"/>
          <w:szCs w:val="32"/>
        </w:rPr>
        <w:t>。</w:t>
      </w:r>
    </w:p>
    <w:p w:rsidR="00DE52B0" w:rsidRPr="00DE52B0" w:rsidRDefault="00DE52B0" w:rsidP="00DE52B0">
      <w:pPr>
        <w:ind w:left="451" w:hangingChars="141" w:hanging="451"/>
        <w:rPr>
          <w:rFonts w:ascii="標楷體" w:eastAsia="標楷體" w:hAnsi="標楷體"/>
          <w:sz w:val="32"/>
          <w:szCs w:val="32"/>
        </w:rPr>
      </w:pPr>
    </w:p>
    <w:p w:rsidR="00DE52B0" w:rsidRPr="00DE52B0" w:rsidRDefault="00DE52B0" w:rsidP="00DE52B0">
      <w:pPr>
        <w:ind w:left="564" w:hangingChars="141" w:hanging="564"/>
        <w:rPr>
          <w:rFonts w:ascii="標楷體" w:eastAsia="標楷體" w:hAnsi="標楷體"/>
          <w:sz w:val="40"/>
          <w:szCs w:val="40"/>
        </w:rPr>
      </w:pPr>
    </w:p>
    <w:p w:rsidR="00DE52B0" w:rsidRPr="00DE52B0" w:rsidRDefault="00DE52B0" w:rsidP="00DE52B0">
      <w:pPr>
        <w:ind w:left="451" w:hangingChars="141" w:hanging="451"/>
        <w:rPr>
          <w:rFonts w:ascii="標楷體" w:eastAsia="標楷體" w:hAnsi="標楷體"/>
          <w:sz w:val="32"/>
          <w:szCs w:val="32"/>
        </w:rPr>
      </w:pPr>
      <w:r w:rsidRPr="00DE52B0">
        <w:rPr>
          <w:rFonts w:ascii="標楷體" w:eastAsia="標楷體" w:hAnsi="標楷體" w:hint="eastAsia"/>
          <w:sz w:val="32"/>
          <w:szCs w:val="32"/>
        </w:rPr>
        <w:t>負責人簽名或蓋章:</w:t>
      </w:r>
    </w:p>
    <w:p w:rsidR="00DE52B0" w:rsidRPr="00DE52B0" w:rsidRDefault="00DE52B0" w:rsidP="00DE52B0">
      <w:pPr>
        <w:ind w:left="451" w:hangingChars="141" w:hanging="451"/>
        <w:rPr>
          <w:rFonts w:ascii="標楷體" w:eastAsia="標楷體" w:hAnsi="標楷體"/>
          <w:sz w:val="32"/>
          <w:szCs w:val="32"/>
        </w:rPr>
      </w:pPr>
      <w:r w:rsidRPr="00DE52B0">
        <w:rPr>
          <w:rFonts w:ascii="標楷體" w:eastAsia="標楷體" w:hAnsi="標楷體" w:hint="eastAsia"/>
          <w:sz w:val="32"/>
          <w:szCs w:val="32"/>
        </w:rPr>
        <w:t>(請加蓋圖記)</w:t>
      </w:r>
    </w:p>
    <w:p w:rsidR="00DE52B0" w:rsidRPr="00DE52B0" w:rsidRDefault="00DE52B0" w:rsidP="00DE52B0">
      <w:pPr>
        <w:ind w:left="564" w:hangingChars="141" w:hanging="564"/>
        <w:rPr>
          <w:rFonts w:ascii="標楷體" w:eastAsia="標楷體" w:hAnsi="標楷體"/>
          <w:sz w:val="40"/>
          <w:szCs w:val="40"/>
        </w:rPr>
      </w:pPr>
    </w:p>
    <w:p w:rsidR="00DE52B0" w:rsidRPr="00DE52B0" w:rsidRDefault="00DE52B0" w:rsidP="00DE52B0">
      <w:pPr>
        <w:ind w:left="564" w:hangingChars="141" w:hanging="564"/>
        <w:rPr>
          <w:rFonts w:ascii="標楷體" w:eastAsia="標楷體" w:hAnsi="標楷體"/>
          <w:sz w:val="40"/>
          <w:szCs w:val="40"/>
        </w:rPr>
      </w:pPr>
    </w:p>
    <w:p w:rsidR="00DE52B0" w:rsidRPr="00DE52B0" w:rsidRDefault="00DE52B0" w:rsidP="00DE52B0">
      <w:pPr>
        <w:ind w:left="564" w:hangingChars="141" w:hanging="564"/>
        <w:rPr>
          <w:rFonts w:ascii="標楷體" w:eastAsia="標楷體" w:hAnsi="標楷體"/>
          <w:sz w:val="40"/>
          <w:szCs w:val="40"/>
        </w:rPr>
      </w:pPr>
    </w:p>
    <w:p w:rsidR="00DE52B0" w:rsidRPr="00DE52B0" w:rsidRDefault="00DE52B0" w:rsidP="00DE52B0">
      <w:pPr>
        <w:ind w:left="564" w:hangingChars="141" w:hanging="564"/>
        <w:rPr>
          <w:rFonts w:ascii="標楷體" w:eastAsia="標楷體" w:hAnsi="標楷體"/>
          <w:sz w:val="40"/>
          <w:szCs w:val="40"/>
        </w:rPr>
      </w:pPr>
    </w:p>
    <w:p w:rsidR="00DE52B0" w:rsidRPr="00DE52B0" w:rsidRDefault="00DE52B0" w:rsidP="00DE52B0">
      <w:pPr>
        <w:ind w:left="508" w:hangingChars="141" w:hanging="508"/>
        <w:jc w:val="center"/>
        <w:rPr>
          <w:rFonts w:ascii="標楷體" w:eastAsia="標楷體" w:hAnsi="標楷體"/>
          <w:sz w:val="36"/>
          <w:szCs w:val="36"/>
        </w:rPr>
      </w:pPr>
      <w:r w:rsidRPr="00DE52B0">
        <w:rPr>
          <w:rFonts w:ascii="標楷體" w:eastAsia="標楷體" w:hAnsi="標楷體" w:hint="eastAsia"/>
          <w:sz w:val="36"/>
          <w:szCs w:val="36"/>
        </w:rPr>
        <w:t>中華民國      年      月      日</w:t>
      </w:r>
    </w:p>
    <w:p w:rsidR="00DE52B0" w:rsidRPr="00DE52B0" w:rsidRDefault="00DE52B0" w:rsidP="00DE52B0">
      <w:pPr>
        <w:rPr>
          <w:rFonts w:ascii="Times New Roman" w:eastAsia="新細明體" w:hAnsi="Times New Roman" w:cs="Times New Roman"/>
          <w:szCs w:val="24"/>
        </w:rPr>
      </w:pPr>
    </w:p>
    <w:p w:rsidR="00524476" w:rsidRPr="00DE52B0" w:rsidRDefault="00524476" w:rsidP="00524476">
      <w:pPr>
        <w:snapToGrid w:val="0"/>
        <w:spacing w:line="360" w:lineRule="auto"/>
        <w:rPr>
          <w:rFonts w:ascii="標楷體" w:eastAsia="標楷體" w:hAnsi="標楷體"/>
          <w:sz w:val="28"/>
          <w:szCs w:val="28"/>
        </w:rPr>
      </w:pPr>
    </w:p>
    <w:sectPr w:rsidR="00524476" w:rsidRPr="00DE52B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6A89" w:rsidRDefault="00926A89">
      <w:r>
        <w:separator/>
      </w:r>
    </w:p>
  </w:endnote>
  <w:endnote w:type="continuationSeparator" w:id="0">
    <w:p w:rsidR="00926A89" w:rsidRDefault="00926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6A8E" w:rsidRDefault="00DE52B0" w:rsidP="00664BB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D6A8E" w:rsidRDefault="00926A8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6A89" w:rsidRDefault="00926A89">
      <w:r>
        <w:separator/>
      </w:r>
    </w:p>
  </w:footnote>
  <w:footnote w:type="continuationSeparator" w:id="0">
    <w:p w:rsidR="00926A89" w:rsidRDefault="00926A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B7DBA"/>
    <w:multiLevelType w:val="hybridMultilevel"/>
    <w:tmpl w:val="B336C4C8"/>
    <w:lvl w:ilvl="0" w:tplc="04090017">
      <w:start w:val="1"/>
      <w:numFmt w:val="ideographLegalTraditional"/>
      <w:lvlText w:val="%1、"/>
      <w:lvlJc w:val="left"/>
      <w:pPr>
        <w:ind w:left="303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E85"/>
    <w:rsid w:val="00095C72"/>
    <w:rsid w:val="000F2483"/>
    <w:rsid w:val="001E136D"/>
    <w:rsid w:val="001E78E7"/>
    <w:rsid w:val="00337CB2"/>
    <w:rsid w:val="00364035"/>
    <w:rsid w:val="0038460C"/>
    <w:rsid w:val="00524476"/>
    <w:rsid w:val="00533311"/>
    <w:rsid w:val="00534FFA"/>
    <w:rsid w:val="00615F6E"/>
    <w:rsid w:val="006E1B52"/>
    <w:rsid w:val="00712DE9"/>
    <w:rsid w:val="00800E2B"/>
    <w:rsid w:val="008A3DFA"/>
    <w:rsid w:val="00901A21"/>
    <w:rsid w:val="00914736"/>
    <w:rsid w:val="00926A89"/>
    <w:rsid w:val="00A12B9D"/>
    <w:rsid w:val="00A26EFE"/>
    <w:rsid w:val="00B0378B"/>
    <w:rsid w:val="00B807EC"/>
    <w:rsid w:val="00C064DB"/>
    <w:rsid w:val="00C26088"/>
    <w:rsid w:val="00C90FD3"/>
    <w:rsid w:val="00D60E93"/>
    <w:rsid w:val="00DD1422"/>
    <w:rsid w:val="00DE52B0"/>
    <w:rsid w:val="00E27E85"/>
    <w:rsid w:val="00E31C46"/>
    <w:rsid w:val="00F4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5EBB85-1E6C-40A7-B9E2-E6F7BF99D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7E8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337CB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337CB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footer"/>
    <w:basedOn w:val="a"/>
    <w:link w:val="a7"/>
    <w:rsid w:val="00DE52B0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尾 字元"/>
    <w:basedOn w:val="a0"/>
    <w:link w:val="a6"/>
    <w:rsid w:val="00DE52B0"/>
    <w:rPr>
      <w:rFonts w:ascii="Times New Roman" w:eastAsia="新細明體" w:hAnsi="Times New Roman" w:cs="Times New Roman"/>
      <w:sz w:val="20"/>
      <w:szCs w:val="20"/>
    </w:rPr>
  </w:style>
  <w:style w:type="character" w:styleId="a8">
    <w:name w:val="page number"/>
    <w:basedOn w:val="a0"/>
    <w:rsid w:val="00DE52B0"/>
  </w:style>
  <w:style w:type="paragraph" w:styleId="a9">
    <w:name w:val="header"/>
    <w:basedOn w:val="a"/>
    <w:link w:val="aa"/>
    <w:uiPriority w:val="99"/>
    <w:unhideWhenUsed/>
    <w:rsid w:val="00A12B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12B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op.moi.gov.tw/cphp/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B452A7-259B-4BE9-89BB-C96662675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529</Words>
  <Characters>3020</Characters>
  <Application>Microsoft Office Word</Application>
  <DocSecurity>0</DocSecurity>
  <Lines>25</Lines>
  <Paragraphs>7</Paragraphs>
  <ScaleCrop>false</ScaleCrop>
  <Company>Microsoft</Company>
  <LinksUpToDate>false</LinksUpToDate>
  <CharactersWithSpaces>3542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楊雅晴</dc:creator>
  <cp:lastModifiedBy>楊雅晴</cp:lastModifiedBy>
  <cp:revision>2</cp:revision>
  <cp:lastPrinted>2019-11-26T07:24:00Z</cp:lastPrinted>
  <dcterms:created xsi:type="dcterms:W3CDTF">2019-12-10T07:48:00Z</dcterms:created>
  <dcterms:modified xsi:type="dcterms:W3CDTF">2019-12-10T07:48:00Z</dcterms:modified>
</cp:coreProperties>
</file>