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3D9" w:rsidRDefault="001C13D9" w:rsidP="001C13D9">
      <w:pPr>
        <w:spacing w:line="0" w:lineRule="atLeast"/>
        <w:jc w:val="center"/>
        <w:rPr>
          <w:rFonts w:ascii="標楷體" w:eastAsia="標楷體" w:cs="標楷體"/>
          <w:b/>
          <w:bCs/>
          <w:iCs/>
          <w:sz w:val="36"/>
          <w:szCs w:val="36"/>
          <w:u w:val="single" w:color="FFFFFF"/>
        </w:rPr>
      </w:pPr>
      <w:r>
        <w:rPr>
          <w:rFonts w:ascii="標楷體" w:eastAsia="標楷體" w:cs="標楷體" w:hint="eastAsia"/>
          <w:b/>
          <w:bCs/>
          <w:iCs/>
          <w:sz w:val="36"/>
          <w:szCs w:val="36"/>
          <w:u w:val="single" w:color="FFFFFF"/>
        </w:rPr>
        <w:t>新竹縣</w:t>
      </w:r>
      <w:proofErr w:type="gramStart"/>
      <w:r>
        <w:rPr>
          <w:rFonts w:ascii="標楷體" w:eastAsia="標楷體" w:cs="標楷體" w:hint="eastAsia"/>
          <w:b/>
          <w:bCs/>
          <w:iCs/>
          <w:sz w:val="36"/>
          <w:szCs w:val="36"/>
          <w:u w:val="single" w:color="FFFFFF"/>
        </w:rPr>
        <w:t>1</w:t>
      </w:r>
      <w:r w:rsidR="00FE3205">
        <w:rPr>
          <w:rFonts w:ascii="標楷體" w:eastAsia="標楷體" w:cs="標楷體" w:hint="eastAsia"/>
          <w:b/>
          <w:bCs/>
          <w:iCs/>
          <w:sz w:val="36"/>
          <w:szCs w:val="36"/>
          <w:u w:val="single" w:color="FFFFFF"/>
        </w:rPr>
        <w:t>06</w:t>
      </w:r>
      <w:proofErr w:type="gramEnd"/>
      <w:r>
        <w:rPr>
          <w:rFonts w:ascii="標楷體" w:eastAsia="標楷體" w:cs="標楷體" w:hint="eastAsia"/>
          <w:b/>
          <w:bCs/>
          <w:iCs/>
          <w:sz w:val="36"/>
          <w:szCs w:val="36"/>
          <w:u w:val="single" w:color="FFFFFF"/>
        </w:rPr>
        <w:t>年度發展遲緩兒童早期療育推動委員會</w:t>
      </w:r>
    </w:p>
    <w:p w:rsidR="001C13D9" w:rsidRDefault="001C13D9" w:rsidP="001C13D9">
      <w:pPr>
        <w:spacing w:line="0" w:lineRule="atLeast"/>
        <w:jc w:val="center"/>
        <w:rPr>
          <w:rFonts w:ascii="標楷體" w:eastAsia="標楷體" w:cs="標楷體"/>
          <w:b/>
          <w:bCs/>
          <w:iCs/>
          <w:sz w:val="36"/>
          <w:szCs w:val="36"/>
          <w:u w:val="single" w:color="FFFFFF"/>
        </w:rPr>
      </w:pPr>
      <w:r>
        <w:rPr>
          <w:rFonts w:ascii="標楷體" w:eastAsia="標楷體" w:cs="標楷體" w:hint="eastAsia"/>
          <w:b/>
          <w:bCs/>
          <w:iCs/>
          <w:sz w:val="36"/>
          <w:szCs w:val="36"/>
          <w:u w:val="single" w:color="FFFFFF"/>
        </w:rPr>
        <w:t>第</w:t>
      </w:r>
      <w:r w:rsidR="00892FDB">
        <w:rPr>
          <w:rFonts w:ascii="標楷體" w:eastAsia="標楷體" w:cs="標楷體" w:hint="eastAsia"/>
          <w:b/>
          <w:bCs/>
          <w:iCs/>
          <w:sz w:val="36"/>
          <w:szCs w:val="36"/>
          <w:u w:val="single" w:color="FFFFFF"/>
        </w:rPr>
        <w:t>1</w:t>
      </w:r>
      <w:r>
        <w:rPr>
          <w:rFonts w:ascii="標楷體" w:eastAsia="標楷體" w:cs="標楷體" w:hint="eastAsia"/>
          <w:b/>
          <w:bCs/>
          <w:iCs/>
          <w:sz w:val="36"/>
          <w:szCs w:val="36"/>
          <w:u w:val="single" w:color="FFFFFF"/>
        </w:rPr>
        <w:t>次會議紀錄</w:t>
      </w:r>
    </w:p>
    <w:p w:rsidR="001C13D9" w:rsidRDefault="001C13D9" w:rsidP="001C13D9">
      <w:pPr>
        <w:spacing w:beforeLines="50" w:before="180" w:afterLines="50" w:after="180" w:line="0" w:lineRule="atLeast"/>
        <w:rPr>
          <w:rFonts w:ascii="標楷體" w:eastAsia="標楷體" w:cs="標楷體"/>
          <w:b/>
          <w:iCs/>
          <w:sz w:val="28"/>
          <w:szCs w:val="28"/>
          <w:u w:val="single" w:color="FFFFFF"/>
        </w:rPr>
      </w:pPr>
      <w:r>
        <w:rPr>
          <w:rFonts w:ascii="標楷體" w:eastAsia="標楷體" w:cs="標楷體" w:hint="eastAsia"/>
          <w:b/>
          <w:iCs/>
          <w:sz w:val="28"/>
          <w:szCs w:val="28"/>
          <w:u w:val="single" w:color="FFFFFF"/>
        </w:rPr>
        <w:t>壹、時間：</w:t>
      </w:r>
      <w:r w:rsidR="00FE3205">
        <w:rPr>
          <w:rFonts w:eastAsia="標楷體" w:cs="標楷體" w:hint="eastAsia"/>
          <w:bCs/>
          <w:iCs/>
          <w:sz w:val="28"/>
          <w:szCs w:val="28"/>
          <w:u w:val="single" w:color="FFFFFF"/>
        </w:rPr>
        <w:t>106</w:t>
      </w:r>
      <w:r>
        <w:rPr>
          <w:rFonts w:ascii="標楷體" w:eastAsia="標楷體" w:cs="標楷體" w:hint="eastAsia"/>
          <w:bCs/>
          <w:iCs/>
          <w:sz w:val="28"/>
          <w:szCs w:val="28"/>
          <w:u w:val="single" w:color="FFFFFF"/>
        </w:rPr>
        <w:t>年</w:t>
      </w:r>
      <w:r w:rsidR="00FE3205">
        <w:rPr>
          <w:rFonts w:eastAsia="標楷體" w:hint="eastAsia"/>
          <w:bCs/>
          <w:iCs/>
          <w:sz w:val="28"/>
          <w:szCs w:val="28"/>
          <w:u w:val="single" w:color="FFFFFF"/>
        </w:rPr>
        <w:t>9</w:t>
      </w:r>
      <w:r>
        <w:rPr>
          <w:rFonts w:ascii="標楷體" w:eastAsia="標楷體" w:cs="標楷體" w:hint="eastAsia"/>
          <w:bCs/>
          <w:iCs/>
          <w:sz w:val="28"/>
          <w:szCs w:val="28"/>
          <w:u w:val="single" w:color="FFFFFF"/>
        </w:rPr>
        <w:t>月</w:t>
      </w:r>
      <w:r w:rsidR="00FE3205">
        <w:rPr>
          <w:rFonts w:eastAsia="標楷體" w:hint="eastAsia"/>
          <w:bCs/>
          <w:iCs/>
          <w:sz w:val="28"/>
          <w:szCs w:val="28"/>
          <w:u w:val="single" w:color="FFFFFF"/>
        </w:rPr>
        <w:t>21</w:t>
      </w:r>
      <w:r>
        <w:rPr>
          <w:rFonts w:ascii="標楷體" w:eastAsia="標楷體" w:cs="標楷體" w:hint="eastAsia"/>
          <w:bCs/>
          <w:iCs/>
          <w:sz w:val="28"/>
          <w:szCs w:val="28"/>
          <w:u w:val="single" w:color="FFFFFF"/>
        </w:rPr>
        <w:t>日（星期</w:t>
      </w:r>
      <w:r w:rsidR="00FE3205">
        <w:rPr>
          <w:rFonts w:ascii="標楷體" w:eastAsia="標楷體" w:cs="標楷體" w:hint="eastAsia"/>
          <w:bCs/>
          <w:iCs/>
          <w:sz w:val="28"/>
          <w:szCs w:val="28"/>
          <w:u w:val="single" w:color="FFFFFF"/>
        </w:rPr>
        <w:t>四</w:t>
      </w:r>
      <w:r>
        <w:rPr>
          <w:rFonts w:ascii="標楷體" w:eastAsia="標楷體" w:cs="標楷體" w:hint="eastAsia"/>
          <w:bCs/>
          <w:iCs/>
          <w:sz w:val="28"/>
          <w:szCs w:val="28"/>
          <w:u w:val="single" w:color="FFFFFF"/>
        </w:rPr>
        <w:t>）</w:t>
      </w:r>
      <w:r w:rsidR="00FE3205">
        <w:rPr>
          <w:rFonts w:ascii="標楷體" w:eastAsia="標楷體" w:cs="標楷體" w:hint="eastAsia"/>
          <w:bCs/>
          <w:iCs/>
          <w:sz w:val="28"/>
          <w:szCs w:val="28"/>
          <w:u w:val="single" w:color="FFFFFF"/>
        </w:rPr>
        <w:t>上</w:t>
      </w:r>
      <w:r>
        <w:rPr>
          <w:rFonts w:ascii="標楷體" w:eastAsia="標楷體" w:cs="標楷體" w:hint="eastAsia"/>
          <w:bCs/>
          <w:iCs/>
          <w:sz w:val="28"/>
          <w:szCs w:val="28"/>
          <w:u w:val="single" w:color="FFFFFF"/>
        </w:rPr>
        <w:t>午</w:t>
      </w:r>
      <w:r w:rsidR="00FE3205">
        <w:rPr>
          <w:rFonts w:ascii="標楷體" w:eastAsia="標楷體" w:hAnsi="標楷體" w:cs="標楷體" w:hint="eastAsia"/>
          <w:bCs/>
          <w:iCs/>
          <w:sz w:val="28"/>
          <w:szCs w:val="28"/>
          <w:u w:val="single" w:color="FFFFFF"/>
        </w:rPr>
        <w:t>10</w:t>
      </w:r>
      <w:r>
        <w:rPr>
          <w:rFonts w:ascii="標楷體" w:eastAsia="標楷體" w:hAnsi="標楷體" w:cs="標楷體" w:hint="eastAsia"/>
          <w:bCs/>
          <w:iCs/>
          <w:sz w:val="28"/>
          <w:szCs w:val="28"/>
          <w:u w:val="single" w:color="FFFFFF"/>
        </w:rPr>
        <w:t>時00分</w:t>
      </w:r>
    </w:p>
    <w:p w:rsidR="001C13D9" w:rsidRDefault="001C13D9" w:rsidP="001C13D9">
      <w:pPr>
        <w:spacing w:beforeLines="50" w:before="180" w:afterLines="50" w:after="180" w:line="0" w:lineRule="atLeast"/>
        <w:rPr>
          <w:rFonts w:ascii="標楷體" w:eastAsia="標楷體" w:cs="標楷體"/>
          <w:b/>
          <w:iCs/>
          <w:sz w:val="28"/>
          <w:szCs w:val="28"/>
          <w:u w:val="single" w:color="FFFFFF"/>
        </w:rPr>
      </w:pPr>
      <w:r>
        <w:rPr>
          <w:rFonts w:ascii="標楷體" w:eastAsia="標楷體" w:cs="標楷體" w:hint="eastAsia"/>
          <w:b/>
          <w:iCs/>
          <w:sz w:val="28"/>
          <w:szCs w:val="28"/>
          <w:u w:val="single" w:color="FFFFFF"/>
        </w:rPr>
        <w:t>貳、地點：</w:t>
      </w:r>
      <w:r>
        <w:rPr>
          <w:rFonts w:ascii="標楷體" w:eastAsia="標楷體" w:cs="標楷體" w:hint="eastAsia"/>
          <w:bCs/>
          <w:iCs/>
          <w:sz w:val="28"/>
          <w:szCs w:val="28"/>
          <w:u w:val="single" w:color="FFFFFF"/>
        </w:rPr>
        <w:t>新竹縣政府</w:t>
      </w:r>
      <w:r w:rsidR="00FE3205">
        <w:rPr>
          <w:rFonts w:ascii="標楷體" w:eastAsia="標楷體" w:cs="標楷體" w:hint="eastAsia"/>
          <w:bCs/>
          <w:iCs/>
          <w:sz w:val="28"/>
          <w:szCs w:val="28"/>
          <w:u w:val="single" w:color="FFFFFF"/>
        </w:rPr>
        <w:t>前棟3樓第二會議室</w:t>
      </w:r>
    </w:p>
    <w:p w:rsidR="001C13D9" w:rsidRDefault="001C13D9" w:rsidP="001C13D9">
      <w:pPr>
        <w:spacing w:beforeLines="50" w:before="180" w:afterLines="50" w:after="180" w:line="0" w:lineRule="atLeast"/>
        <w:rPr>
          <w:rFonts w:ascii="標楷體" w:eastAsia="標楷體" w:cs="標楷體"/>
          <w:b/>
          <w:iCs/>
          <w:sz w:val="28"/>
          <w:szCs w:val="28"/>
          <w:u w:val="single" w:color="FFFFFF"/>
        </w:rPr>
      </w:pPr>
      <w:r>
        <w:rPr>
          <w:rFonts w:ascii="標楷體" w:eastAsia="標楷體" w:cs="標楷體" w:hint="eastAsia"/>
          <w:b/>
          <w:iCs/>
          <w:sz w:val="28"/>
          <w:szCs w:val="28"/>
          <w:u w:val="single" w:color="FFFFFF"/>
        </w:rPr>
        <w:t>參、主席：</w:t>
      </w:r>
      <w:r w:rsidR="00FE3205" w:rsidRPr="00FE3205">
        <w:rPr>
          <w:rFonts w:ascii="標楷體" w:eastAsia="標楷體" w:cs="標楷體" w:hint="eastAsia"/>
          <w:iCs/>
          <w:sz w:val="28"/>
          <w:szCs w:val="28"/>
          <w:u w:val="single" w:color="FFFFFF"/>
        </w:rPr>
        <w:t>蔡</w:t>
      </w:r>
      <w:r w:rsidR="00FE3205" w:rsidRPr="00FE3205">
        <w:rPr>
          <w:rFonts w:ascii="標楷體" w:eastAsia="標楷體" w:cs="標楷體" w:hint="eastAsia"/>
          <w:bCs/>
          <w:iCs/>
          <w:sz w:val="28"/>
          <w:szCs w:val="28"/>
          <w:u w:val="single" w:color="FFFFFF"/>
        </w:rPr>
        <w:t>秘書長榮光</w:t>
      </w:r>
      <w:r w:rsidR="00AB69CE">
        <w:rPr>
          <w:rFonts w:ascii="標楷體" w:eastAsia="標楷體" w:cs="標楷體" w:hint="eastAsia"/>
          <w:b/>
          <w:iCs/>
          <w:sz w:val="28"/>
          <w:szCs w:val="28"/>
          <w:u w:val="single" w:color="FFFFFF"/>
        </w:rPr>
        <w:t xml:space="preserve">                      </w:t>
      </w:r>
      <w:r w:rsidR="004D5E96">
        <w:rPr>
          <w:rFonts w:ascii="標楷體" w:eastAsia="標楷體" w:cs="標楷體" w:hint="eastAsia"/>
          <w:b/>
          <w:iCs/>
          <w:sz w:val="28"/>
          <w:szCs w:val="28"/>
          <w:u w:val="single" w:color="FFFFFF"/>
        </w:rPr>
        <w:t xml:space="preserve">   </w:t>
      </w:r>
      <w:r>
        <w:rPr>
          <w:rFonts w:ascii="標楷體" w:eastAsia="標楷體" w:cs="標楷體" w:hint="eastAsia"/>
          <w:b/>
          <w:iCs/>
          <w:sz w:val="28"/>
          <w:szCs w:val="28"/>
          <w:u w:val="single" w:color="FFFFFF"/>
        </w:rPr>
        <w:t>紀錄：</w:t>
      </w:r>
      <w:proofErr w:type="gramStart"/>
      <w:r>
        <w:rPr>
          <w:rFonts w:ascii="標楷體" w:eastAsia="標楷體" w:cs="標楷體" w:hint="eastAsia"/>
          <w:bCs/>
          <w:iCs/>
          <w:sz w:val="28"/>
          <w:szCs w:val="28"/>
          <w:u w:val="single" w:color="FFFFFF"/>
        </w:rPr>
        <w:t>蔡薏茹</w:t>
      </w:r>
      <w:proofErr w:type="gramEnd"/>
    </w:p>
    <w:p w:rsidR="001C13D9" w:rsidRDefault="001C13D9" w:rsidP="001C13D9">
      <w:pPr>
        <w:spacing w:beforeLines="50" w:before="180" w:afterLines="50" w:after="180" w:line="0" w:lineRule="atLeast"/>
        <w:rPr>
          <w:rFonts w:ascii="標楷體" w:eastAsia="標楷體" w:cs="標楷體"/>
          <w:b/>
          <w:iCs/>
          <w:sz w:val="28"/>
          <w:szCs w:val="28"/>
          <w:u w:val="single" w:color="FFFFFF"/>
        </w:rPr>
      </w:pPr>
      <w:r>
        <w:rPr>
          <w:rFonts w:ascii="標楷體" w:eastAsia="標楷體" w:cs="標楷體" w:hint="eastAsia"/>
          <w:b/>
          <w:iCs/>
          <w:sz w:val="28"/>
          <w:szCs w:val="28"/>
          <w:u w:val="single" w:color="FFFFFF"/>
        </w:rPr>
        <w:t>肆、主席致詞：</w:t>
      </w:r>
      <w:r>
        <w:rPr>
          <w:rFonts w:ascii="標楷體" w:eastAsia="標楷體" w:cs="標楷體" w:hint="eastAsia"/>
          <w:bCs/>
          <w:iCs/>
          <w:sz w:val="28"/>
          <w:szCs w:val="28"/>
          <w:u w:val="single" w:color="FFFFFF"/>
        </w:rPr>
        <w:t>略</w:t>
      </w:r>
    </w:p>
    <w:p w:rsidR="001C13D9" w:rsidRDefault="001C13D9" w:rsidP="001C13D9">
      <w:pPr>
        <w:spacing w:beforeLines="50" w:before="180" w:afterLines="50" w:after="180" w:line="0" w:lineRule="atLeast"/>
        <w:rPr>
          <w:rFonts w:ascii="標楷體" w:eastAsia="標楷體" w:cs="標楷體"/>
          <w:b/>
          <w:iCs/>
          <w:sz w:val="28"/>
          <w:szCs w:val="28"/>
          <w:u w:val="single" w:color="FFFFFF"/>
        </w:rPr>
      </w:pPr>
      <w:r>
        <w:rPr>
          <w:rFonts w:ascii="標楷體" w:eastAsia="標楷體" w:cs="標楷體" w:hint="eastAsia"/>
          <w:b/>
          <w:iCs/>
          <w:sz w:val="28"/>
          <w:szCs w:val="28"/>
          <w:u w:val="single" w:color="FFFFFF"/>
        </w:rPr>
        <w:t>伍、出席：</w:t>
      </w:r>
      <w:r>
        <w:rPr>
          <w:rFonts w:ascii="標楷體" w:eastAsia="標楷體" w:cs="標楷體" w:hint="eastAsia"/>
          <w:bCs/>
          <w:iCs/>
          <w:sz w:val="28"/>
          <w:szCs w:val="28"/>
          <w:u w:val="single" w:color="FFFFFF"/>
        </w:rPr>
        <w:t>如簽到簿</w:t>
      </w:r>
    </w:p>
    <w:p w:rsidR="001C13D9" w:rsidRDefault="001C13D9" w:rsidP="001C13D9">
      <w:pPr>
        <w:pStyle w:val="a3"/>
        <w:spacing w:beforeLines="50" w:before="180" w:afterLines="50" w:after="180" w:line="0" w:lineRule="atLeast"/>
        <w:rPr>
          <w:rFonts w:hAnsi="Times New Roman"/>
          <w:b/>
          <w:bCs w:val="0"/>
          <w:iCs/>
        </w:rPr>
      </w:pPr>
      <w:r>
        <w:rPr>
          <w:rFonts w:hint="eastAsia"/>
          <w:b/>
          <w:bCs w:val="0"/>
          <w:iCs/>
        </w:rPr>
        <w:t>陸、</w:t>
      </w:r>
      <w:r w:rsidR="00FE3205" w:rsidRPr="00FE3205">
        <w:rPr>
          <w:rFonts w:hint="eastAsia"/>
          <w:b/>
        </w:rPr>
        <w:t>頒發居</w:t>
      </w:r>
      <w:r w:rsidR="00FE3205" w:rsidRPr="00FE3205">
        <w:rPr>
          <w:rFonts w:hint="eastAsia"/>
          <w:b/>
          <w:iCs/>
        </w:rPr>
        <w:t>發展遲緩兒童早期療育推動委員會</w:t>
      </w:r>
      <w:r w:rsidR="00FE3205" w:rsidRPr="00FE3205">
        <w:rPr>
          <w:rFonts w:hint="eastAsia"/>
          <w:b/>
        </w:rPr>
        <w:t>委員聘書</w:t>
      </w:r>
    </w:p>
    <w:p w:rsidR="00FE3205" w:rsidRPr="00FE3205" w:rsidRDefault="0070664A" w:rsidP="0070664A">
      <w:pPr>
        <w:pStyle w:val="a3"/>
        <w:spacing w:beforeLines="50" w:before="180" w:afterLines="50" w:after="180" w:line="0" w:lineRule="atLeast"/>
        <w:rPr>
          <w:b/>
          <w:iCs/>
        </w:rPr>
      </w:pPr>
      <w:proofErr w:type="gramStart"/>
      <w:r>
        <w:rPr>
          <w:rFonts w:hint="eastAsia"/>
          <w:b/>
          <w:bCs w:val="0"/>
          <w:iCs/>
        </w:rPr>
        <w:t>柒</w:t>
      </w:r>
      <w:proofErr w:type="gramEnd"/>
      <w:r>
        <w:rPr>
          <w:rFonts w:hint="eastAsia"/>
          <w:b/>
          <w:bCs w:val="0"/>
          <w:iCs/>
        </w:rPr>
        <w:t>、</w:t>
      </w:r>
      <w:r w:rsidR="001C13D9" w:rsidRPr="00FE3205">
        <w:rPr>
          <w:b/>
          <w:bCs w:val="0"/>
          <w:iCs/>
        </w:rPr>
        <w:t>業務單位報告</w:t>
      </w:r>
    </w:p>
    <w:p w:rsidR="00285985" w:rsidRPr="0051214F" w:rsidRDefault="006A5DCD" w:rsidP="009078B7">
      <w:pPr>
        <w:pStyle w:val="a3"/>
        <w:spacing w:beforeLines="50" w:before="180" w:afterLines="50" w:after="180" w:line="0" w:lineRule="atLeast"/>
        <w:ind w:leftChars="58" w:left="139" w:firstLine="2"/>
        <w:rPr>
          <w:b/>
          <w:iCs/>
        </w:rPr>
      </w:pPr>
      <w:r w:rsidRPr="0051214F">
        <w:rPr>
          <w:rFonts w:hint="eastAsia"/>
          <w:b/>
          <w:iCs/>
        </w:rPr>
        <w:t>一、</w:t>
      </w:r>
      <w:r w:rsidR="00285985" w:rsidRPr="0051214F">
        <w:rPr>
          <w:rFonts w:hint="eastAsia"/>
          <w:b/>
          <w:iCs/>
        </w:rPr>
        <w:t>社會處工作報告</w:t>
      </w:r>
      <w:r w:rsidR="00FE3205" w:rsidRPr="0051214F">
        <w:rPr>
          <w:rFonts w:hint="eastAsia"/>
          <w:b/>
          <w:iCs/>
        </w:rPr>
        <w:t>：</w:t>
      </w:r>
    </w:p>
    <w:p w:rsidR="00713418" w:rsidRPr="00713418" w:rsidRDefault="00713418" w:rsidP="002F36B3">
      <w:pPr>
        <w:ind w:leftChars="58" w:left="1843" w:hangingChars="608" w:hanging="1704"/>
        <w:rPr>
          <w:rFonts w:ascii="標楷體" w:eastAsia="標楷體" w:hAnsi="標楷體" w:cs="標楷體"/>
          <w:b/>
          <w:iCs/>
          <w:sz w:val="28"/>
          <w:szCs w:val="28"/>
        </w:rPr>
      </w:pPr>
      <w:r>
        <w:rPr>
          <w:rFonts w:ascii="標楷體" w:eastAsia="標楷體" w:hAnsi="標楷體" w:cs="標楷體" w:hint="eastAsia"/>
          <w:b/>
          <w:iCs/>
          <w:sz w:val="28"/>
          <w:szCs w:val="28"/>
        </w:rPr>
        <w:t>(</w:t>
      </w:r>
      <w:proofErr w:type="gramStart"/>
      <w:r>
        <w:rPr>
          <w:rFonts w:ascii="標楷體" w:eastAsia="標楷體" w:hAnsi="標楷體" w:cs="標楷體" w:hint="eastAsia"/>
          <w:b/>
          <w:iCs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 w:hint="eastAsia"/>
          <w:b/>
          <w:iCs/>
          <w:sz w:val="28"/>
          <w:szCs w:val="28"/>
        </w:rPr>
        <w:t>)轉銜說明會</w:t>
      </w:r>
    </w:p>
    <w:p w:rsidR="0051214F" w:rsidRDefault="002F36B3" w:rsidP="002F36B3">
      <w:pPr>
        <w:ind w:leftChars="58" w:left="1843" w:hangingChars="608" w:hanging="170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b/>
          <w:iCs/>
          <w:sz w:val="28"/>
          <w:szCs w:val="28"/>
        </w:rPr>
        <w:t>賴委員</w:t>
      </w:r>
      <w:proofErr w:type="gramStart"/>
      <w:r>
        <w:rPr>
          <w:rFonts w:ascii="標楷體" w:eastAsia="標楷體" w:hAnsi="標楷體" w:cs="標楷體" w:hint="eastAsia"/>
          <w:b/>
          <w:iCs/>
          <w:sz w:val="28"/>
          <w:szCs w:val="28"/>
        </w:rPr>
        <w:t>彥廷</w:t>
      </w:r>
      <w:proofErr w:type="gramEnd"/>
      <w:r>
        <w:rPr>
          <w:rFonts w:ascii="標楷體" w:eastAsia="標楷體" w:hAnsi="標楷體" w:cs="標楷體" w:hint="eastAsia"/>
          <w:b/>
          <w:iCs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除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通報率外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，應加入確診率；</w:t>
      </w:r>
      <w:r w:rsidR="0051214F" w:rsidRPr="0051214F">
        <w:rPr>
          <w:rFonts w:ascii="標楷體" w:eastAsia="標楷體" w:hAnsi="標楷體" w:hint="eastAsia"/>
          <w:sz w:val="28"/>
          <w:szCs w:val="28"/>
        </w:rPr>
        <w:t>請</w:t>
      </w:r>
      <w:proofErr w:type="gramStart"/>
      <w:r w:rsidR="0051214F" w:rsidRPr="0051214F">
        <w:rPr>
          <w:rFonts w:ascii="標楷體" w:eastAsia="標楷體" w:hAnsi="標楷體" w:hint="eastAsia"/>
          <w:sz w:val="28"/>
          <w:szCs w:val="28"/>
        </w:rPr>
        <w:t>明列轉銜</w:t>
      </w:r>
      <w:proofErr w:type="gramEnd"/>
      <w:r w:rsidR="0051214F" w:rsidRPr="0051214F">
        <w:rPr>
          <w:rFonts w:ascii="標楷體" w:eastAsia="標楷體" w:hAnsi="標楷體" w:hint="eastAsia"/>
          <w:sz w:val="28"/>
          <w:szCs w:val="28"/>
        </w:rPr>
        <w:t>說明會，應參加人數及實際參加人數</w:t>
      </w:r>
      <w:r>
        <w:rPr>
          <w:rFonts w:ascii="標楷體" w:eastAsia="標楷體" w:hAnsi="標楷體" w:hint="eastAsia"/>
          <w:sz w:val="28"/>
          <w:szCs w:val="28"/>
        </w:rPr>
        <w:t>，計算一下比率，社會處針對未參加者是否有何處遇</w:t>
      </w:r>
      <w:r w:rsidR="0051214F">
        <w:rPr>
          <w:rFonts w:ascii="標楷體" w:eastAsia="標楷體" w:hAnsi="標楷體" w:hint="eastAsia"/>
          <w:sz w:val="28"/>
          <w:szCs w:val="28"/>
        </w:rPr>
        <w:t>。</w:t>
      </w:r>
      <w:r w:rsidR="00EE032B">
        <w:rPr>
          <w:rFonts w:ascii="標楷體" w:eastAsia="標楷體" w:hAnsi="標楷體" w:hint="eastAsia"/>
          <w:sz w:val="28"/>
          <w:szCs w:val="28"/>
        </w:rPr>
        <w:t>建議可將說明做成動態影片以供民眾參閱。</w:t>
      </w:r>
    </w:p>
    <w:p w:rsidR="0051214F" w:rsidRDefault="00EE032B" w:rsidP="00EE032B">
      <w:pPr>
        <w:ind w:leftChars="58" w:left="2695" w:hangingChars="912" w:hanging="2556"/>
        <w:rPr>
          <w:rFonts w:ascii="標楷體" w:eastAsia="標楷體" w:hAnsi="標楷體"/>
          <w:sz w:val="28"/>
          <w:szCs w:val="28"/>
        </w:rPr>
      </w:pPr>
      <w:r w:rsidRPr="002F36B3">
        <w:rPr>
          <w:rFonts w:ascii="標楷體" w:eastAsia="標楷體" w:hAnsi="標楷體" w:hint="eastAsia"/>
          <w:b/>
          <w:sz w:val="28"/>
          <w:szCs w:val="28"/>
        </w:rPr>
        <w:t>早療</w:t>
      </w:r>
      <w:proofErr w:type="gramStart"/>
      <w:r w:rsidRPr="002F36B3">
        <w:rPr>
          <w:rFonts w:ascii="標楷體" w:eastAsia="標楷體" w:hAnsi="標楷體" w:hint="eastAsia"/>
          <w:b/>
          <w:sz w:val="28"/>
          <w:szCs w:val="28"/>
        </w:rPr>
        <w:t>個</w:t>
      </w:r>
      <w:proofErr w:type="gramEnd"/>
      <w:r w:rsidRPr="002F36B3">
        <w:rPr>
          <w:rFonts w:ascii="標楷體" w:eastAsia="標楷體" w:hAnsi="標楷體" w:hint="eastAsia"/>
          <w:b/>
          <w:sz w:val="28"/>
          <w:szCs w:val="28"/>
        </w:rPr>
        <w:t>管中心回應：</w:t>
      </w:r>
      <w:r w:rsidR="002F36B3" w:rsidRPr="0051214F">
        <w:rPr>
          <w:rFonts w:ascii="標楷體" w:eastAsia="標楷體" w:hAnsi="標楷體" w:hint="eastAsia"/>
          <w:sz w:val="28"/>
          <w:szCs w:val="28"/>
        </w:rPr>
        <w:t>轉銜說明會</w:t>
      </w:r>
      <w:r w:rsidR="002F36B3">
        <w:rPr>
          <w:rFonts w:ascii="標楷體" w:eastAsia="標楷體" w:hAnsi="標楷體" w:hint="eastAsia"/>
          <w:sz w:val="28"/>
          <w:szCs w:val="28"/>
        </w:rPr>
        <w:t>以廣發說明會通知單為主，未參與說明會之家長，則以電話聯繫說明或家訪時進行宣導。</w:t>
      </w:r>
    </w:p>
    <w:p w:rsidR="00EE032B" w:rsidRDefault="00EE032B" w:rsidP="00EE032B">
      <w:pPr>
        <w:ind w:leftChars="58" w:left="1843" w:hangingChars="608" w:hanging="1704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主席：</w:t>
      </w:r>
      <w:proofErr w:type="gramStart"/>
      <w:r w:rsidRPr="00713418">
        <w:rPr>
          <w:rFonts w:ascii="標楷體" w:eastAsia="標楷體" w:hAnsi="標楷體" w:hint="eastAsia"/>
          <w:sz w:val="28"/>
          <w:szCs w:val="28"/>
        </w:rPr>
        <w:t>除紙本</w:t>
      </w:r>
      <w:proofErr w:type="gramEnd"/>
      <w:r w:rsidRPr="00713418">
        <w:rPr>
          <w:rFonts w:ascii="標楷體" w:eastAsia="標楷體" w:hAnsi="標楷體" w:hint="eastAsia"/>
          <w:sz w:val="28"/>
          <w:szCs w:val="28"/>
        </w:rPr>
        <w:t>通知外，是否有將活動訊息放置網站上？</w:t>
      </w:r>
    </w:p>
    <w:p w:rsidR="00EE032B" w:rsidRDefault="00EE032B" w:rsidP="00EE032B">
      <w:pPr>
        <w:ind w:leftChars="58" w:left="1843" w:hangingChars="608" w:hanging="170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社會處</w:t>
      </w:r>
      <w:r w:rsidRPr="002F36B3">
        <w:rPr>
          <w:rFonts w:ascii="標楷體" w:eastAsia="標楷體" w:hAnsi="標楷體" w:hint="eastAsia"/>
          <w:b/>
          <w:sz w:val="28"/>
          <w:szCs w:val="28"/>
        </w:rPr>
        <w:t>回應：</w:t>
      </w:r>
      <w:r>
        <w:rPr>
          <w:rFonts w:ascii="標楷體" w:eastAsia="標楷體" w:hAnsi="標楷體" w:hint="eastAsia"/>
          <w:sz w:val="28"/>
          <w:szCs w:val="28"/>
        </w:rPr>
        <w:t>確診率由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社家署嫁接國健署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資料後，提供每年度確診率。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另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，皆有將轉銜說明會相關訊息放置早療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>
        <w:rPr>
          <w:rFonts w:ascii="標楷體" w:eastAsia="標楷體" w:hAnsi="標楷體" w:hint="eastAsia"/>
          <w:sz w:val="28"/>
          <w:szCs w:val="28"/>
        </w:rPr>
        <w:t>管中心Facebook公告周知，至於委員建議將說明會製作成</w:t>
      </w:r>
      <w:r>
        <w:rPr>
          <w:rFonts w:ascii="標楷體" w:eastAsia="標楷體" w:hAnsi="標楷體" w:hint="eastAsia"/>
          <w:sz w:val="28"/>
          <w:szCs w:val="28"/>
        </w:rPr>
        <w:lastRenderedPageBreak/>
        <w:t>動態影片一事，</w:t>
      </w:r>
      <w:r w:rsidR="00C3755D">
        <w:rPr>
          <w:rFonts w:ascii="標楷體" w:eastAsia="標楷體" w:hAnsi="標楷體" w:hint="eastAsia"/>
          <w:sz w:val="28"/>
          <w:szCs w:val="28"/>
        </w:rPr>
        <w:t>因社會處主要是協助教育處辦理轉</w:t>
      </w:r>
      <w:proofErr w:type="gramStart"/>
      <w:r w:rsidR="00A633FE">
        <w:rPr>
          <w:rFonts w:ascii="標楷體" w:eastAsia="標楷體" w:hAnsi="標楷體" w:hint="eastAsia"/>
          <w:sz w:val="28"/>
          <w:szCs w:val="28"/>
        </w:rPr>
        <w:t>銜</w:t>
      </w:r>
      <w:r w:rsidR="00C3755D">
        <w:rPr>
          <w:rFonts w:ascii="標楷體" w:eastAsia="標楷體" w:hAnsi="標楷體" w:hint="eastAsia"/>
          <w:sz w:val="28"/>
          <w:szCs w:val="28"/>
        </w:rPr>
        <w:t>說會</w:t>
      </w:r>
      <w:proofErr w:type="gramEnd"/>
      <w:r w:rsidR="00C3755D">
        <w:rPr>
          <w:rFonts w:ascii="標楷體" w:eastAsia="標楷體" w:hAnsi="標楷體" w:hint="eastAsia"/>
          <w:sz w:val="28"/>
          <w:szCs w:val="28"/>
        </w:rPr>
        <w:t>，所以建請</w:t>
      </w:r>
      <w:r>
        <w:rPr>
          <w:rFonts w:ascii="標楷體" w:eastAsia="標楷體" w:hAnsi="標楷體" w:hint="eastAsia"/>
          <w:sz w:val="28"/>
          <w:szCs w:val="28"/>
        </w:rPr>
        <w:t>權責單位-教育處</w:t>
      </w:r>
      <w:r w:rsidR="00C3755D">
        <w:rPr>
          <w:rFonts w:ascii="標楷體" w:eastAsia="標楷體" w:hAnsi="標楷體" w:hint="eastAsia"/>
          <w:sz w:val="28"/>
          <w:szCs w:val="28"/>
        </w:rPr>
        <w:t>主責</w:t>
      </w:r>
      <w:r>
        <w:rPr>
          <w:rFonts w:ascii="標楷體" w:eastAsia="標楷體" w:hAnsi="標楷體" w:hint="eastAsia"/>
          <w:sz w:val="28"/>
          <w:szCs w:val="28"/>
        </w:rPr>
        <w:t>處理。</w:t>
      </w:r>
    </w:p>
    <w:p w:rsidR="00EE032B" w:rsidRDefault="00EE032B" w:rsidP="00EE032B">
      <w:pPr>
        <w:ind w:leftChars="58" w:left="1843" w:hangingChars="608" w:hanging="170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主席：</w:t>
      </w:r>
      <w:r w:rsidRPr="00EE032B">
        <w:rPr>
          <w:rFonts w:ascii="標楷體" w:eastAsia="標楷體" w:hAnsi="標楷體" w:hint="eastAsia"/>
          <w:sz w:val="28"/>
          <w:szCs w:val="28"/>
        </w:rPr>
        <w:t>如何做才能達到最佳效益，</w:t>
      </w:r>
      <w:proofErr w:type="gramStart"/>
      <w:r w:rsidRPr="00EE032B">
        <w:rPr>
          <w:rFonts w:ascii="標楷體" w:eastAsia="標楷體" w:hAnsi="標楷體" w:hint="eastAsia"/>
          <w:sz w:val="28"/>
          <w:szCs w:val="28"/>
        </w:rPr>
        <w:t>請網絡</w:t>
      </w:r>
      <w:proofErr w:type="gramEnd"/>
      <w:r w:rsidRPr="00EE032B">
        <w:rPr>
          <w:rFonts w:ascii="標楷體" w:eastAsia="標楷體" w:hAnsi="標楷體" w:hint="eastAsia"/>
          <w:sz w:val="28"/>
          <w:szCs w:val="28"/>
        </w:rPr>
        <w:t>單位橫向連結處理此問題。</w:t>
      </w:r>
    </w:p>
    <w:p w:rsidR="001C13D9" w:rsidRPr="00937245" w:rsidRDefault="002B1AA8" w:rsidP="002608C6">
      <w:pPr>
        <w:rPr>
          <w:rFonts w:eastAsia="標楷體" w:cs="標楷體"/>
          <w:b/>
          <w:iCs/>
          <w:sz w:val="28"/>
        </w:rPr>
      </w:pPr>
      <w:r w:rsidRPr="00937245">
        <w:rPr>
          <w:rFonts w:eastAsia="標楷體" w:cs="標楷體" w:hint="eastAsia"/>
          <w:b/>
          <w:iCs/>
          <w:sz w:val="28"/>
        </w:rPr>
        <w:t>二、</w:t>
      </w:r>
      <w:r w:rsidR="001C13D9" w:rsidRPr="00937245">
        <w:rPr>
          <w:rFonts w:eastAsia="標楷體" w:cs="標楷體"/>
          <w:b/>
          <w:iCs/>
          <w:sz w:val="28"/>
        </w:rPr>
        <w:t>教育</w:t>
      </w:r>
      <w:r w:rsidR="00285985" w:rsidRPr="00937245">
        <w:rPr>
          <w:rFonts w:eastAsia="標楷體" w:cs="標楷體"/>
          <w:b/>
          <w:iCs/>
          <w:sz w:val="28"/>
        </w:rPr>
        <w:t>處</w:t>
      </w:r>
      <w:r w:rsidR="00285985" w:rsidRPr="00937245">
        <w:rPr>
          <w:rFonts w:eastAsia="標楷體" w:cs="標楷體" w:hint="eastAsia"/>
          <w:b/>
          <w:iCs/>
          <w:sz w:val="28"/>
        </w:rPr>
        <w:t>工作報告</w:t>
      </w:r>
    </w:p>
    <w:p w:rsidR="00713418" w:rsidRDefault="00713418" w:rsidP="00D85318">
      <w:pPr>
        <w:ind w:firstLineChars="50" w:firstLine="14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)身心障礙鑑定安置</w:t>
      </w:r>
    </w:p>
    <w:p w:rsidR="00C3755D" w:rsidRDefault="00C3755D" w:rsidP="00D85318">
      <w:pPr>
        <w:ind w:firstLineChars="101" w:firstLine="283"/>
        <w:rPr>
          <w:rFonts w:ascii="標楷體" w:eastAsia="標楷體" w:hAnsi="標楷體"/>
          <w:sz w:val="28"/>
          <w:szCs w:val="28"/>
        </w:rPr>
      </w:pPr>
      <w:r w:rsidRPr="00C3755D">
        <w:rPr>
          <w:rFonts w:ascii="標楷體" w:eastAsia="標楷體" w:hAnsi="標楷體" w:hint="eastAsia"/>
          <w:b/>
          <w:sz w:val="28"/>
          <w:szCs w:val="28"/>
        </w:rPr>
        <w:t>陳委員</w:t>
      </w:r>
      <w:proofErr w:type="gramStart"/>
      <w:r w:rsidRPr="00C3755D">
        <w:rPr>
          <w:rFonts w:ascii="標楷體" w:eastAsia="標楷體" w:hAnsi="標楷體" w:hint="eastAsia"/>
          <w:b/>
          <w:sz w:val="28"/>
          <w:szCs w:val="28"/>
        </w:rPr>
        <w:t>怡</w:t>
      </w:r>
      <w:proofErr w:type="gramEnd"/>
      <w:r w:rsidRPr="00C3755D">
        <w:rPr>
          <w:rFonts w:ascii="標楷體" w:eastAsia="標楷體" w:hAnsi="標楷體" w:hint="eastAsia"/>
          <w:b/>
          <w:sz w:val="28"/>
          <w:szCs w:val="28"/>
        </w:rPr>
        <w:t>君(醫師)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6B3BD7" w:rsidRPr="00A633FE" w:rsidRDefault="00A633FE" w:rsidP="00A633FE">
      <w:pPr>
        <w:ind w:leftChars="177" w:left="848" w:hangingChars="151" w:hanging="4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1、</w:t>
      </w:r>
      <w:r w:rsidR="00C3755D" w:rsidRPr="00A633FE">
        <w:rPr>
          <w:rFonts w:ascii="標楷體" w:eastAsia="標楷體" w:hAnsi="標楷體" w:hint="eastAsia"/>
          <w:sz w:val="28"/>
          <w:szCs w:val="28"/>
        </w:rPr>
        <w:t>鑑定安置的時程資訊不清，家長資訊不足，常錯失鑑定安置機會，建請教育處可以提早公布鑑定安置的期程及相關資訊。</w:t>
      </w:r>
    </w:p>
    <w:p w:rsidR="00C3755D" w:rsidRPr="00A633FE" w:rsidRDefault="00A633FE" w:rsidP="00A633FE">
      <w:pPr>
        <w:ind w:firstLineChars="152" w:firstLine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2、</w:t>
      </w:r>
      <w:r w:rsidR="00C3755D" w:rsidRPr="00A633FE">
        <w:rPr>
          <w:rFonts w:ascii="標楷體" w:eastAsia="標楷體" w:hAnsi="標楷體" w:hint="eastAsia"/>
          <w:sz w:val="28"/>
          <w:szCs w:val="28"/>
        </w:rPr>
        <w:t>請教育處說明申請巡迴輔導老師的期程。</w:t>
      </w:r>
    </w:p>
    <w:p w:rsidR="00C3755D" w:rsidRDefault="00C3755D" w:rsidP="00D85318">
      <w:pPr>
        <w:pStyle w:val="a5"/>
        <w:ind w:leftChars="119" w:left="3263" w:hangingChars="1062" w:hanging="2977"/>
        <w:rPr>
          <w:rFonts w:ascii="標楷體" w:eastAsia="標楷體" w:hAnsi="標楷體"/>
          <w:sz w:val="28"/>
          <w:szCs w:val="28"/>
        </w:rPr>
      </w:pPr>
      <w:r w:rsidRPr="00A633FE">
        <w:rPr>
          <w:rFonts w:ascii="標楷體" w:eastAsia="標楷體" w:hAnsi="標楷體" w:hint="eastAsia"/>
          <w:b/>
          <w:sz w:val="28"/>
          <w:szCs w:val="28"/>
        </w:rPr>
        <w:t>教育處特殊教育科回應</w:t>
      </w:r>
      <w:r>
        <w:rPr>
          <w:rFonts w:ascii="標楷體" w:eastAsia="標楷體" w:hAnsi="標楷體" w:hint="eastAsia"/>
          <w:sz w:val="28"/>
          <w:szCs w:val="28"/>
        </w:rPr>
        <w:t>：鑑定安置及巡迴輔導都會在教育處網站進行公告。</w:t>
      </w:r>
      <w:r w:rsidR="00A633FE">
        <w:rPr>
          <w:rFonts w:ascii="標楷體" w:eastAsia="標楷體" w:hAnsi="標楷體" w:hint="eastAsia"/>
          <w:sz w:val="28"/>
          <w:szCs w:val="28"/>
        </w:rPr>
        <w:t>可請家長詢問幼兒園，</w:t>
      </w:r>
      <w:proofErr w:type="gramStart"/>
      <w:r w:rsidR="00A633FE">
        <w:rPr>
          <w:rFonts w:ascii="標楷體" w:eastAsia="標楷體" w:hAnsi="標楷體" w:hint="eastAsia"/>
          <w:sz w:val="28"/>
          <w:szCs w:val="28"/>
        </w:rPr>
        <w:t>公幼較有辦法辦法</w:t>
      </w:r>
      <w:proofErr w:type="gramEnd"/>
      <w:r w:rsidR="00A633FE">
        <w:rPr>
          <w:rFonts w:ascii="標楷體" w:eastAsia="標楷體" w:hAnsi="標楷體" w:hint="eastAsia"/>
          <w:sz w:val="28"/>
          <w:szCs w:val="28"/>
        </w:rPr>
        <w:t>掌握期程，私立幼兒園則掌握度不一。</w:t>
      </w:r>
    </w:p>
    <w:p w:rsidR="00A633FE" w:rsidRDefault="00A633FE" w:rsidP="00D85318">
      <w:pPr>
        <w:pStyle w:val="a5"/>
        <w:ind w:leftChars="118" w:left="2979" w:hangingChars="962" w:hanging="2696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主席：</w:t>
      </w:r>
      <w:proofErr w:type="gramStart"/>
      <w:r w:rsidRPr="00A633FE">
        <w:rPr>
          <w:rFonts w:ascii="標楷體" w:eastAsia="標楷體" w:hAnsi="標楷體" w:hint="eastAsia"/>
          <w:sz w:val="28"/>
          <w:szCs w:val="28"/>
        </w:rPr>
        <w:t>私幼參與</w:t>
      </w:r>
      <w:proofErr w:type="gramEnd"/>
      <w:r w:rsidRPr="00A633FE">
        <w:rPr>
          <w:rFonts w:ascii="標楷體" w:eastAsia="標楷體" w:hAnsi="標楷體" w:hint="eastAsia"/>
          <w:sz w:val="28"/>
          <w:szCs w:val="28"/>
        </w:rPr>
        <w:t>度是否可加入幼兒園評鑑指標？</w:t>
      </w:r>
    </w:p>
    <w:p w:rsidR="00A633FE" w:rsidRDefault="00A633FE" w:rsidP="00D85318">
      <w:pPr>
        <w:pStyle w:val="a5"/>
        <w:ind w:leftChars="118" w:left="2979" w:hangingChars="962" w:hanging="2696"/>
        <w:rPr>
          <w:rFonts w:ascii="標楷體" w:eastAsia="標楷體" w:hAnsi="標楷體"/>
          <w:sz w:val="28"/>
          <w:szCs w:val="28"/>
        </w:rPr>
      </w:pPr>
      <w:r w:rsidRPr="00A633FE">
        <w:rPr>
          <w:rFonts w:ascii="標楷體" w:eastAsia="標楷體" w:hAnsi="標楷體" w:hint="eastAsia"/>
          <w:b/>
          <w:sz w:val="28"/>
          <w:szCs w:val="28"/>
        </w:rPr>
        <w:t>教育處</w:t>
      </w:r>
      <w:r>
        <w:rPr>
          <w:rFonts w:ascii="標楷體" w:eastAsia="標楷體" w:hAnsi="標楷體" w:hint="eastAsia"/>
          <w:b/>
          <w:sz w:val="28"/>
          <w:szCs w:val="28"/>
        </w:rPr>
        <w:t>幼兒</w:t>
      </w:r>
      <w:r w:rsidRPr="00A633FE">
        <w:rPr>
          <w:rFonts w:ascii="標楷體" w:eastAsia="標楷體" w:hAnsi="標楷體" w:hint="eastAsia"/>
          <w:b/>
          <w:sz w:val="28"/>
          <w:szCs w:val="28"/>
        </w:rPr>
        <w:t>教育科回應</w:t>
      </w:r>
      <w:r>
        <w:rPr>
          <w:rFonts w:ascii="標楷體" w:eastAsia="標楷體" w:hAnsi="標楷體" w:hint="eastAsia"/>
          <w:sz w:val="28"/>
          <w:szCs w:val="28"/>
        </w:rPr>
        <w:t>：另在評鑑指標修改會議時提出此建議。</w:t>
      </w:r>
    </w:p>
    <w:p w:rsidR="00713418" w:rsidRDefault="00713418" w:rsidP="00D85318">
      <w:pPr>
        <w:pStyle w:val="a5"/>
        <w:ind w:leftChars="59" w:left="1700" w:hangingChars="556" w:hanging="1558"/>
        <w:rPr>
          <w:rFonts w:ascii="標楷體" w:eastAsia="標楷體" w:hAnsi="標楷體" w:cs="標楷體"/>
          <w:b/>
          <w:iCs/>
          <w:sz w:val="28"/>
          <w:szCs w:val="28"/>
        </w:rPr>
      </w:pPr>
      <w:r>
        <w:rPr>
          <w:rFonts w:ascii="標楷體" w:eastAsia="標楷體" w:hAnsi="標楷體" w:cs="標楷體" w:hint="eastAsia"/>
          <w:b/>
          <w:iCs/>
          <w:sz w:val="28"/>
          <w:szCs w:val="28"/>
        </w:rPr>
        <w:t>(二)巡迴輔導</w:t>
      </w:r>
    </w:p>
    <w:p w:rsidR="00A633FE" w:rsidRDefault="00A633FE" w:rsidP="00D85318">
      <w:pPr>
        <w:pStyle w:val="a5"/>
        <w:ind w:leftChars="118" w:left="1984" w:hangingChars="607" w:hanging="1701"/>
        <w:rPr>
          <w:rFonts w:ascii="標楷體" w:eastAsia="標楷體" w:hAnsi="標楷體" w:cs="標楷體"/>
          <w:b/>
          <w:iCs/>
          <w:sz w:val="28"/>
          <w:szCs w:val="28"/>
        </w:rPr>
      </w:pPr>
      <w:r>
        <w:rPr>
          <w:rFonts w:ascii="標楷體" w:eastAsia="標楷體" w:hAnsi="標楷體" w:cs="標楷體" w:hint="eastAsia"/>
          <w:b/>
          <w:iCs/>
          <w:sz w:val="28"/>
          <w:szCs w:val="28"/>
        </w:rPr>
        <w:t>賴委員</w:t>
      </w:r>
      <w:proofErr w:type="gramStart"/>
      <w:r>
        <w:rPr>
          <w:rFonts w:ascii="標楷體" w:eastAsia="標楷體" w:hAnsi="標楷體" w:cs="標楷體" w:hint="eastAsia"/>
          <w:b/>
          <w:iCs/>
          <w:sz w:val="28"/>
          <w:szCs w:val="28"/>
        </w:rPr>
        <w:t>彥廷</w:t>
      </w:r>
      <w:proofErr w:type="gramEnd"/>
      <w:r>
        <w:rPr>
          <w:rFonts w:ascii="標楷體" w:eastAsia="標楷體" w:hAnsi="標楷體" w:cs="標楷體" w:hint="eastAsia"/>
          <w:b/>
          <w:iCs/>
          <w:sz w:val="28"/>
          <w:szCs w:val="28"/>
        </w:rPr>
        <w:t>：</w:t>
      </w:r>
      <w:r w:rsidRPr="00713418">
        <w:rPr>
          <w:rFonts w:ascii="標楷體" w:eastAsia="標楷體" w:hAnsi="標楷體" w:cs="標楷體" w:hint="eastAsia"/>
          <w:iCs/>
          <w:sz w:val="28"/>
          <w:szCs w:val="28"/>
        </w:rPr>
        <w:t>台北市有特教資源介入醫院服務，教育處是否有規劃巡迴老師(特教資源)到醫院服務？</w:t>
      </w:r>
    </w:p>
    <w:p w:rsidR="00A633FE" w:rsidRDefault="00A633FE" w:rsidP="00D85318">
      <w:pPr>
        <w:pStyle w:val="a5"/>
        <w:ind w:leftChars="118" w:left="2979" w:hangingChars="962" w:hanging="2696"/>
        <w:rPr>
          <w:rFonts w:ascii="標楷體" w:eastAsia="標楷體" w:hAnsi="標楷體"/>
          <w:sz w:val="28"/>
          <w:szCs w:val="28"/>
        </w:rPr>
      </w:pPr>
      <w:r w:rsidRPr="00A633FE">
        <w:rPr>
          <w:rFonts w:ascii="標楷體" w:eastAsia="標楷體" w:hAnsi="標楷體" w:hint="eastAsia"/>
          <w:b/>
          <w:sz w:val="28"/>
          <w:szCs w:val="28"/>
        </w:rPr>
        <w:t>教育處特殊教育科回應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D85318">
        <w:rPr>
          <w:rFonts w:ascii="標楷體" w:eastAsia="標楷體" w:hAnsi="標楷體" w:hint="eastAsia"/>
          <w:sz w:val="28"/>
          <w:szCs w:val="28"/>
        </w:rPr>
        <w:t>目前</w:t>
      </w:r>
      <w:r>
        <w:rPr>
          <w:rFonts w:ascii="標楷體" w:eastAsia="標楷體" w:hAnsi="標楷體" w:hint="eastAsia"/>
          <w:sz w:val="28"/>
          <w:szCs w:val="28"/>
        </w:rPr>
        <w:t>巡迴老師只有到教養院服務。</w:t>
      </w:r>
    </w:p>
    <w:p w:rsidR="0049355D" w:rsidRDefault="0049355D" w:rsidP="00D85318">
      <w:pPr>
        <w:pStyle w:val="a5"/>
        <w:ind w:leftChars="118" w:left="1984" w:hangingChars="607" w:hanging="1701"/>
        <w:rPr>
          <w:rFonts w:ascii="標楷體" w:eastAsia="標楷體" w:hAnsi="標楷體" w:cs="標楷體"/>
          <w:iCs/>
          <w:sz w:val="28"/>
          <w:szCs w:val="28"/>
        </w:rPr>
      </w:pPr>
      <w:r>
        <w:rPr>
          <w:rFonts w:ascii="標楷體" w:eastAsia="標楷體" w:hAnsi="標楷體" w:cs="標楷體" w:hint="eastAsia"/>
          <w:b/>
          <w:iCs/>
          <w:sz w:val="28"/>
          <w:szCs w:val="28"/>
        </w:rPr>
        <w:lastRenderedPageBreak/>
        <w:t>賴委員</w:t>
      </w:r>
      <w:proofErr w:type="gramStart"/>
      <w:r>
        <w:rPr>
          <w:rFonts w:ascii="標楷體" w:eastAsia="標楷體" w:hAnsi="標楷體" w:cs="標楷體" w:hint="eastAsia"/>
          <w:b/>
          <w:iCs/>
          <w:sz w:val="28"/>
          <w:szCs w:val="28"/>
        </w:rPr>
        <w:t>彥廷</w:t>
      </w:r>
      <w:proofErr w:type="gramEnd"/>
      <w:r>
        <w:rPr>
          <w:rFonts w:ascii="標楷體" w:eastAsia="標楷體" w:hAnsi="標楷體" w:cs="標楷體" w:hint="eastAsia"/>
          <w:b/>
          <w:iCs/>
          <w:sz w:val="28"/>
          <w:szCs w:val="28"/>
        </w:rPr>
        <w:t>：</w:t>
      </w:r>
      <w:r w:rsidRPr="0049355D">
        <w:rPr>
          <w:rFonts w:ascii="標楷體" w:eastAsia="標楷體" w:hAnsi="標楷體" w:cs="標楷體" w:hint="eastAsia"/>
          <w:iCs/>
          <w:sz w:val="28"/>
          <w:szCs w:val="28"/>
        </w:rPr>
        <w:t>建議教育處可參考其他縣市做法，使醫療與特教資源銜接，讓民眾至醫院可獲得完整轉銜規劃服務。</w:t>
      </w:r>
    </w:p>
    <w:p w:rsidR="0049355D" w:rsidRDefault="0049355D" w:rsidP="00D85318">
      <w:pPr>
        <w:pStyle w:val="a5"/>
        <w:ind w:leftChars="118" w:left="2696" w:hangingChars="861" w:hanging="2413"/>
        <w:rPr>
          <w:rFonts w:ascii="標楷體" w:eastAsia="標楷體" w:hAnsi="標楷體"/>
          <w:sz w:val="28"/>
          <w:szCs w:val="28"/>
        </w:rPr>
      </w:pPr>
      <w:r w:rsidRPr="00C3755D">
        <w:rPr>
          <w:rFonts w:ascii="標楷體" w:eastAsia="標楷體" w:hAnsi="標楷體" w:hint="eastAsia"/>
          <w:b/>
          <w:sz w:val="28"/>
          <w:szCs w:val="28"/>
        </w:rPr>
        <w:t>陳委員</w:t>
      </w:r>
      <w:proofErr w:type="gramStart"/>
      <w:r w:rsidRPr="00C3755D">
        <w:rPr>
          <w:rFonts w:ascii="標楷體" w:eastAsia="標楷體" w:hAnsi="標楷體" w:hint="eastAsia"/>
          <w:b/>
          <w:sz w:val="28"/>
          <w:szCs w:val="28"/>
        </w:rPr>
        <w:t>怡</w:t>
      </w:r>
      <w:proofErr w:type="gramEnd"/>
      <w:r w:rsidRPr="00C3755D">
        <w:rPr>
          <w:rFonts w:ascii="標楷體" w:eastAsia="標楷體" w:hAnsi="標楷體" w:hint="eastAsia"/>
          <w:b/>
          <w:sz w:val="28"/>
          <w:szCs w:val="28"/>
        </w:rPr>
        <w:t>君(醫師)</w:t>
      </w:r>
      <w:r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聯評中心</w:t>
      </w:r>
      <w:proofErr w:type="gramEnd"/>
      <w:r>
        <w:rPr>
          <w:rFonts w:ascii="標楷體" w:eastAsia="標楷體" w:hAnsi="標楷體" w:hint="eastAsia"/>
          <w:sz w:val="28"/>
          <w:szCs w:val="28"/>
        </w:rPr>
        <w:t>若有特教資源介入一同評估，並提供諮詢，治療計畫及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轉銜會更加</w:t>
      </w:r>
      <w:proofErr w:type="gramEnd"/>
      <w:r>
        <w:rPr>
          <w:rFonts w:ascii="標楷體" w:eastAsia="標楷體" w:hAnsi="標楷體" w:hint="eastAsia"/>
          <w:sz w:val="28"/>
          <w:szCs w:val="28"/>
        </w:rPr>
        <w:t>完善。</w:t>
      </w:r>
    </w:p>
    <w:p w:rsidR="0049355D" w:rsidRDefault="0049355D" w:rsidP="00D85318">
      <w:pPr>
        <w:pStyle w:val="a5"/>
        <w:ind w:leftChars="118" w:left="3262" w:hangingChars="1063" w:hanging="2979"/>
        <w:rPr>
          <w:rFonts w:ascii="標楷體" w:eastAsia="標楷體" w:hAnsi="標楷體"/>
          <w:sz w:val="28"/>
          <w:szCs w:val="28"/>
        </w:rPr>
      </w:pPr>
      <w:r w:rsidRPr="00A633FE">
        <w:rPr>
          <w:rFonts w:ascii="標楷體" w:eastAsia="標楷體" w:hAnsi="標楷體" w:hint="eastAsia"/>
          <w:b/>
          <w:sz w:val="28"/>
          <w:szCs w:val="28"/>
        </w:rPr>
        <w:t>教育處特殊教育科回應</w:t>
      </w:r>
      <w:r>
        <w:rPr>
          <w:rFonts w:ascii="標楷體" w:eastAsia="標楷體" w:hAnsi="標楷體" w:hint="eastAsia"/>
          <w:sz w:val="28"/>
          <w:szCs w:val="28"/>
        </w:rPr>
        <w:t>：具有難度，人力財力無法到位，目前僅能在特定場域服務。</w:t>
      </w:r>
    </w:p>
    <w:p w:rsidR="0049355D" w:rsidRPr="0049355D" w:rsidRDefault="0049355D" w:rsidP="00D85318">
      <w:pPr>
        <w:pStyle w:val="a5"/>
        <w:ind w:leftChars="118" w:left="1698" w:hangingChars="505" w:hanging="141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主席：請業務單位將此問題帶回處內討論。</w:t>
      </w:r>
    </w:p>
    <w:p w:rsidR="00A633FE" w:rsidRDefault="0049355D" w:rsidP="00D85318">
      <w:pPr>
        <w:pStyle w:val="a5"/>
        <w:ind w:leftChars="118" w:left="1844" w:hangingChars="557" w:hanging="1561"/>
        <w:rPr>
          <w:rFonts w:ascii="標楷體" w:eastAsia="標楷體" w:hAnsi="標楷體"/>
          <w:sz w:val="28"/>
          <w:szCs w:val="28"/>
        </w:rPr>
      </w:pPr>
      <w:proofErr w:type="gramStart"/>
      <w:r w:rsidRPr="00D85318">
        <w:rPr>
          <w:rFonts w:ascii="標楷體" w:eastAsia="標楷體" w:hAnsi="標楷體" w:hint="eastAsia"/>
          <w:b/>
          <w:sz w:val="28"/>
          <w:szCs w:val="28"/>
        </w:rPr>
        <w:t>李委員松澤</w:t>
      </w:r>
      <w:proofErr w:type="gramEnd"/>
      <w:r w:rsidRPr="00D85318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統計各項服務意見調查建議針對勾選不滿意者進行後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續追蹤，如巡迴輔導服務(第7頁)。</w:t>
      </w:r>
    </w:p>
    <w:p w:rsidR="001C13D9" w:rsidRPr="00937245" w:rsidRDefault="001C13D9" w:rsidP="00937245">
      <w:pPr>
        <w:pStyle w:val="a5"/>
        <w:numPr>
          <w:ilvl w:val="0"/>
          <w:numId w:val="9"/>
        </w:numPr>
        <w:ind w:leftChars="0" w:left="567" w:hanging="567"/>
        <w:rPr>
          <w:rFonts w:ascii="標楷體" w:eastAsia="標楷體" w:hAnsi="標楷體"/>
          <w:b/>
          <w:sz w:val="28"/>
          <w:szCs w:val="28"/>
          <w:u w:val="single"/>
        </w:rPr>
      </w:pPr>
      <w:r w:rsidRPr="00937245">
        <w:rPr>
          <w:rFonts w:ascii="標楷體" w:eastAsia="標楷體" w:hAnsi="標楷體" w:cs="標楷體"/>
          <w:b/>
          <w:iCs/>
          <w:sz w:val="28"/>
          <w:szCs w:val="28"/>
        </w:rPr>
        <w:t>衛生局</w:t>
      </w:r>
      <w:r w:rsidRPr="00937245">
        <w:rPr>
          <w:rFonts w:ascii="標楷體" w:eastAsia="標楷體" w:hAnsi="標楷體" w:cs="標楷體" w:hint="eastAsia"/>
          <w:b/>
          <w:iCs/>
          <w:sz w:val="28"/>
          <w:szCs w:val="28"/>
        </w:rPr>
        <w:t>工作報告</w:t>
      </w:r>
      <w:r w:rsidR="002F36B3" w:rsidRPr="00D9205B">
        <w:rPr>
          <w:rFonts w:ascii="標楷體" w:eastAsia="標楷體" w:hAnsi="標楷體" w:hint="eastAsia"/>
          <w:b/>
          <w:iCs/>
          <w:sz w:val="28"/>
          <w:szCs w:val="28"/>
        </w:rPr>
        <w:t>(略)</w:t>
      </w:r>
    </w:p>
    <w:p w:rsidR="00557EE0" w:rsidRPr="00D9205B" w:rsidRDefault="00A82E36" w:rsidP="00937245">
      <w:pPr>
        <w:pStyle w:val="a5"/>
        <w:numPr>
          <w:ilvl w:val="0"/>
          <w:numId w:val="9"/>
        </w:numPr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937245">
        <w:rPr>
          <w:rFonts w:ascii="標楷體" w:eastAsia="標楷體" w:hAnsi="標楷體" w:hint="eastAsia"/>
          <w:b/>
          <w:sz w:val="28"/>
          <w:szCs w:val="28"/>
        </w:rPr>
        <w:t>財團法人心路社會福</w:t>
      </w:r>
      <w:r w:rsidR="00557EE0" w:rsidRPr="00937245">
        <w:rPr>
          <w:rFonts w:ascii="標楷體" w:eastAsia="標楷體" w:hAnsi="標楷體" w:hint="eastAsia"/>
          <w:b/>
          <w:sz w:val="28"/>
          <w:szCs w:val="28"/>
        </w:rPr>
        <w:t>利</w:t>
      </w:r>
      <w:r w:rsidRPr="00937245">
        <w:rPr>
          <w:rFonts w:ascii="標楷體" w:eastAsia="標楷體" w:hAnsi="標楷體" w:hint="eastAsia"/>
          <w:b/>
          <w:sz w:val="28"/>
          <w:szCs w:val="28"/>
        </w:rPr>
        <w:t>基金會報告</w:t>
      </w:r>
      <w:r w:rsidR="00A74879">
        <w:rPr>
          <w:rFonts w:hint="eastAsia"/>
          <w:b/>
          <w:iCs/>
        </w:rPr>
        <w:t>：</w:t>
      </w:r>
      <w:r w:rsidR="00A74879" w:rsidRPr="00D9205B">
        <w:rPr>
          <w:rFonts w:ascii="標楷體" w:eastAsia="標楷體" w:hAnsi="標楷體" w:hint="eastAsia"/>
          <w:b/>
          <w:iCs/>
          <w:sz w:val="28"/>
          <w:szCs w:val="28"/>
        </w:rPr>
        <w:t>(略)</w:t>
      </w:r>
    </w:p>
    <w:p w:rsidR="001C13D9" w:rsidRPr="00A74879" w:rsidRDefault="001C13D9" w:rsidP="00937245">
      <w:pPr>
        <w:numPr>
          <w:ilvl w:val="0"/>
          <w:numId w:val="9"/>
        </w:numPr>
        <w:ind w:left="567" w:hanging="567"/>
        <w:rPr>
          <w:rFonts w:ascii="標楷體" w:eastAsia="標楷體" w:hAnsi="標楷體"/>
          <w:b/>
          <w:sz w:val="28"/>
          <w:szCs w:val="28"/>
          <w:u w:val="single"/>
        </w:rPr>
      </w:pPr>
      <w:r w:rsidRPr="00C57AD8">
        <w:rPr>
          <w:rFonts w:ascii="標楷體" w:eastAsia="標楷體" w:hAnsi="標楷體" w:cs="標楷體"/>
          <w:b/>
          <w:iCs/>
          <w:sz w:val="28"/>
          <w:szCs w:val="28"/>
        </w:rPr>
        <w:t>東元</w:t>
      </w:r>
      <w:r w:rsidR="00C57AD8">
        <w:rPr>
          <w:rFonts w:ascii="標楷體" w:eastAsia="標楷體" w:hAnsi="標楷體" w:cs="標楷體" w:hint="eastAsia"/>
          <w:b/>
          <w:iCs/>
          <w:sz w:val="28"/>
          <w:szCs w:val="28"/>
        </w:rPr>
        <w:t>綜合</w:t>
      </w:r>
      <w:r w:rsidRPr="00C57AD8">
        <w:rPr>
          <w:rFonts w:ascii="標楷體" w:eastAsia="標楷體" w:hAnsi="標楷體" w:cs="標楷體"/>
          <w:b/>
          <w:iCs/>
          <w:sz w:val="28"/>
          <w:szCs w:val="28"/>
        </w:rPr>
        <w:t>醫院</w:t>
      </w:r>
      <w:r w:rsidRPr="00C57AD8">
        <w:rPr>
          <w:rFonts w:ascii="標楷體" w:eastAsia="標楷體" w:hAnsi="標楷體" w:cs="標楷體" w:hint="eastAsia"/>
          <w:b/>
          <w:iCs/>
          <w:sz w:val="28"/>
          <w:szCs w:val="28"/>
        </w:rPr>
        <w:t>工作報告</w:t>
      </w:r>
    </w:p>
    <w:p w:rsidR="00A74879" w:rsidRDefault="00D9205B" w:rsidP="00FC7879">
      <w:pPr>
        <w:ind w:leftChars="118" w:left="1844" w:hangingChars="557" w:hanging="1561"/>
        <w:rPr>
          <w:rFonts w:ascii="標楷體" w:eastAsia="標楷體" w:hAnsi="標楷體" w:cs="標楷體"/>
          <w:b/>
          <w:iCs/>
          <w:sz w:val="28"/>
          <w:szCs w:val="28"/>
        </w:rPr>
      </w:pPr>
      <w:r>
        <w:rPr>
          <w:rFonts w:ascii="標楷體" w:eastAsia="標楷體" w:hAnsi="標楷體" w:cs="標楷體" w:hint="eastAsia"/>
          <w:b/>
          <w:iCs/>
          <w:sz w:val="28"/>
          <w:szCs w:val="28"/>
        </w:rPr>
        <w:t>保委員心</w:t>
      </w:r>
      <w:proofErr w:type="gramStart"/>
      <w:r>
        <w:rPr>
          <w:rFonts w:ascii="標楷體" w:eastAsia="標楷體" w:hAnsi="標楷體" w:cs="標楷體" w:hint="eastAsia"/>
          <w:b/>
          <w:iCs/>
          <w:sz w:val="28"/>
          <w:szCs w:val="28"/>
        </w:rPr>
        <w:t>怡</w:t>
      </w:r>
      <w:proofErr w:type="gramEnd"/>
      <w:r>
        <w:rPr>
          <w:rFonts w:ascii="標楷體" w:eastAsia="標楷體" w:hAnsi="標楷體" w:cs="標楷體" w:hint="eastAsia"/>
          <w:b/>
          <w:iCs/>
          <w:sz w:val="28"/>
          <w:szCs w:val="28"/>
        </w:rPr>
        <w:t>：</w:t>
      </w:r>
      <w:r w:rsidR="004A70E9" w:rsidRPr="00D55640">
        <w:rPr>
          <w:rFonts w:ascii="標楷體" w:eastAsia="標楷體" w:hAnsi="標楷體" w:cs="標楷體" w:hint="eastAsia"/>
          <w:iCs/>
          <w:sz w:val="28"/>
          <w:szCs w:val="28"/>
        </w:rPr>
        <w:t>民眾反映掛號至</w:t>
      </w:r>
      <w:proofErr w:type="gramStart"/>
      <w:r w:rsidR="004A70E9" w:rsidRPr="00D55640">
        <w:rPr>
          <w:rFonts w:ascii="標楷體" w:eastAsia="標楷體" w:hAnsi="標楷體" w:cs="標楷體" w:hint="eastAsia"/>
          <w:iCs/>
          <w:sz w:val="28"/>
          <w:szCs w:val="28"/>
        </w:rPr>
        <w:t>取得聯評報告</w:t>
      </w:r>
      <w:proofErr w:type="gramEnd"/>
      <w:r w:rsidR="004A70E9" w:rsidRPr="00D55640">
        <w:rPr>
          <w:rFonts w:ascii="標楷體" w:eastAsia="標楷體" w:hAnsi="標楷體" w:cs="標楷體" w:hint="eastAsia"/>
          <w:iCs/>
          <w:sz w:val="28"/>
          <w:szCs w:val="28"/>
        </w:rPr>
        <w:t>時間過長，</w:t>
      </w:r>
      <w:r w:rsidR="00B1563A" w:rsidRPr="00D55640">
        <w:rPr>
          <w:rFonts w:ascii="標楷體" w:eastAsia="標楷體" w:hAnsi="標楷體" w:cs="標楷體" w:hint="eastAsia"/>
          <w:iCs/>
          <w:sz w:val="28"/>
          <w:szCs w:val="28"/>
        </w:rPr>
        <w:t>影響接受療育的時間，</w:t>
      </w:r>
      <w:r w:rsidR="004A70E9" w:rsidRPr="00D55640">
        <w:rPr>
          <w:rFonts w:ascii="標楷體" w:eastAsia="標楷體" w:hAnsi="標楷體" w:cs="標楷體" w:hint="eastAsia"/>
          <w:iCs/>
          <w:sz w:val="28"/>
          <w:szCs w:val="28"/>
        </w:rPr>
        <w:t>請說明是否有</w:t>
      </w:r>
      <w:r w:rsidR="00B1563A" w:rsidRPr="00D55640">
        <w:rPr>
          <w:rFonts w:ascii="標楷體" w:eastAsia="標楷體" w:hAnsi="標楷體" w:cs="標楷體" w:hint="eastAsia"/>
          <w:iCs/>
          <w:sz w:val="28"/>
          <w:szCs w:val="28"/>
        </w:rPr>
        <w:t>縮短這樣時間的可能性，且</w:t>
      </w:r>
      <w:r w:rsidR="004A70E9" w:rsidRPr="00D55640">
        <w:rPr>
          <w:rFonts w:ascii="標楷體" w:eastAsia="標楷體" w:hAnsi="標楷體" w:cs="標楷體" w:hint="eastAsia"/>
          <w:iCs/>
          <w:sz w:val="28"/>
          <w:szCs w:val="28"/>
        </w:rPr>
        <w:t>等候</w:t>
      </w:r>
      <w:r w:rsidR="00D55640" w:rsidRPr="00D55640">
        <w:rPr>
          <w:rFonts w:ascii="標楷體" w:eastAsia="標楷體" w:hAnsi="標楷體" w:cs="標楷體" w:hint="eastAsia"/>
          <w:iCs/>
          <w:sz w:val="28"/>
          <w:szCs w:val="28"/>
        </w:rPr>
        <w:t>時間過久，導致孩子療育延宕，</w:t>
      </w:r>
      <w:proofErr w:type="gramStart"/>
      <w:r w:rsidR="00D55640" w:rsidRPr="00D55640">
        <w:rPr>
          <w:rFonts w:ascii="標楷體" w:eastAsia="標楷體" w:hAnsi="標楷體" w:cs="標楷體" w:hint="eastAsia"/>
          <w:iCs/>
          <w:sz w:val="28"/>
          <w:szCs w:val="28"/>
        </w:rPr>
        <w:t>聯評中心</w:t>
      </w:r>
      <w:proofErr w:type="gramEnd"/>
      <w:r w:rsidR="00D55640" w:rsidRPr="00D55640">
        <w:rPr>
          <w:rFonts w:ascii="標楷體" w:eastAsia="標楷體" w:hAnsi="標楷體" w:cs="標楷體" w:hint="eastAsia"/>
          <w:iCs/>
          <w:sz w:val="28"/>
          <w:szCs w:val="28"/>
        </w:rPr>
        <w:t>應給家長方針，使其能在這等待時間內有所因應。</w:t>
      </w:r>
    </w:p>
    <w:p w:rsidR="0051214F" w:rsidRDefault="0051214F" w:rsidP="00FC7879">
      <w:pPr>
        <w:ind w:leftChars="57" w:left="2127" w:hangingChars="710" w:hanging="1990"/>
        <w:rPr>
          <w:rFonts w:ascii="標楷體" w:eastAsia="標楷體" w:hAnsi="標楷體" w:cs="標楷體"/>
          <w:iCs/>
          <w:sz w:val="28"/>
          <w:szCs w:val="28"/>
        </w:rPr>
      </w:pPr>
      <w:r>
        <w:rPr>
          <w:rFonts w:ascii="標楷體" w:eastAsia="標楷體" w:hAnsi="標楷體" w:cs="標楷體" w:hint="eastAsia"/>
          <w:b/>
          <w:iCs/>
          <w:sz w:val="28"/>
          <w:szCs w:val="28"/>
        </w:rPr>
        <w:t>東元醫院回</w:t>
      </w:r>
      <w:r w:rsidR="004A70E9">
        <w:rPr>
          <w:rFonts w:ascii="標楷體" w:eastAsia="標楷體" w:hAnsi="標楷體" w:cs="標楷體" w:hint="eastAsia"/>
          <w:b/>
          <w:iCs/>
          <w:sz w:val="28"/>
          <w:szCs w:val="28"/>
        </w:rPr>
        <w:t>應：</w:t>
      </w:r>
      <w:r w:rsidR="00D55640" w:rsidRPr="00D55640">
        <w:rPr>
          <w:rFonts w:ascii="標楷體" w:eastAsia="標楷體" w:hAnsi="標楷體" w:cs="標楷體" w:hint="eastAsia"/>
          <w:iCs/>
          <w:sz w:val="28"/>
          <w:szCs w:val="28"/>
        </w:rPr>
        <w:t>醫院端的做法是，只要小孩情緒能掌控，認知ok，會先安排團體治療，提供刺激，並與家長說明這段時間治療的方向和注意事項。除增設醫院外，難以</w:t>
      </w:r>
      <w:proofErr w:type="gramStart"/>
      <w:r w:rsidR="00D55640" w:rsidRPr="00D55640">
        <w:rPr>
          <w:rFonts w:ascii="標楷體" w:eastAsia="標楷體" w:hAnsi="標楷體" w:cs="標楷體" w:hint="eastAsia"/>
          <w:iCs/>
          <w:sz w:val="28"/>
          <w:szCs w:val="28"/>
        </w:rPr>
        <w:lastRenderedPageBreak/>
        <w:t>解決候評的</w:t>
      </w:r>
      <w:proofErr w:type="gramEnd"/>
      <w:r w:rsidR="00D55640" w:rsidRPr="00D55640">
        <w:rPr>
          <w:rFonts w:ascii="標楷體" w:eastAsia="標楷體" w:hAnsi="標楷體" w:cs="標楷體" w:hint="eastAsia"/>
          <w:iCs/>
          <w:sz w:val="28"/>
          <w:szCs w:val="28"/>
        </w:rPr>
        <w:t>問題</w:t>
      </w:r>
      <w:r w:rsidR="00D55640">
        <w:rPr>
          <w:rFonts w:ascii="標楷體" w:eastAsia="標楷體" w:hAnsi="標楷體" w:cs="標楷體" w:hint="eastAsia"/>
          <w:iCs/>
          <w:sz w:val="28"/>
          <w:szCs w:val="28"/>
        </w:rPr>
        <w:t>。</w:t>
      </w:r>
    </w:p>
    <w:p w:rsidR="004A70E9" w:rsidRDefault="004A70E9" w:rsidP="00FC7879">
      <w:pPr>
        <w:ind w:leftChars="-2" w:left="-5" w:firstLineChars="52" w:firstLine="146"/>
        <w:rPr>
          <w:rFonts w:ascii="標楷體" w:eastAsia="標楷體" w:hAnsi="標楷體" w:cs="標楷體"/>
          <w:b/>
          <w:iCs/>
          <w:sz w:val="28"/>
          <w:szCs w:val="28"/>
        </w:rPr>
      </w:pPr>
      <w:r>
        <w:rPr>
          <w:rFonts w:ascii="標楷體" w:eastAsia="標楷體" w:hAnsi="標楷體" w:cs="標楷體" w:hint="eastAsia"/>
          <w:b/>
          <w:iCs/>
          <w:sz w:val="28"/>
          <w:szCs w:val="28"/>
        </w:rPr>
        <w:t>賴委員</w:t>
      </w:r>
      <w:proofErr w:type="gramStart"/>
      <w:r>
        <w:rPr>
          <w:rFonts w:ascii="標楷體" w:eastAsia="標楷體" w:hAnsi="標楷體" w:cs="標楷體" w:hint="eastAsia"/>
          <w:b/>
          <w:iCs/>
          <w:sz w:val="28"/>
          <w:szCs w:val="28"/>
        </w:rPr>
        <w:t>彥廷</w:t>
      </w:r>
      <w:proofErr w:type="gramEnd"/>
      <w:r>
        <w:rPr>
          <w:rFonts w:ascii="標楷體" w:eastAsia="標楷體" w:hAnsi="標楷體" w:cs="標楷體" w:hint="eastAsia"/>
          <w:b/>
          <w:iCs/>
          <w:sz w:val="28"/>
          <w:szCs w:val="28"/>
        </w:rPr>
        <w:t>：</w:t>
      </w:r>
    </w:p>
    <w:p w:rsidR="004A70E9" w:rsidRPr="002F36B3" w:rsidRDefault="002F36B3" w:rsidP="002F36B3">
      <w:pPr>
        <w:ind w:leftChars="113" w:left="708" w:hangingChars="156" w:hanging="437"/>
        <w:rPr>
          <w:rFonts w:ascii="標楷體" w:eastAsia="標楷體" w:hAnsi="標楷體" w:cs="標楷體"/>
          <w:iCs/>
          <w:sz w:val="28"/>
          <w:szCs w:val="28"/>
        </w:rPr>
      </w:pPr>
      <w:r>
        <w:rPr>
          <w:rFonts w:ascii="標楷體" w:eastAsia="標楷體" w:hAnsi="標楷體" w:cs="標楷體" w:hint="eastAsia"/>
          <w:iCs/>
          <w:sz w:val="28"/>
          <w:szCs w:val="28"/>
        </w:rPr>
        <w:t>1、</w:t>
      </w:r>
      <w:r w:rsidR="009078B7" w:rsidRPr="002F36B3">
        <w:rPr>
          <w:rFonts w:ascii="標楷體" w:eastAsia="標楷體" w:hAnsi="標楷體" w:cs="標楷體" w:hint="eastAsia"/>
          <w:iCs/>
          <w:sz w:val="28"/>
          <w:szCs w:val="28"/>
        </w:rPr>
        <w:t>臺大醫院新竹</w:t>
      </w:r>
      <w:proofErr w:type="gramStart"/>
      <w:r w:rsidR="009078B7" w:rsidRPr="002F36B3">
        <w:rPr>
          <w:rFonts w:ascii="標楷體" w:eastAsia="標楷體" w:hAnsi="標楷體" w:cs="標楷體" w:hint="eastAsia"/>
          <w:iCs/>
          <w:sz w:val="28"/>
          <w:szCs w:val="28"/>
        </w:rPr>
        <w:t>分院聯評中心</w:t>
      </w:r>
      <w:proofErr w:type="gramEnd"/>
      <w:r w:rsidR="009078B7" w:rsidRPr="002F36B3">
        <w:rPr>
          <w:rFonts w:ascii="標楷體" w:eastAsia="標楷體" w:hAnsi="標楷體" w:cs="標楷體" w:hint="eastAsia"/>
          <w:iCs/>
          <w:sz w:val="28"/>
          <w:szCs w:val="28"/>
        </w:rPr>
        <w:t>盡力爭取新增語言治療師，但仍</w:t>
      </w:r>
      <w:r w:rsidRPr="002F36B3">
        <w:rPr>
          <w:rFonts w:ascii="標楷體" w:eastAsia="標楷體" w:hAnsi="標楷體" w:cs="標楷體" w:hint="eastAsia"/>
          <w:iCs/>
          <w:sz w:val="28"/>
          <w:szCs w:val="28"/>
        </w:rPr>
        <w:t>無</w:t>
      </w:r>
      <w:r w:rsidR="009078B7" w:rsidRPr="002F36B3">
        <w:rPr>
          <w:rFonts w:ascii="標楷體" w:eastAsia="標楷體" w:hAnsi="標楷體" w:cs="標楷體" w:hint="eastAsia"/>
          <w:iCs/>
          <w:sz w:val="28"/>
          <w:szCs w:val="28"/>
        </w:rPr>
        <w:t>法</w:t>
      </w:r>
      <w:proofErr w:type="gramStart"/>
      <w:r w:rsidR="009078B7" w:rsidRPr="002F36B3">
        <w:rPr>
          <w:rFonts w:ascii="標楷體" w:eastAsia="標楷體" w:hAnsi="標楷體" w:cs="標楷體" w:hint="eastAsia"/>
          <w:iCs/>
          <w:sz w:val="28"/>
          <w:szCs w:val="28"/>
        </w:rPr>
        <w:t>解決候評問題</w:t>
      </w:r>
      <w:proofErr w:type="gramEnd"/>
      <w:r w:rsidR="009078B7" w:rsidRPr="002F36B3">
        <w:rPr>
          <w:rFonts w:ascii="標楷體" w:eastAsia="標楷體" w:hAnsi="標楷體" w:cs="標楷體" w:hint="eastAsia"/>
          <w:iCs/>
          <w:sz w:val="28"/>
          <w:szCs w:val="28"/>
        </w:rPr>
        <w:t>，主要原因還是在於健保總額制的問題。苗栗因為給付總額高，</w:t>
      </w:r>
      <w:proofErr w:type="gramStart"/>
      <w:r w:rsidR="009078B7" w:rsidRPr="002F36B3">
        <w:rPr>
          <w:rFonts w:ascii="標楷體" w:eastAsia="標楷體" w:hAnsi="標楷體" w:cs="標楷體" w:hint="eastAsia"/>
          <w:iCs/>
          <w:sz w:val="28"/>
          <w:szCs w:val="28"/>
        </w:rPr>
        <w:t>所以聯評速度</w:t>
      </w:r>
      <w:proofErr w:type="gramEnd"/>
      <w:r w:rsidR="009078B7" w:rsidRPr="002F36B3">
        <w:rPr>
          <w:rFonts w:ascii="標楷體" w:eastAsia="標楷體" w:hAnsi="標楷體" w:cs="標楷體" w:hint="eastAsia"/>
          <w:iCs/>
          <w:sz w:val="28"/>
          <w:szCs w:val="28"/>
        </w:rPr>
        <w:t>快。</w:t>
      </w:r>
    </w:p>
    <w:p w:rsidR="004A70E9" w:rsidRPr="002F36B3" w:rsidRDefault="002F36B3" w:rsidP="002F36B3">
      <w:pPr>
        <w:ind w:left="708" w:hangingChars="253" w:hanging="708"/>
        <w:rPr>
          <w:rFonts w:ascii="標楷體" w:eastAsia="標楷體" w:hAnsi="標楷體" w:cs="標楷體"/>
          <w:iCs/>
          <w:sz w:val="28"/>
          <w:szCs w:val="28"/>
        </w:rPr>
      </w:pPr>
      <w:r>
        <w:rPr>
          <w:rFonts w:ascii="標楷體" w:eastAsia="標楷體" w:hAnsi="標楷體" w:cs="標楷體" w:hint="eastAsia"/>
          <w:iCs/>
          <w:sz w:val="28"/>
          <w:szCs w:val="28"/>
        </w:rPr>
        <w:t xml:space="preserve">  </w:t>
      </w:r>
      <w:r w:rsidR="004A70E9" w:rsidRPr="002F36B3">
        <w:rPr>
          <w:rFonts w:ascii="標楷體" w:eastAsia="標楷體" w:hAnsi="標楷體" w:cs="標楷體" w:hint="eastAsia"/>
          <w:iCs/>
          <w:sz w:val="28"/>
          <w:szCs w:val="28"/>
        </w:rPr>
        <w:t>2</w:t>
      </w:r>
      <w:r w:rsidR="00E0010F" w:rsidRPr="002F36B3">
        <w:rPr>
          <w:rFonts w:ascii="標楷體" w:eastAsia="標楷體" w:hAnsi="標楷體" w:cs="標楷體" w:hint="eastAsia"/>
          <w:iCs/>
          <w:sz w:val="28"/>
          <w:szCs w:val="28"/>
        </w:rPr>
        <w:t>、</w:t>
      </w:r>
      <w:r w:rsidR="004A70E9" w:rsidRPr="002F36B3">
        <w:rPr>
          <w:rFonts w:ascii="標楷體" w:eastAsia="標楷體" w:hAnsi="標楷體" w:cs="標楷體" w:hint="eastAsia"/>
          <w:iCs/>
          <w:sz w:val="28"/>
          <w:szCs w:val="28"/>
        </w:rPr>
        <w:t>目前臺大醫院新竹分院針對PR值少於5的，會優先安排接受治療。</w:t>
      </w:r>
    </w:p>
    <w:p w:rsidR="009078B7" w:rsidRPr="009078B7" w:rsidRDefault="009078B7" w:rsidP="009078B7">
      <w:pPr>
        <w:ind w:leftChars="59" w:left="848" w:hangingChars="252" w:hanging="706"/>
        <w:rPr>
          <w:rFonts w:ascii="標楷體" w:eastAsia="標楷體" w:hAnsi="標楷體" w:cs="標楷體"/>
          <w:iCs/>
          <w:sz w:val="28"/>
          <w:szCs w:val="28"/>
        </w:rPr>
      </w:pPr>
      <w:r>
        <w:rPr>
          <w:rFonts w:ascii="標楷體" w:eastAsia="標楷體" w:hAnsi="標楷體" w:cs="標楷體" w:hint="eastAsia"/>
          <w:b/>
          <w:iCs/>
          <w:sz w:val="28"/>
          <w:szCs w:val="28"/>
        </w:rPr>
        <w:t>主席：</w:t>
      </w:r>
      <w:r w:rsidRPr="009078B7">
        <w:rPr>
          <w:rFonts w:ascii="標楷體" w:eastAsia="標楷體" w:hAnsi="標楷體" w:cs="標楷體" w:hint="eastAsia"/>
          <w:iCs/>
          <w:sz w:val="28"/>
          <w:szCs w:val="28"/>
        </w:rPr>
        <w:t>可請中央單位針對醫療資源做個盤點，</w:t>
      </w:r>
      <w:proofErr w:type="gramStart"/>
      <w:r w:rsidRPr="009078B7">
        <w:rPr>
          <w:rFonts w:ascii="標楷體" w:eastAsia="標楷體" w:hAnsi="標楷體" w:cs="標楷體" w:hint="eastAsia"/>
          <w:iCs/>
          <w:sz w:val="28"/>
          <w:szCs w:val="28"/>
        </w:rPr>
        <w:t>解決候評問題</w:t>
      </w:r>
      <w:proofErr w:type="gramEnd"/>
      <w:r w:rsidRPr="009078B7">
        <w:rPr>
          <w:rFonts w:ascii="標楷體" w:eastAsia="標楷體" w:hAnsi="標楷體" w:cs="標楷體" w:hint="eastAsia"/>
          <w:iCs/>
          <w:sz w:val="28"/>
          <w:szCs w:val="28"/>
        </w:rPr>
        <w:t>。</w:t>
      </w:r>
      <w:r>
        <w:rPr>
          <w:rFonts w:ascii="標楷體" w:eastAsia="標楷體" w:hAnsi="標楷體" w:cs="標楷體" w:hint="eastAsia"/>
          <w:iCs/>
          <w:sz w:val="28"/>
          <w:szCs w:val="28"/>
        </w:rPr>
        <w:t>當然，</w:t>
      </w:r>
      <w:r w:rsidR="002F36B3">
        <w:rPr>
          <w:rFonts w:ascii="標楷體" w:eastAsia="標楷體" w:hAnsi="標楷體" w:cs="標楷體" w:hint="eastAsia"/>
          <w:iCs/>
          <w:sz w:val="28"/>
          <w:szCs w:val="28"/>
        </w:rPr>
        <w:t>很多面向都需要同步</w:t>
      </w:r>
      <w:r>
        <w:rPr>
          <w:rFonts w:ascii="標楷體" w:eastAsia="標楷體" w:hAnsi="標楷體" w:cs="標楷體" w:hint="eastAsia"/>
          <w:iCs/>
          <w:sz w:val="28"/>
          <w:szCs w:val="28"/>
        </w:rPr>
        <w:t>努力</w:t>
      </w:r>
      <w:r w:rsidRPr="009078B7">
        <w:rPr>
          <w:rFonts w:ascii="標楷體" w:eastAsia="標楷體" w:hAnsi="標楷體" w:cs="標楷體" w:hint="eastAsia"/>
          <w:iCs/>
          <w:sz w:val="28"/>
          <w:szCs w:val="28"/>
        </w:rPr>
        <w:t>，</w:t>
      </w:r>
      <w:proofErr w:type="gramStart"/>
      <w:r w:rsidR="002F36B3">
        <w:rPr>
          <w:rFonts w:ascii="標楷體" w:eastAsia="標楷體" w:hAnsi="標楷體" w:cs="標楷體" w:hint="eastAsia"/>
          <w:iCs/>
          <w:sz w:val="28"/>
          <w:szCs w:val="28"/>
        </w:rPr>
        <w:t>候評</w:t>
      </w:r>
      <w:proofErr w:type="gramEnd"/>
      <w:r w:rsidR="002F36B3">
        <w:rPr>
          <w:rFonts w:ascii="標楷體" w:eastAsia="標楷體" w:hAnsi="標楷體" w:cs="標楷體" w:hint="eastAsia"/>
          <w:iCs/>
          <w:sz w:val="28"/>
          <w:szCs w:val="28"/>
        </w:rPr>
        <w:t>、個案接受治療的速度及意願、方便性這些都需要建構全面性的、更有效率的網絡。</w:t>
      </w:r>
    </w:p>
    <w:p w:rsidR="001C13D9" w:rsidRPr="00C57AD8" w:rsidRDefault="001C13D9" w:rsidP="001C13D9">
      <w:pPr>
        <w:pStyle w:val="a3"/>
        <w:spacing w:beforeLines="50" w:before="180" w:afterLines="50" w:after="180" w:line="0" w:lineRule="atLeast"/>
        <w:rPr>
          <w:b/>
          <w:bCs w:val="0"/>
          <w:iCs/>
        </w:rPr>
      </w:pPr>
      <w:r w:rsidRPr="00C57AD8">
        <w:rPr>
          <w:rFonts w:hint="eastAsia"/>
          <w:b/>
          <w:bCs w:val="0"/>
          <w:iCs/>
        </w:rPr>
        <w:t>捌、提案討論</w:t>
      </w:r>
      <w:r w:rsidR="008C2048">
        <w:rPr>
          <w:rFonts w:hint="eastAsia"/>
          <w:b/>
          <w:bCs w:val="0"/>
          <w:iCs/>
        </w:rPr>
        <w:t>(無)</w:t>
      </w:r>
    </w:p>
    <w:p w:rsidR="001C13D9" w:rsidRPr="00C57AD8" w:rsidRDefault="001C13D9" w:rsidP="001C13D9">
      <w:pPr>
        <w:rPr>
          <w:rFonts w:ascii="標楷體" w:eastAsia="標楷體" w:hAnsi="標楷體"/>
          <w:b/>
          <w:bCs/>
          <w:sz w:val="28"/>
          <w:szCs w:val="28"/>
        </w:rPr>
      </w:pPr>
      <w:r w:rsidRPr="00C57AD8">
        <w:rPr>
          <w:rFonts w:ascii="標楷體" w:eastAsia="標楷體" w:hAnsi="標楷體" w:hint="eastAsia"/>
          <w:b/>
          <w:bCs/>
          <w:sz w:val="28"/>
          <w:szCs w:val="28"/>
        </w:rPr>
        <w:t>玖、臨時動議及意見交換：</w:t>
      </w:r>
      <w:r w:rsidR="0049355D">
        <w:rPr>
          <w:rFonts w:ascii="標楷體" w:eastAsia="標楷體" w:hAnsi="標楷體" w:hint="eastAsia"/>
          <w:b/>
          <w:bCs/>
          <w:sz w:val="28"/>
          <w:szCs w:val="28"/>
        </w:rPr>
        <w:t>(無)</w:t>
      </w:r>
    </w:p>
    <w:p w:rsidR="001C13D9" w:rsidRPr="006A5DCD" w:rsidRDefault="008C2048" w:rsidP="00AD598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拾、散會：</w:t>
      </w:r>
      <w:r w:rsidR="00A74879">
        <w:rPr>
          <w:rFonts w:ascii="標楷體" w:eastAsia="標楷體" w:hAnsi="標楷體" w:hint="eastAsia"/>
          <w:sz w:val="28"/>
          <w:szCs w:val="28"/>
        </w:rPr>
        <w:t>中</w:t>
      </w:r>
      <w:r w:rsidR="001C13D9" w:rsidRPr="00C57AD8">
        <w:rPr>
          <w:rFonts w:ascii="標楷體" w:eastAsia="標楷體" w:hAnsi="標楷體" w:hint="eastAsia"/>
          <w:sz w:val="28"/>
          <w:szCs w:val="28"/>
        </w:rPr>
        <w:t>午</w:t>
      </w:r>
      <w:r>
        <w:rPr>
          <w:rFonts w:ascii="標楷體" w:eastAsia="標楷體" w:hAnsi="標楷體" w:hint="eastAsia"/>
          <w:sz w:val="28"/>
          <w:szCs w:val="28"/>
        </w:rPr>
        <w:t>12</w:t>
      </w:r>
      <w:r w:rsidR="001C13D9" w:rsidRPr="00C57AD8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</w:rPr>
        <w:t>33</w:t>
      </w:r>
      <w:r w:rsidR="001C13D9" w:rsidRPr="00C57AD8">
        <w:rPr>
          <w:rFonts w:ascii="標楷體" w:eastAsia="標楷體" w:hAnsi="標楷體" w:hint="eastAsia"/>
          <w:sz w:val="28"/>
          <w:szCs w:val="28"/>
        </w:rPr>
        <w:t>分</w:t>
      </w:r>
    </w:p>
    <w:p w:rsidR="008A0A08" w:rsidRPr="001C13D9" w:rsidRDefault="008A0A08"/>
    <w:sectPr w:rsidR="008A0A08" w:rsidRPr="001C13D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999" w:rsidRDefault="00327999" w:rsidP="002608C6">
      <w:r>
        <w:separator/>
      </w:r>
    </w:p>
  </w:endnote>
  <w:endnote w:type="continuationSeparator" w:id="0">
    <w:p w:rsidR="00327999" w:rsidRDefault="00327999" w:rsidP="00260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7224464"/>
      <w:docPartObj>
        <w:docPartGallery w:val="Page Numbers (Bottom of Page)"/>
        <w:docPartUnique/>
      </w:docPartObj>
    </w:sdtPr>
    <w:sdtEndPr/>
    <w:sdtContent>
      <w:p w:rsidR="00A14EAF" w:rsidRDefault="00A14EA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318" w:rsidRPr="00D85318">
          <w:rPr>
            <w:noProof/>
            <w:lang w:val="zh-TW"/>
          </w:rPr>
          <w:t>4</w:t>
        </w:r>
        <w:r>
          <w:fldChar w:fldCharType="end"/>
        </w:r>
      </w:p>
    </w:sdtContent>
  </w:sdt>
  <w:p w:rsidR="00A14EAF" w:rsidRDefault="00A14EA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999" w:rsidRDefault="00327999" w:rsidP="002608C6">
      <w:r>
        <w:separator/>
      </w:r>
    </w:p>
  </w:footnote>
  <w:footnote w:type="continuationSeparator" w:id="0">
    <w:p w:rsidR="00327999" w:rsidRDefault="00327999" w:rsidP="00260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235F"/>
    <w:multiLevelType w:val="hybridMultilevel"/>
    <w:tmpl w:val="86C24D3C"/>
    <w:lvl w:ilvl="0" w:tplc="CCB829DE">
      <w:start w:val="1"/>
      <w:numFmt w:val="decimal"/>
      <w:lvlText w:val="%1、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">
    <w:nsid w:val="15B91DAB"/>
    <w:multiLevelType w:val="hybridMultilevel"/>
    <w:tmpl w:val="CE366894"/>
    <w:lvl w:ilvl="0" w:tplc="3604C31E">
      <w:start w:val="3"/>
      <w:numFmt w:val="taiwaneseCountingThousand"/>
      <w:lvlText w:val="%1、"/>
      <w:lvlJc w:val="left"/>
      <w:pPr>
        <w:ind w:left="720" w:hanging="720"/>
      </w:pPr>
      <w:rPr>
        <w:rFonts w:cs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4080EF9"/>
    <w:multiLevelType w:val="hybridMultilevel"/>
    <w:tmpl w:val="5432882C"/>
    <w:lvl w:ilvl="0" w:tplc="4BEC1B8C">
      <w:start w:val="1"/>
      <w:numFmt w:val="decimal"/>
      <w:lvlText w:val="(%1)"/>
      <w:lvlJc w:val="left"/>
      <w:pPr>
        <w:tabs>
          <w:tab w:val="num" w:pos="1658"/>
        </w:tabs>
        <w:ind w:left="16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58"/>
        </w:tabs>
        <w:ind w:left="18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8"/>
        </w:tabs>
        <w:ind w:left="23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8"/>
        </w:tabs>
        <w:ind w:left="28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98"/>
        </w:tabs>
        <w:ind w:left="32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58"/>
        </w:tabs>
        <w:ind w:left="42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38"/>
        </w:tabs>
        <w:ind w:left="47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18"/>
        </w:tabs>
        <w:ind w:left="5218" w:hanging="480"/>
      </w:pPr>
    </w:lvl>
  </w:abstractNum>
  <w:abstractNum w:abstractNumId="3">
    <w:nsid w:val="3090468D"/>
    <w:multiLevelType w:val="hybridMultilevel"/>
    <w:tmpl w:val="82C89016"/>
    <w:lvl w:ilvl="0" w:tplc="4BEC1B8C">
      <w:start w:val="1"/>
      <w:numFmt w:val="decimal"/>
      <w:lvlText w:val="(%1)"/>
      <w:lvlJc w:val="left"/>
      <w:pPr>
        <w:tabs>
          <w:tab w:val="num" w:pos="824"/>
        </w:tabs>
        <w:ind w:left="8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24"/>
        </w:tabs>
        <w:ind w:left="10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4"/>
        </w:tabs>
        <w:ind w:left="15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4"/>
        </w:tabs>
        <w:ind w:left="19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4"/>
        </w:tabs>
        <w:ind w:left="24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4"/>
        </w:tabs>
        <w:ind w:left="29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4"/>
        </w:tabs>
        <w:ind w:left="34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4"/>
        </w:tabs>
        <w:ind w:left="39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4"/>
        </w:tabs>
        <w:ind w:left="4384" w:hanging="480"/>
      </w:pPr>
    </w:lvl>
  </w:abstractNum>
  <w:abstractNum w:abstractNumId="4">
    <w:nsid w:val="37BB4AAA"/>
    <w:multiLevelType w:val="hybridMultilevel"/>
    <w:tmpl w:val="519411B4"/>
    <w:lvl w:ilvl="0" w:tplc="4BEC1B8C">
      <w:start w:val="1"/>
      <w:numFmt w:val="decimal"/>
      <w:lvlText w:val="(%1)"/>
      <w:lvlJc w:val="left"/>
      <w:pPr>
        <w:tabs>
          <w:tab w:val="num" w:pos="2138"/>
        </w:tabs>
        <w:ind w:left="213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38"/>
        </w:tabs>
        <w:ind w:left="23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18"/>
        </w:tabs>
        <w:ind w:left="28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98"/>
        </w:tabs>
        <w:ind w:left="32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78"/>
        </w:tabs>
        <w:ind w:left="37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8"/>
        </w:tabs>
        <w:ind w:left="42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8"/>
        </w:tabs>
        <w:ind w:left="47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18"/>
        </w:tabs>
        <w:ind w:left="52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98"/>
        </w:tabs>
        <w:ind w:left="5698" w:hanging="480"/>
      </w:pPr>
    </w:lvl>
  </w:abstractNum>
  <w:abstractNum w:abstractNumId="5">
    <w:nsid w:val="4D172986"/>
    <w:multiLevelType w:val="hybridMultilevel"/>
    <w:tmpl w:val="C13EF876"/>
    <w:lvl w:ilvl="0" w:tplc="70781AA0">
      <w:start w:val="1"/>
      <w:numFmt w:val="taiwaneseCountingThousand"/>
      <w:lvlText w:val="%1、"/>
      <w:lvlJc w:val="left"/>
      <w:pPr>
        <w:tabs>
          <w:tab w:val="num" w:pos="1279"/>
        </w:tabs>
        <w:ind w:left="1279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9"/>
        </w:tabs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9"/>
        </w:tabs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9"/>
        </w:tabs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9"/>
        </w:tabs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9"/>
        </w:tabs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9"/>
        </w:tabs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9"/>
        </w:tabs>
        <w:ind w:left="4879" w:hanging="480"/>
      </w:pPr>
    </w:lvl>
  </w:abstractNum>
  <w:abstractNum w:abstractNumId="6">
    <w:nsid w:val="4DC66447"/>
    <w:multiLevelType w:val="hybridMultilevel"/>
    <w:tmpl w:val="3EEC52B8"/>
    <w:lvl w:ilvl="0" w:tplc="C90ED6E2">
      <w:start w:val="1"/>
      <w:numFmt w:val="decimal"/>
      <w:lvlText w:val="%1、"/>
      <w:lvlJc w:val="left"/>
      <w:pPr>
        <w:ind w:left="11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7">
    <w:nsid w:val="53A2354B"/>
    <w:multiLevelType w:val="hybridMultilevel"/>
    <w:tmpl w:val="0140334A"/>
    <w:lvl w:ilvl="0" w:tplc="730E5ADC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8">
    <w:nsid w:val="59E32FF3"/>
    <w:multiLevelType w:val="hybridMultilevel"/>
    <w:tmpl w:val="4512581A"/>
    <w:lvl w:ilvl="0" w:tplc="1416F882">
      <w:start w:val="1"/>
      <w:numFmt w:val="decimal"/>
      <w:lvlText w:val="%1、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9">
    <w:nsid w:val="5C723CA0"/>
    <w:multiLevelType w:val="hybridMultilevel"/>
    <w:tmpl w:val="ED2AEE4A"/>
    <w:lvl w:ilvl="0" w:tplc="1A381AB4">
      <w:start w:val="2"/>
      <w:numFmt w:val="taiwaneseCountingThousand"/>
      <w:lvlText w:val="%1、"/>
      <w:lvlJc w:val="left"/>
      <w:pPr>
        <w:ind w:left="720" w:hanging="720"/>
      </w:pPr>
      <w:rPr>
        <w:rFonts w:cs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E122C9F"/>
    <w:multiLevelType w:val="hybridMultilevel"/>
    <w:tmpl w:val="6B54CE96"/>
    <w:lvl w:ilvl="0" w:tplc="47E235D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1BE7CCD"/>
    <w:multiLevelType w:val="hybridMultilevel"/>
    <w:tmpl w:val="F8C09020"/>
    <w:lvl w:ilvl="0" w:tplc="72661A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AE528F6"/>
    <w:multiLevelType w:val="hybridMultilevel"/>
    <w:tmpl w:val="279036BA"/>
    <w:lvl w:ilvl="0" w:tplc="DACC501E">
      <w:start w:val="7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CA30401"/>
    <w:multiLevelType w:val="hybridMultilevel"/>
    <w:tmpl w:val="66AC61C6"/>
    <w:lvl w:ilvl="0" w:tplc="E20E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5731318"/>
    <w:multiLevelType w:val="hybridMultilevel"/>
    <w:tmpl w:val="20DAAC3E"/>
    <w:lvl w:ilvl="0" w:tplc="7B30498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3"/>
  </w:num>
  <w:num w:numId="6">
    <w:abstractNumId w:val="11"/>
  </w:num>
  <w:num w:numId="7">
    <w:abstractNumId w:val="12"/>
  </w:num>
  <w:num w:numId="8">
    <w:abstractNumId w:val="9"/>
  </w:num>
  <w:num w:numId="9">
    <w:abstractNumId w:val="1"/>
  </w:num>
  <w:num w:numId="10">
    <w:abstractNumId w:val="6"/>
  </w:num>
  <w:num w:numId="11">
    <w:abstractNumId w:val="8"/>
  </w:num>
  <w:num w:numId="12">
    <w:abstractNumId w:val="0"/>
  </w:num>
  <w:num w:numId="13">
    <w:abstractNumId w:val="10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3D9"/>
    <w:rsid w:val="001523A0"/>
    <w:rsid w:val="001C0FC9"/>
    <w:rsid w:val="001C13D9"/>
    <w:rsid w:val="001F7C05"/>
    <w:rsid w:val="00201741"/>
    <w:rsid w:val="002608C6"/>
    <w:rsid w:val="00285985"/>
    <w:rsid w:val="00296FC4"/>
    <w:rsid w:val="002B1AA8"/>
    <w:rsid w:val="002F0111"/>
    <w:rsid w:val="002F36B3"/>
    <w:rsid w:val="00307E63"/>
    <w:rsid w:val="00311796"/>
    <w:rsid w:val="00327999"/>
    <w:rsid w:val="003467CC"/>
    <w:rsid w:val="003D196B"/>
    <w:rsid w:val="003F3A2A"/>
    <w:rsid w:val="00410CB0"/>
    <w:rsid w:val="0048784D"/>
    <w:rsid w:val="0049355D"/>
    <w:rsid w:val="004A70E9"/>
    <w:rsid w:val="004C070B"/>
    <w:rsid w:val="004C1F18"/>
    <w:rsid w:val="004D1627"/>
    <w:rsid w:val="004D5E96"/>
    <w:rsid w:val="0051214F"/>
    <w:rsid w:val="00557EE0"/>
    <w:rsid w:val="005667EE"/>
    <w:rsid w:val="005A0AD2"/>
    <w:rsid w:val="006433DF"/>
    <w:rsid w:val="00680935"/>
    <w:rsid w:val="006A5DCD"/>
    <w:rsid w:val="006B3BD7"/>
    <w:rsid w:val="006E37AE"/>
    <w:rsid w:val="0070664A"/>
    <w:rsid w:val="00713418"/>
    <w:rsid w:val="00795FA0"/>
    <w:rsid w:val="007E05C2"/>
    <w:rsid w:val="0084216A"/>
    <w:rsid w:val="008522C9"/>
    <w:rsid w:val="00892FDB"/>
    <w:rsid w:val="008A0A08"/>
    <w:rsid w:val="008C2048"/>
    <w:rsid w:val="008E6136"/>
    <w:rsid w:val="008F14E1"/>
    <w:rsid w:val="009078B7"/>
    <w:rsid w:val="00917346"/>
    <w:rsid w:val="00937245"/>
    <w:rsid w:val="009D0552"/>
    <w:rsid w:val="009D36F5"/>
    <w:rsid w:val="009E7137"/>
    <w:rsid w:val="00A037F3"/>
    <w:rsid w:val="00A14EAF"/>
    <w:rsid w:val="00A51B17"/>
    <w:rsid w:val="00A633FE"/>
    <w:rsid w:val="00A74879"/>
    <w:rsid w:val="00A75DBB"/>
    <w:rsid w:val="00A82E36"/>
    <w:rsid w:val="00AB69CE"/>
    <w:rsid w:val="00AD0F45"/>
    <w:rsid w:val="00AD5987"/>
    <w:rsid w:val="00AF30AA"/>
    <w:rsid w:val="00B05412"/>
    <w:rsid w:val="00B1563A"/>
    <w:rsid w:val="00B45102"/>
    <w:rsid w:val="00BC49BE"/>
    <w:rsid w:val="00C0585A"/>
    <w:rsid w:val="00C3755D"/>
    <w:rsid w:val="00C57AD8"/>
    <w:rsid w:val="00CA705B"/>
    <w:rsid w:val="00CB5855"/>
    <w:rsid w:val="00D073C1"/>
    <w:rsid w:val="00D55640"/>
    <w:rsid w:val="00D845F8"/>
    <w:rsid w:val="00D85318"/>
    <w:rsid w:val="00D9205B"/>
    <w:rsid w:val="00E0010F"/>
    <w:rsid w:val="00EE032B"/>
    <w:rsid w:val="00EF256D"/>
    <w:rsid w:val="00F11762"/>
    <w:rsid w:val="00F30E2C"/>
    <w:rsid w:val="00F67748"/>
    <w:rsid w:val="00F776D9"/>
    <w:rsid w:val="00FC7879"/>
    <w:rsid w:val="00FE3205"/>
    <w:rsid w:val="00FF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D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1C13D9"/>
    <w:rPr>
      <w:rFonts w:ascii="標楷體" w:eastAsia="標楷體" w:hAnsi="標楷體" w:cs="標楷體"/>
      <w:bCs/>
      <w:sz w:val="28"/>
      <w:szCs w:val="28"/>
      <w:u w:val="single" w:color="FFFFFF"/>
    </w:rPr>
  </w:style>
  <w:style w:type="character" w:customStyle="1" w:styleId="a4">
    <w:name w:val="問候 字元"/>
    <w:basedOn w:val="a0"/>
    <w:link w:val="a3"/>
    <w:rsid w:val="001C13D9"/>
    <w:rPr>
      <w:rFonts w:ascii="標楷體" w:eastAsia="標楷體" w:hAnsi="標楷體" w:cs="標楷體"/>
      <w:bCs/>
      <w:sz w:val="28"/>
      <w:szCs w:val="28"/>
      <w:u w:val="single" w:color="FFFFFF"/>
    </w:rPr>
  </w:style>
  <w:style w:type="paragraph" w:styleId="a5">
    <w:name w:val="List Paragraph"/>
    <w:basedOn w:val="a"/>
    <w:uiPriority w:val="34"/>
    <w:qFormat/>
    <w:rsid w:val="001C13D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608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608C6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608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608C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D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1C13D9"/>
    <w:rPr>
      <w:rFonts w:ascii="標楷體" w:eastAsia="標楷體" w:hAnsi="標楷體" w:cs="標楷體"/>
      <w:bCs/>
      <w:sz w:val="28"/>
      <w:szCs w:val="28"/>
      <w:u w:val="single" w:color="FFFFFF"/>
    </w:rPr>
  </w:style>
  <w:style w:type="character" w:customStyle="1" w:styleId="a4">
    <w:name w:val="問候 字元"/>
    <w:basedOn w:val="a0"/>
    <w:link w:val="a3"/>
    <w:rsid w:val="001C13D9"/>
    <w:rPr>
      <w:rFonts w:ascii="標楷體" w:eastAsia="標楷體" w:hAnsi="標楷體" w:cs="標楷體"/>
      <w:bCs/>
      <w:sz w:val="28"/>
      <w:szCs w:val="28"/>
      <w:u w:val="single" w:color="FFFFFF"/>
    </w:rPr>
  </w:style>
  <w:style w:type="paragraph" w:styleId="a5">
    <w:name w:val="List Paragraph"/>
    <w:basedOn w:val="a"/>
    <w:uiPriority w:val="34"/>
    <w:qFormat/>
    <w:rsid w:val="001C13D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608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608C6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608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608C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4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蔡薏茹</dc:creator>
  <cp:keywords/>
  <dc:description/>
  <cp:lastModifiedBy>蔡薏茹</cp:lastModifiedBy>
  <cp:revision>44</cp:revision>
  <dcterms:created xsi:type="dcterms:W3CDTF">2016-07-22T08:44:00Z</dcterms:created>
  <dcterms:modified xsi:type="dcterms:W3CDTF">2017-12-21T00:53:00Z</dcterms:modified>
</cp:coreProperties>
</file>