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37900" w14:textId="77777777" w:rsidR="00D71A99" w:rsidRPr="00D71A99" w:rsidRDefault="00D71A99" w:rsidP="007D6989">
      <w:pPr>
        <w:rPr>
          <w:rFonts w:ascii="標楷體" w:eastAsia="標楷體" w:hAnsi="標楷體"/>
          <w:bCs/>
          <w:sz w:val="28"/>
          <w:szCs w:val="28"/>
        </w:rPr>
      </w:pPr>
      <w:bookmarkStart w:id="0" w:name="_Hlk80982070"/>
      <w:bookmarkStart w:id="1" w:name="_Hlk80611018"/>
      <w:bookmarkStart w:id="2" w:name="_Hlk79585733"/>
      <w:bookmarkStart w:id="3" w:name="_GoBack"/>
      <w:bookmarkEnd w:id="0"/>
      <w:bookmarkEnd w:id="3"/>
      <w:r w:rsidRPr="00D71A99">
        <w:rPr>
          <w:rFonts w:ascii="標楷體" w:eastAsia="標楷體" w:hAnsi="標楷體" w:hint="eastAsia"/>
          <w:bCs/>
          <w:sz w:val="28"/>
          <w:szCs w:val="28"/>
        </w:rPr>
        <w:t>附表一</w:t>
      </w:r>
      <w:bookmarkEnd w:id="1"/>
      <w:r w:rsidRPr="00D71A99">
        <w:rPr>
          <w:rFonts w:ascii="標楷體" w:eastAsia="標楷體" w:hAnsi="標楷體" w:hint="eastAsia"/>
          <w:bCs/>
          <w:sz w:val="28"/>
          <w:szCs w:val="28"/>
        </w:rPr>
        <w:t>、</w:t>
      </w:r>
      <w:r w:rsidRPr="00D71A99">
        <w:rPr>
          <w:rFonts w:ascii="標楷體" w:eastAsia="標楷體" w:hAnsi="標楷體"/>
          <w:bCs/>
          <w:sz w:val="28"/>
          <w:szCs w:val="28"/>
        </w:rPr>
        <w:t>衛生福利</w:t>
      </w:r>
      <w:r w:rsidRPr="00D71A99">
        <w:rPr>
          <w:rFonts w:ascii="標楷體" w:eastAsia="標楷體" w:hAnsi="標楷體" w:hint="eastAsia"/>
          <w:bCs/>
          <w:sz w:val="28"/>
          <w:szCs w:val="28"/>
        </w:rPr>
        <w:t>多元預防</w:t>
      </w:r>
      <w:r w:rsidRPr="00D71A99">
        <w:rPr>
          <w:rFonts w:ascii="標楷體" w:eastAsia="標楷體" w:hAnsi="標楷體"/>
          <w:bCs/>
          <w:sz w:val="28"/>
          <w:szCs w:val="28"/>
        </w:rPr>
        <w:t>社區</w:t>
      </w:r>
      <w:r w:rsidRPr="00D71A99">
        <w:rPr>
          <w:rFonts w:ascii="標楷體" w:eastAsia="標楷體" w:hAnsi="標楷體" w:hint="eastAsia"/>
          <w:bCs/>
          <w:sz w:val="28"/>
          <w:szCs w:val="28"/>
        </w:rPr>
        <w:t>式活動</w:t>
      </w:r>
      <w:bookmarkEnd w:id="2"/>
      <w:r w:rsidRPr="00D71A99">
        <w:rPr>
          <w:rFonts w:ascii="標楷體" w:eastAsia="標楷體" w:hAnsi="標楷體"/>
          <w:bCs/>
          <w:sz w:val="28"/>
          <w:szCs w:val="28"/>
        </w:rPr>
        <w:t>因應</w:t>
      </w:r>
      <w:r w:rsidRPr="00D71A99">
        <w:rPr>
          <w:rFonts w:ascii="標楷體" w:eastAsia="標楷體" w:hAnsi="標楷體"/>
          <w:bCs/>
          <w:sz w:val="28"/>
          <w:szCs w:val="28"/>
          <w:lang w:val="en-GB"/>
        </w:rPr>
        <w:t>COVID-19</w:t>
      </w:r>
      <w:r w:rsidRPr="00D71A99">
        <w:rPr>
          <w:rFonts w:ascii="標楷體" w:eastAsia="標楷體" w:hAnsi="標楷體"/>
          <w:bCs/>
          <w:sz w:val="28"/>
          <w:szCs w:val="28"/>
        </w:rPr>
        <w:t>防疫管理查檢表</w:t>
      </w:r>
    </w:p>
    <w:p w14:paraId="2E85DC9E" w14:textId="77777777" w:rsidR="00D71A99" w:rsidRPr="00D71A99" w:rsidRDefault="00D71A99" w:rsidP="00D71A99">
      <w:pPr>
        <w:rPr>
          <w:rFonts w:ascii="標楷體" w:eastAsia="標楷體" w:hAnsi="標楷體"/>
          <w:b/>
          <w:bCs/>
          <w:sz w:val="28"/>
          <w:szCs w:val="28"/>
        </w:rPr>
      </w:pPr>
      <w:r w:rsidRPr="00D71A99">
        <w:rPr>
          <w:rFonts w:ascii="標楷體" w:eastAsia="標楷體" w:hAnsi="標楷體" w:hint="eastAsia"/>
          <w:b/>
          <w:bCs/>
          <w:sz w:val="28"/>
          <w:szCs w:val="28"/>
        </w:rPr>
        <w:t>一、設置情形</w:t>
      </w:r>
    </w:p>
    <w:tbl>
      <w:tblPr>
        <w:tblStyle w:val="a3"/>
        <w:tblW w:w="10661" w:type="dxa"/>
        <w:tblInd w:w="-34" w:type="dxa"/>
        <w:tblLook w:val="04A0" w:firstRow="1" w:lastRow="0" w:firstColumn="1" w:lastColumn="0" w:noHBand="0" w:noVBand="1"/>
      </w:tblPr>
      <w:tblGrid>
        <w:gridCol w:w="1975"/>
        <w:gridCol w:w="8686"/>
      </w:tblGrid>
      <w:tr w:rsidR="00D71A99" w:rsidRPr="00D71A99" w14:paraId="3CACF160" w14:textId="77777777" w:rsidTr="002F4872">
        <w:tc>
          <w:tcPr>
            <w:tcW w:w="1975" w:type="dxa"/>
          </w:tcPr>
          <w:p w14:paraId="606D6BF8" w14:textId="77777777" w:rsidR="00D71A99" w:rsidRPr="00D71A99" w:rsidRDefault="00D71A99" w:rsidP="00D71A99">
            <w:pPr>
              <w:textAlignment w:val="auto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設置地址</w:t>
            </w:r>
          </w:p>
        </w:tc>
        <w:tc>
          <w:tcPr>
            <w:tcW w:w="8686" w:type="dxa"/>
          </w:tcPr>
          <w:p w14:paraId="60D3E960" w14:textId="77777777" w:rsidR="00D71A99" w:rsidRPr="00D71A99" w:rsidRDefault="00D71A99" w:rsidP="00D71A99">
            <w:pPr>
              <w:textAlignment w:val="auto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/>
              </w:rPr>
              <w:t>新竹縣橫山鄉橫山村中豐一段172號</w:t>
            </w:r>
          </w:p>
        </w:tc>
      </w:tr>
      <w:tr w:rsidR="00D71A99" w:rsidRPr="00D71A99" w14:paraId="7AB37C00" w14:textId="77777777" w:rsidTr="002F4872">
        <w:trPr>
          <w:trHeight w:val="2006"/>
        </w:trPr>
        <w:tc>
          <w:tcPr>
            <w:tcW w:w="1975" w:type="dxa"/>
          </w:tcPr>
          <w:p w14:paraId="51B4C01F" w14:textId="77777777" w:rsidR="00D71A99" w:rsidRPr="00D71A99" w:rsidRDefault="00D71A99" w:rsidP="00D71A99">
            <w:pPr>
              <w:textAlignment w:val="auto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設置情形</w:t>
            </w:r>
          </w:p>
        </w:tc>
        <w:tc>
          <w:tcPr>
            <w:tcW w:w="8686" w:type="dxa"/>
          </w:tcPr>
          <w:p w14:paraId="1E3B53B5" w14:textId="77777777" w:rsidR="00D71A99" w:rsidRPr="00D71A99" w:rsidRDefault="00D71A99" w:rsidP="00D71A99">
            <w:pPr>
              <w:textAlignment w:val="auto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□自有場地</w:t>
            </w:r>
          </w:p>
          <w:p w14:paraId="6507168D" w14:textId="77777777" w:rsidR="00D71A99" w:rsidRPr="00D71A99" w:rsidRDefault="00D71A99" w:rsidP="00D71A99">
            <w:pPr>
              <w:textAlignment w:val="auto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▓借用或租用場地</w:t>
            </w:r>
          </w:p>
          <w:p w14:paraId="5BF90A38" w14:textId="77777777" w:rsidR="00D71A99" w:rsidRPr="00D71A99" w:rsidRDefault="00D71A99" w:rsidP="00D71A99">
            <w:pPr>
              <w:textAlignment w:val="auto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 xml:space="preserve">  □醫院內</w:t>
            </w:r>
          </w:p>
          <w:p w14:paraId="7C09EEDE" w14:textId="77777777" w:rsidR="00D71A99" w:rsidRPr="00D71A99" w:rsidRDefault="00D71A99" w:rsidP="00D71A99">
            <w:pPr>
              <w:textAlignment w:val="auto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 xml:space="preserve">  □</w:t>
            </w:r>
            <w:r w:rsidRPr="00D71A99">
              <w:rPr>
                <w:rFonts w:ascii="標楷體" w:eastAsia="標楷體" w:hAnsi="標楷體"/>
              </w:rPr>
              <w:t>住宿式機構</w:t>
            </w:r>
            <w:r w:rsidRPr="00D71A99">
              <w:rPr>
                <w:rFonts w:ascii="標楷體" w:eastAsia="標楷體" w:hAnsi="標楷體" w:hint="eastAsia"/>
              </w:rPr>
              <w:t>內(</w:t>
            </w:r>
            <w:r w:rsidRPr="00D71A99">
              <w:rPr>
                <w:rFonts w:ascii="標楷體" w:eastAsia="標楷體" w:hAnsi="標楷體"/>
              </w:rPr>
              <w:t>長照</w:t>
            </w:r>
            <w:r w:rsidRPr="00D71A99">
              <w:rPr>
                <w:rFonts w:ascii="標楷體" w:eastAsia="標楷體" w:hAnsi="標楷體" w:hint="eastAsia"/>
              </w:rPr>
              <w:t>、老福</w:t>
            </w:r>
            <w:r w:rsidRPr="00D71A99">
              <w:rPr>
                <w:rFonts w:ascii="標楷體" w:eastAsia="標楷體" w:hAnsi="標楷體"/>
              </w:rPr>
              <w:t>、身障機構、護理之家</w:t>
            </w:r>
            <w:r w:rsidRPr="00D71A99">
              <w:rPr>
                <w:rFonts w:ascii="標楷體" w:eastAsia="標楷體" w:hAnsi="標楷體" w:hint="eastAsia"/>
              </w:rPr>
              <w:t>)</w:t>
            </w:r>
          </w:p>
          <w:p w14:paraId="241DA366" w14:textId="77777777" w:rsidR="00D71A99" w:rsidRPr="00D71A99" w:rsidRDefault="00D71A99" w:rsidP="00D71A99">
            <w:pPr>
              <w:textAlignment w:val="auto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 xml:space="preserve">  ▓非住宿型機構內：</w:t>
            </w:r>
          </w:p>
          <w:p w14:paraId="20125780" w14:textId="77777777" w:rsidR="00D71A99" w:rsidRPr="00D71A99" w:rsidRDefault="00D71A99" w:rsidP="00D71A99">
            <w:pPr>
              <w:textAlignment w:val="auto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 xml:space="preserve">  □其他：</w:t>
            </w:r>
          </w:p>
        </w:tc>
      </w:tr>
      <w:tr w:rsidR="00D71A99" w:rsidRPr="00D71A99" w14:paraId="01A66270" w14:textId="77777777" w:rsidTr="002F4872">
        <w:trPr>
          <w:trHeight w:val="2491"/>
        </w:trPr>
        <w:tc>
          <w:tcPr>
            <w:tcW w:w="1975" w:type="dxa"/>
          </w:tcPr>
          <w:p w14:paraId="52A8F62C" w14:textId="77777777" w:rsidR="00D71A99" w:rsidRPr="00D71A99" w:rsidRDefault="00D71A99" w:rsidP="00D71A99">
            <w:pPr>
              <w:textAlignment w:val="auto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使用情形</w:t>
            </w:r>
          </w:p>
        </w:tc>
        <w:tc>
          <w:tcPr>
            <w:tcW w:w="8686" w:type="dxa"/>
          </w:tcPr>
          <w:p w14:paraId="36F8DEA9" w14:textId="77777777" w:rsidR="00D71A99" w:rsidRPr="00D71A99" w:rsidRDefault="00D71A99" w:rsidP="00D71A99">
            <w:pPr>
              <w:textAlignment w:val="auto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▓單獨使用</w:t>
            </w:r>
          </w:p>
          <w:p w14:paraId="0482C9B9" w14:textId="77777777" w:rsidR="00D71A99" w:rsidRPr="00D71A99" w:rsidRDefault="00D71A99" w:rsidP="00D71A99">
            <w:pPr>
              <w:textAlignment w:val="auto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□與其他單位使用同一場地</w:t>
            </w:r>
          </w:p>
          <w:p w14:paraId="288166E5" w14:textId="77777777" w:rsidR="00D71A99" w:rsidRPr="00D71A99" w:rsidRDefault="00D71A99" w:rsidP="00D71A99">
            <w:pPr>
              <w:textAlignment w:val="auto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 xml:space="preserve">  □不同日使用</w:t>
            </w:r>
          </w:p>
          <w:p w14:paraId="07552ADF" w14:textId="77777777" w:rsidR="00D71A99" w:rsidRPr="00D71A99" w:rsidRDefault="00D71A99" w:rsidP="00D71A99">
            <w:pPr>
              <w:textAlignment w:val="auto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 xml:space="preserve">  □同日不同時段</w:t>
            </w:r>
          </w:p>
          <w:p w14:paraId="695A7205" w14:textId="77777777" w:rsidR="00D71A99" w:rsidRPr="00D71A99" w:rsidRDefault="00D71A99" w:rsidP="00D71A99">
            <w:pPr>
              <w:textAlignment w:val="auto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 xml:space="preserve">  □同日同時段</w:t>
            </w:r>
          </w:p>
          <w:p w14:paraId="4DD50ED2" w14:textId="77777777" w:rsidR="00D71A99" w:rsidRPr="00D71A99" w:rsidRDefault="00D71A99" w:rsidP="00D71A99">
            <w:pPr>
              <w:textAlignment w:val="auto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 xml:space="preserve">  □其他：</w:t>
            </w:r>
          </w:p>
        </w:tc>
      </w:tr>
    </w:tbl>
    <w:p w14:paraId="671B157D" w14:textId="77777777" w:rsidR="00D71A99" w:rsidRPr="00D71A99" w:rsidRDefault="00D71A99" w:rsidP="00D71A99">
      <w:pPr>
        <w:rPr>
          <w:rFonts w:ascii="標楷體" w:eastAsia="標楷體" w:hAnsi="標楷體"/>
          <w:b/>
          <w:sz w:val="28"/>
          <w:szCs w:val="28"/>
        </w:rPr>
      </w:pPr>
      <w:r w:rsidRPr="00D71A99">
        <w:rPr>
          <w:rFonts w:ascii="標楷體" w:eastAsia="標楷體" w:hAnsi="標楷體" w:hint="eastAsia"/>
          <w:b/>
          <w:sz w:val="28"/>
          <w:szCs w:val="28"/>
        </w:rPr>
        <w:t>二</w:t>
      </w:r>
      <w:r w:rsidRPr="00D71A99">
        <w:rPr>
          <w:rFonts w:ascii="標楷體" w:eastAsia="標楷體" w:hAnsi="標楷體"/>
          <w:b/>
          <w:sz w:val="28"/>
          <w:szCs w:val="28"/>
        </w:rPr>
        <w:t>、</w:t>
      </w:r>
      <w:r w:rsidRPr="00D71A99">
        <w:rPr>
          <w:rFonts w:ascii="標楷體" w:eastAsia="標楷體" w:hAnsi="標楷體" w:hint="eastAsia"/>
          <w:b/>
          <w:sz w:val="28"/>
          <w:szCs w:val="28"/>
        </w:rPr>
        <w:t>服務</w:t>
      </w:r>
      <w:r w:rsidRPr="00D71A99">
        <w:rPr>
          <w:rFonts w:ascii="標楷體" w:eastAsia="標楷體" w:hAnsi="標楷體"/>
          <w:b/>
          <w:sz w:val="28"/>
          <w:szCs w:val="28"/>
        </w:rPr>
        <w:t>人員疫苗施打情形</w:t>
      </w:r>
    </w:p>
    <w:tbl>
      <w:tblPr>
        <w:tblW w:w="10661" w:type="dxa"/>
        <w:tblInd w:w="-34" w:type="dxa"/>
        <w:tblLook w:val="0000" w:firstRow="0" w:lastRow="0" w:firstColumn="0" w:lastColumn="0" w:noHBand="0" w:noVBand="0"/>
      </w:tblPr>
      <w:tblGrid>
        <w:gridCol w:w="2014"/>
        <w:gridCol w:w="1701"/>
        <w:gridCol w:w="1843"/>
        <w:gridCol w:w="2551"/>
        <w:gridCol w:w="2552"/>
      </w:tblGrid>
      <w:tr w:rsidR="00D71A99" w:rsidRPr="00D71A99" w14:paraId="22734024" w14:textId="77777777" w:rsidTr="002F4872">
        <w:trPr>
          <w:trHeight w:val="617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3C19" w14:textId="79A9E4DD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bookmarkStart w:id="4" w:name="_Hlk80608144"/>
            <w:r w:rsidRPr="00D71A99">
              <w:rPr>
                <w:rFonts w:ascii="標楷體" w:eastAsia="標楷體" w:hAnsi="標楷體" w:hint="eastAsia"/>
              </w:rPr>
              <w:t>職稱/</w:t>
            </w:r>
          </w:p>
          <w:p w14:paraId="4452484C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專任(兼任)/志</w:t>
            </w:r>
          </w:p>
          <w:p w14:paraId="23AC74D0" w14:textId="05BDE0E2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工/講師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03F0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專/兼任/</w:t>
            </w:r>
          </w:p>
          <w:p w14:paraId="5D45E6C0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志工/講師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24869" w14:textId="6068F579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</w:p>
          <w:p w14:paraId="1B90DD3B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E84B" w14:textId="77777777" w:rsidR="00D71A99" w:rsidRPr="00D71A99" w:rsidRDefault="00D71A99" w:rsidP="001148F7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接種疫苗情形</w:t>
            </w:r>
          </w:p>
        </w:tc>
      </w:tr>
      <w:tr w:rsidR="002F4872" w:rsidRPr="00D71A99" w14:paraId="244D31AE" w14:textId="77777777" w:rsidTr="00130CF0">
        <w:trPr>
          <w:trHeight w:val="617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7614" w14:textId="77777777" w:rsidR="00D71A99" w:rsidRPr="00D71A99" w:rsidRDefault="00D71A99" w:rsidP="00D71A9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9E4F" w14:textId="77777777" w:rsidR="00D71A99" w:rsidRPr="00D71A99" w:rsidRDefault="00D71A99" w:rsidP="00D71A9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E34A" w14:textId="77777777" w:rsidR="00D71A99" w:rsidRPr="00D71A99" w:rsidRDefault="00D71A99" w:rsidP="00D71A99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5643" w14:textId="77777777" w:rsidR="00D71A99" w:rsidRPr="00D71A99" w:rsidRDefault="00D71A99" w:rsidP="001148F7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第一劑日期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3403" w14:textId="77777777" w:rsidR="00D71A99" w:rsidRPr="00D71A99" w:rsidRDefault="00D71A99" w:rsidP="001148F7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第二劑日期</w:t>
            </w:r>
          </w:p>
        </w:tc>
      </w:tr>
      <w:tr w:rsidR="002F4872" w:rsidRPr="00D71A99" w14:paraId="519690FA" w14:textId="77777777" w:rsidTr="00BF51EB">
        <w:trPr>
          <w:trHeight w:val="60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AAD7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理事長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1D0A6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志工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4246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劉富玄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16CB0" w14:textId="46F211DB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/>
              </w:rPr>
              <w:t>110/07/19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A67B" w14:textId="5D32F3E8" w:rsidR="00BF51EB" w:rsidRPr="00D71A99" w:rsidRDefault="00BF51EB" w:rsidP="00D71A99">
            <w:pPr>
              <w:rPr>
                <w:rFonts w:ascii="標楷體" w:eastAsia="標楷體" w:hAnsi="標楷體"/>
              </w:rPr>
            </w:pPr>
          </w:p>
        </w:tc>
      </w:tr>
      <w:tr w:rsidR="002F4872" w:rsidRPr="00D71A99" w14:paraId="6575EFC5" w14:textId="77777777" w:rsidTr="00BF51EB">
        <w:trPr>
          <w:trHeight w:val="56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4ADED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0E2E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AD36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莊瑞蒼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DACB" w14:textId="4FA3EA3B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/>
              </w:rPr>
              <w:t>110/07/15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600E" w14:textId="25E8D489" w:rsidR="00BF51EB" w:rsidRPr="00D71A99" w:rsidRDefault="00BF51EB" w:rsidP="00D71A99">
            <w:pPr>
              <w:rPr>
                <w:rFonts w:ascii="標楷體" w:eastAsia="標楷體" w:hAnsi="標楷體"/>
              </w:rPr>
            </w:pPr>
          </w:p>
        </w:tc>
      </w:tr>
      <w:tr w:rsidR="00B4088A" w:rsidRPr="00D71A99" w14:paraId="4DA425A0" w14:textId="77777777" w:rsidTr="00BF51EB">
        <w:trPr>
          <w:trHeight w:val="54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F36D8" w14:textId="34B6F712" w:rsidR="00B4088A" w:rsidRPr="00D71A99" w:rsidRDefault="00B4088A" w:rsidP="005368E2">
            <w:pPr>
              <w:jc w:val="center"/>
              <w:rPr>
                <w:rFonts w:ascii="標楷體" w:eastAsia="標楷體" w:hAnsi="標楷體"/>
              </w:rPr>
            </w:pPr>
            <w:r w:rsidRPr="002B3BAC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D209" w14:textId="790259EA" w:rsidR="00B4088A" w:rsidRPr="00D71A99" w:rsidRDefault="00B4088A" w:rsidP="005368E2">
            <w:pPr>
              <w:jc w:val="center"/>
              <w:rPr>
                <w:rFonts w:ascii="標楷體" w:eastAsia="標楷體" w:hAnsi="標楷體"/>
              </w:rPr>
            </w:pPr>
            <w:r w:rsidRPr="00270ED4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8DBF" w14:textId="431DB6B8" w:rsidR="00B4088A" w:rsidRPr="00D71A99" w:rsidRDefault="00B4088A" w:rsidP="00536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胡春桃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9022" w14:textId="7EBF920A" w:rsidR="00B4088A" w:rsidRPr="00D71A99" w:rsidRDefault="00B4088A" w:rsidP="005368E2">
            <w:pPr>
              <w:jc w:val="center"/>
              <w:rPr>
                <w:rFonts w:ascii="標楷體" w:eastAsia="標楷體" w:hAnsi="標楷體"/>
              </w:rPr>
            </w:pPr>
            <w:r w:rsidRPr="00B4088A">
              <w:rPr>
                <w:rFonts w:ascii="標楷體" w:eastAsia="標楷體" w:hAnsi="標楷體"/>
              </w:rPr>
              <w:t>110/07/13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4796" w14:textId="3E44EB9F" w:rsidR="00BF51EB" w:rsidRPr="00D71A99" w:rsidRDefault="00BF51EB" w:rsidP="00B4088A">
            <w:pPr>
              <w:rPr>
                <w:rFonts w:ascii="標楷體" w:eastAsia="標楷體" w:hAnsi="標楷體"/>
              </w:rPr>
            </w:pPr>
          </w:p>
        </w:tc>
      </w:tr>
      <w:tr w:rsidR="00B4088A" w:rsidRPr="00D71A99" w14:paraId="78D41007" w14:textId="77777777" w:rsidTr="00BF51EB">
        <w:trPr>
          <w:trHeight w:val="55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D776D" w14:textId="6A313937" w:rsidR="00B4088A" w:rsidRPr="00D71A99" w:rsidRDefault="00B4088A" w:rsidP="005368E2">
            <w:pPr>
              <w:jc w:val="center"/>
              <w:rPr>
                <w:rFonts w:ascii="標楷體" w:eastAsia="標楷體" w:hAnsi="標楷體"/>
              </w:rPr>
            </w:pPr>
            <w:r w:rsidRPr="002B3BAC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7839" w14:textId="6A4071AC" w:rsidR="00B4088A" w:rsidRPr="00D71A99" w:rsidRDefault="00B4088A" w:rsidP="005368E2">
            <w:pPr>
              <w:jc w:val="center"/>
              <w:rPr>
                <w:rFonts w:ascii="標楷體" w:eastAsia="標楷體" w:hAnsi="標楷體"/>
              </w:rPr>
            </w:pPr>
            <w:r w:rsidRPr="00270ED4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0490" w14:textId="6CAB2F51" w:rsidR="00B4088A" w:rsidRPr="00D71A99" w:rsidRDefault="00B4088A" w:rsidP="00536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姜義浪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BEAB2" w14:textId="796F1ADB" w:rsidR="00B4088A" w:rsidRPr="00D71A99" w:rsidRDefault="00B4088A" w:rsidP="005368E2">
            <w:pPr>
              <w:jc w:val="center"/>
              <w:rPr>
                <w:rFonts w:ascii="標楷體" w:eastAsia="標楷體" w:hAnsi="標楷體"/>
              </w:rPr>
            </w:pPr>
            <w:r w:rsidRPr="00B4088A">
              <w:rPr>
                <w:rFonts w:ascii="標楷體" w:eastAsia="標楷體" w:hAnsi="標楷體"/>
              </w:rPr>
              <w:t>110/07/11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7518" w14:textId="02FCCA6A" w:rsidR="00BF51EB" w:rsidRPr="00D71A99" w:rsidRDefault="00BF51EB" w:rsidP="00B4088A">
            <w:pPr>
              <w:rPr>
                <w:rFonts w:ascii="標楷體" w:eastAsia="標楷體" w:hAnsi="標楷體"/>
              </w:rPr>
            </w:pPr>
          </w:p>
        </w:tc>
      </w:tr>
      <w:tr w:rsidR="002F4872" w:rsidRPr="00D71A99" w14:paraId="208DD218" w14:textId="77777777" w:rsidTr="00BF51EB">
        <w:trPr>
          <w:trHeight w:val="55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65BFA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家托社工員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8173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社工員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0DBE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陳秋花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FA42" w14:textId="5E5DB3F2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110/06/30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66D58" w14:textId="00060AA5" w:rsidR="00BF51EB" w:rsidRPr="00D71A99" w:rsidRDefault="00BF51EB" w:rsidP="00D71A99">
            <w:pPr>
              <w:rPr>
                <w:rFonts w:ascii="標楷體" w:eastAsia="標楷體" w:hAnsi="標楷體"/>
              </w:rPr>
            </w:pPr>
          </w:p>
        </w:tc>
      </w:tr>
      <w:tr w:rsidR="002F4872" w:rsidRPr="00D71A99" w14:paraId="72A93F1B" w14:textId="77777777" w:rsidTr="00BF51EB">
        <w:trPr>
          <w:trHeight w:val="5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9657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/>
              </w:rPr>
              <w:t>廚</w:t>
            </w:r>
            <w:r w:rsidRPr="00D71A99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8D94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兼職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37EA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林映均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DAFC" w14:textId="4BCD34F0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/>
              </w:rPr>
              <w:t>110/07/15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BA42" w14:textId="744B8154" w:rsidR="00BF51EB" w:rsidRPr="00D71A99" w:rsidRDefault="00BF51EB" w:rsidP="00D71A99">
            <w:pPr>
              <w:rPr>
                <w:rFonts w:ascii="標楷體" w:eastAsia="標楷體" w:hAnsi="標楷體"/>
              </w:rPr>
            </w:pPr>
          </w:p>
        </w:tc>
      </w:tr>
      <w:tr w:rsidR="002F4872" w:rsidRPr="00D71A99" w14:paraId="1EE4EC84" w14:textId="77777777" w:rsidTr="00BF51EB">
        <w:trPr>
          <w:trHeight w:val="5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D370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照顧服務員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A476D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專職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1557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趙筱菁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65E14" w14:textId="1A74B5DA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/>
              </w:rPr>
              <w:t>110/07/18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1D4E" w14:textId="77777777" w:rsidR="00D71A99" w:rsidRPr="00D71A99" w:rsidRDefault="00D71A99" w:rsidP="00D71A99">
            <w:pPr>
              <w:rPr>
                <w:rFonts w:ascii="標楷體" w:eastAsia="標楷體" w:hAnsi="標楷體"/>
              </w:rPr>
            </w:pPr>
          </w:p>
        </w:tc>
      </w:tr>
      <w:tr w:rsidR="002F4872" w:rsidRPr="00D71A99" w14:paraId="0C5427F2" w14:textId="77777777" w:rsidTr="00BF51EB">
        <w:trPr>
          <w:trHeight w:val="55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39C0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志工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E64A0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志工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1ADA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劉月燕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F708" w14:textId="0A713DCC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/>
              </w:rPr>
              <w:t>110/07/16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E5F1" w14:textId="77777777" w:rsidR="00D71A99" w:rsidRPr="00D71A99" w:rsidRDefault="00D71A99" w:rsidP="00D71A99">
            <w:pPr>
              <w:rPr>
                <w:rFonts w:ascii="標楷體" w:eastAsia="標楷體" w:hAnsi="標楷體"/>
              </w:rPr>
            </w:pPr>
          </w:p>
        </w:tc>
      </w:tr>
      <w:tr w:rsidR="002F4872" w:rsidRPr="00D71A99" w14:paraId="0A53B917" w14:textId="77777777" w:rsidTr="00BF51EB">
        <w:trPr>
          <w:trHeight w:val="56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16C7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志工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F9C0C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志工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4456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劉秀蘭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7821" w14:textId="355C672B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110/07/03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3825" w14:textId="77777777" w:rsidR="00D71A99" w:rsidRPr="00D71A99" w:rsidRDefault="00D71A99" w:rsidP="00D71A99">
            <w:pPr>
              <w:rPr>
                <w:rFonts w:ascii="標楷體" w:eastAsia="標楷體" w:hAnsi="標楷體"/>
              </w:rPr>
            </w:pPr>
          </w:p>
        </w:tc>
      </w:tr>
      <w:tr w:rsidR="002F4872" w:rsidRPr="00D71A99" w14:paraId="6F4C4C7D" w14:textId="77777777" w:rsidTr="00BF51EB">
        <w:trPr>
          <w:trHeight w:val="56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C618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志工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2E5B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志工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3645" w14:textId="77777777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徐鳳英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D8E0" w14:textId="34EEAEF8" w:rsidR="00D71A99" w:rsidRPr="00D71A99" w:rsidRDefault="00D71A99" w:rsidP="005368E2">
            <w:pPr>
              <w:jc w:val="center"/>
              <w:rPr>
                <w:rFonts w:ascii="標楷體" w:eastAsia="標楷體" w:hAnsi="標楷體"/>
              </w:rPr>
            </w:pPr>
            <w:r w:rsidRPr="00D71A99">
              <w:rPr>
                <w:rFonts w:ascii="標楷體" w:eastAsia="標楷體" w:hAnsi="標楷體" w:hint="eastAsia"/>
              </w:rPr>
              <w:t>110/07/16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BAC1" w14:textId="77777777" w:rsidR="00D71A99" w:rsidRPr="00D71A99" w:rsidRDefault="00D71A99" w:rsidP="00D71A99">
            <w:pPr>
              <w:rPr>
                <w:rFonts w:ascii="標楷體" w:eastAsia="標楷體" w:hAnsi="標楷體"/>
              </w:rPr>
            </w:pPr>
          </w:p>
        </w:tc>
      </w:tr>
      <w:bookmarkEnd w:id="4"/>
    </w:tbl>
    <w:p w14:paraId="0BF6EBC2" w14:textId="0FA9DACB" w:rsidR="00130CF0" w:rsidRDefault="00130CF0" w:rsidP="00D71A99">
      <w:pPr>
        <w:rPr>
          <w:rFonts w:ascii="標楷體" w:eastAsia="標楷體" w:hAnsi="標楷體"/>
        </w:rPr>
      </w:pPr>
    </w:p>
    <w:p w14:paraId="023B55A6" w14:textId="67D891CA" w:rsidR="00E65A49" w:rsidRDefault="00E65A4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04"/>
        <w:gridCol w:w="4536"/>
        <w:gridCol w:w="2977"/>
        <w:gridCol w:w="2410"/>
      </w:tblGrid>
      <w:tr w:rsidR="00D71A99" w:rsidRPr="00C147AA" w14:paraId="6B5EFD5A" w14:textId="77777777" w:rsidTr="002F5244">
        <w:tc>
          <w:tcPr>
            <w:tcW w:w="704" w:type="dxa"/>
          </w:tcPr>
          <w:p w14:paraId="5B52A0C6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lastRenderedPageBreak/>
              <w:t>查檢</w:t>
            </w:r>
          </w:p>
          <w:p w14:paraId="0BEEBFB3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536" w:type="dxa"/>
          </w:tcPr>
          <w:p w14:paraId="613CDB7D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查檢內容</w:t>
            </w:r>
          </w:p>
        </w:tc>
        <w:tc>
          <w:tcPr>
            <w:tcW w:w="2977" w:type="dxa"/>
          </w:tcPr>
          <w:p w14:paraId="76BD43B7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查檢說明</w:t>
            </w:r>
          </w:p>
        </w:tc>
        <w:tc>
          <w:tcPr>
            <w:tcW w:w="2410" w:type="dxa"/>
          </w:tcPr>
          <w:p w14:paraId="55DBC69B" w14:textId="77777777" w:rsidR="00D71A99" w:rsidRPr="00C147AA" w:rsidRDefault="002F5244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71A99" w:rsidRPr="00C147AA">
              <w:rPr>
                <w:rFonts w:ascii="標楷體" w:eastAsia="標楷體" w:hAnsi="標楷體" w:hint="eastAsia"/>
              </w:rPr>
              <w:t>後續追蹤事項</w:t>
            </w:r>
          </w:p>
        </w:tc>
      </w:tr>
      <w:tr w:rsidR="00D71A99" w:rsidRPr="00C147AA" w14:paraId="02AAE4C2" w14:textId="77777777" w:rsidTr="002F5244">
        <w:trPr>
          <w:trHeight w:val="1520"/>
        </w:trPr>
        <w:tc>
          <w:tcPr>
            <w:tcW w:w="704" w:type="dxa"/>
            <w:vMerge w:val="restart"/>
          </w:tcPr>
          <w:p w14:paraId="362A45C1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/>
              </w:rPr>
              <w:tab/>
            </w:r>
          </w:p>
          <w:p w14:paraId="0EC2D1DC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服</w:t>
            </w:r>
          </w:p>
          <w:p w14:paraId="62F9A91B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務</w:t>
            </w:r>
          </w:p>
          <w:p w14:paraId="1ED955E4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條</w:t>
            </w:r>
          </w:p>
          <w:p w14:paraId="12C0C095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件</w:t>
            </w:r>
            <w:r w:rsidRPr="00C147AA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4536" w:type="dxa"/>
          </w:tcPr>
          <w:p w14:paraId="70465F41" w14:textId="4E9B3981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1.所有進出服務人員(含專/兼職、講師、志工及參與提供服務之相關人員)、服務對象(含陪同者)均應採實聯制及造</w:t>
            </w:r>
            <w:r w:rsidR="00161444">
              <w:rPr>
                <w:rFonts w:ascii="標楷體" w:eastAsia="標楷體" w:hAnsi="標楷體" w:hint="eastAsia"/>
              </w:rPr>
              <w:t>冊</w:t>
            </w:r>
            <w:r w:rsidRPr="00C147A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977" w:type="dxa"/>
          </w:tcPr>
          <w:p w14:paraId="4E172CBA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列有造冊紙本格式</w:t>
            </w:r>
          </w:p>
          <w:p w14:paraId="6A1BA97E" w14:textId="5F9C3A79" w:rsidR="00130CF0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▓是 □否</w:t>
            </w:r>
          </w:p>
        </w:tc>
        <w:tc>
          <w:tcPr>
            <w:tcW w:w="2410" w:type="dxa"/>
          </w:tcPr>
          <w:p w14:paraId="031FBCB4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□合格</w:t>
            </w:r>
          </w:p>
          <w:p w14:paraId="7396FE69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D71A99" w:rsidRPr="00C147AA" w14:paraId="432D7BA7" w14:textId="77777777" w:rsidTr="002F5244">
        <w:trPr>
          <w:trHeight w:val="1273"/>
        </w:trPr>
        <w:tc>
          <w:tcPr>
            <w:tcW w:w="704" w:type="dxa"/>
            <w:vMerge/>
          </w:tcPr>
          <w:p w14:paraId="71168C2A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2EAC8CA6" w14:textId="77777777" w:rsidR="00D71A99" w:rsidRPr="00C147AA" w:rsidRDefault="00C147AA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="00D71A99" w:rsidRPr="00C147AA">
              <w:rPr>
                <w:rFonts w:ascii="標楷體" w:eastAsia="標楷體" w:hAnsi="標楷體" w:hint="eastAsia"/>
              </w:rPr>
              <w:t>服務對象(含陪同者)至活動據點使用服務應事先預約登記。</w:t>
            </w:r>
          </w:p>
        </w:tc>
        <w:tc>
          <w:tcPr>
            <w:tcW w:w="2977" w:type="dxa"/>
          </w:tcPr>
          <w:p w14:paraId="0D55C555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列有造冊紙本格式</w:t>
            </w:r>
          </w:p>
          <w:p w14:paraId="2C64903F" w14:textId="77777777" w:rsidR="00D71A99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▓是 □否</w:t>
            </w:r>
          </w:p>
          <w:p w14:paraId="2E801390" w14:textId="3CD3E0A9" w:rsidR="00130CF0" w:rsidRPr="00C147AA" w:rsidRDefault="00130CF0" w:rsidP="005368E2">
            <w:pPr>
              <w:jc w:val="both"/>
              <w:rPr>
                <w:rFonts w:ascii="標楷體" w:eastAsia="標楷體" w:hAnsi="標楷體"/>
              </w:rPr>
            </w:pPr>
            <w:r w:rsidRPr="00130CF0">
              <w:rPr>
                <w:rFonts w:ascii="標楷體" w:eastAsia="標楷體" w:hAnsi="標楷體" w:hint="eastAsia"/>
              </w:rPr>
              <w:t>(檢附資料附件</w:t>
            </w:r>
            <w:r w:rsidR="007F4457">
              <w:rPr>
                <w:rFonts w:ascii="標楷體" w:eastAsia="標楷體" w:hAnsi="標楷體" w:hint="eastAsia"/>
              </w:rPr>
              <w:t>1</w:t>
            </w:r>
            <w:r w:rsidRPr="00130CF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10" w:type="dxa"/>
          </w:tcPr>
          <w:p w14:paraId="027B524F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□合格</w:t>
            </w:r>
          </w:p>
          <w:p w14:paraId="50114FC1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D71A99" w:rsidRPr="00C147AA" w14:paraId="59E4D45F" w14:textId="77777777" w:rsidTr="002F5244">
        <w:trPr>
          <w:trHeight w:val="1976"/>
        </w:trPr>
        <w:tc>
          <w:tcPr>
            <w:tcW w:w="704" w:type="dxa"/>
            <w:vMerge/>
          </w:tcPr>
          <w:p w14:paraId="42ED8CA9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02D77C1A" w14:textId="77777777" w:rsidR="00D71A99" w:rsidRDefault="00C147AA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="00D71A99" w:rsidRPr="00C147AA">
              <w:rPr>
                <w:rFonts w:ascii="標楷體" w:eastAsia="標楷體" w:hAnsi="標楷體" w:hint="eastAsia"/>
              </w:rPr>
              <w:t>使用人數(含服務人員及服務對象)應降載，以活動據點面積扣除固定設施設備後，除以2.25平方公尺計算容留人數，且不得超過中央流行疫情指揮中心公布室內集會活動人數上限。</w:t>
            </w:r>
          </w:p>
          <w:p w14:paraId="1FC0B170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15DB70EB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依據檢附房屋權狀或使用執照等建物室內面積除以2.25平方公尺計</w:t>
            </w:r>
          </w:p>
          <w:p w14:paraId="4ED965B3" w14:textId="77777777" w:rsidR="00D71A99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算容留人數。</w:t>
            </w:r>
          </w:p>
          <w:p w14:paraId="1E879E5F" w14:textId="0B12010D" w:rsidR="00130CF0" w:rsidRPr="00C147AA" w:rsidRDefault="009B4117" w:rsidP="005368E2">
            <w:pPr>
              <w:jc w:val="both"/>
              <w:rPr>
                <w:rFonts w:ascii="標楷體" w:eastAsia="標楷體" w:hAnsi="標楷體"/>
              </w:rPr>
            </w:pPr>
            <w:r w:rsidRPr="009B4117">
              <w:rPr>
                <w:rFonts w:ascii="標楷體" w:eastAsia="標楷體" w:hAnsi="標楷體" w:hint="eastAsia"/>
              </w:rPr>
              <w:t>(檢附資料附件</w:t>
            </w:r>
            <w:r w:rsidR="00D74597">
              <w:rPr>
                <w:rFonts w:ascii="標楷體" w:eastAsia="標楷體" w:hAnsi="標楷體" w:hint="eastAsia"/>
              </w:rPr>
              <w:t>2</w:t>
            </w:r>
            <w:r w:rsidRPr="009B411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10" w:type="dxa"/>
          </w:tcPr>
          <w:p w14:paraId="6F73C71D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□合格</w:t>
            </w:r>
          </w:p>
          <w:p w14:paraId="47AA835E" w14:textId="2B1686C2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核定人數</w:t>
            </w:r>
            <w:r w:rsidR="00D74597" w:rsidRPr="00D7459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7459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D74597" w:rsidRPr="00D74597">
              <w:rPr>
                <w:rFonts w:ascii="標楷體" w:eastAsia="標楷體" w:hAnsi="標楷體" w:hint="eastAsia"/>
              </w:rPr>
              <w:t>人</w:t>
            </w:r>
          </w:p>
          <w:p w14:paraId="737E9346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D71A99" w:rsidRPr="00C147AA" w14:paraId="520E35F6" w14:textId="77777777" w:rsidTr="002F5244">
        <w:trPr>
          <w:trHeight w:val="1961"/>
        </w:trPr>
        <w:tc>
          <w:tcPr>
            <w:tcW w:w="704" w:type="dxa"/>
            <w:vMerge/>
          </w:tcPr>
          <w:p w14:paraId="3AB428BD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04A71A8D" w14:textId="77777777" w:rsidR="00D71A99" w:rsidRPr="00C147AA" w:rsidRDefault="00C147AA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="00D71A99" w:rsidRPr="00C147AA">
              <w:rPr>
                <w:rFonts w:ascii="標楷體" w:eastAsia="標楷體" w:hAnsi="標楷體" w:hint="eastAsia"/>
              </w:rPr>
              <w:t>服務人員及服務對象(含陪同者)完成疫苗第一劑種滿14日，或疫苗第一劑接</w:t>
            </w:r>
          </w:p>
          <w:p w14:paraId="19B2364B" w14:textId="77777777" w:rsidR="00847151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種未滿14日，但已於首次提供服務前自費提供3日內抗原快篩或PCR檢驗陰性證</w:t>
            </w:r>
          </w:p>
          <w:p w14:paraId="64D98F05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明。</w:t>
            </w:r>
          </w:p>
        </w:tc>
        <w:tc>
          <w:tcPr>
            <w:tcW w:w="2977" w:type="dxa"/>
          </w:tcPr>
          <w:p w14:paraId="54EDF2C0" w14:textId="77777777" w:rsidR="00D71A99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列有造冊紙本格式。</w:t>
            </w:r>
          </w:p>
          <w:p w14:paraId="61944CE0" w14:textId="77777777" w:rsidR="00D74597" w:rsidRDefault="00D74597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▓是 □否</w:t>
            </w:r>
          </w:p>
          <w:p w14:paraId="2199CE07" w14:textId="38E07885" w:rsidR="009B4117" w:rsidRPr="00C147AA" w:rsidRDefault="009B4117" w:rsidP="005368E2">
            <w:pPr>
              <w:jc w:val="both"/>
              <w:rPr>
                <w:rFonts w:ascii="標楷體" w:eastAsia="標楷體" w:hAnsi="標楷體"/>
              </w:rPr>
            </w:pPr>
            <w:r w:rsidRPr="009B4117">
              <w:rPr>
                <w:rFonts w:ascii="標楷體" w:eastAsia="標楷體" w:hAnsi="標楷體" w:hint="eastAsia"/>
              </w:rPr>
              <w:t>(檢附資料附件1)</w:t>
            </w:r>
          </w:p>
        </w:tc>
        <w:tc>
          <w:tcPr>
            <w:tcW w:w="2410" w:type="dxa"/>
          </w:tcPr>
          <w:p w14:paraId="477848EE" w14:textId="77777777" w:rsidR="002F5244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□合格</w:t>
            </w:r>
          </w:p>
          <w:p w14:paraId="6C92AD46" w14:textId="77777777" w:rsidR="00D71A99" w:rsidRPr="00C147AA" w:rsidRDefault="00D71A99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847151" w:rsidRPr="00C147AA" w14:paraId="68F62733" w14:textId="77777777" w:rsidTr="002F5244">
        <w:trPr>
          <w:trHeight w:val="1953"/>
        </w:trPr>
        <w:tc>
          <w:tcPr>
            <w:tcW w:w="704" w:type="dxa"/>
            <w:vMerge w:val="restart"/>
          </w:tcPr>
          <w:p w14:paraId="06390EFD" w14:textId="77777777" w:rsidR="00847151" w:rsidRDefault="00847151" w:rsidP="005368E2">
            <w:pPr>
              <w:jc w:val="both"/>
              <w:rPr>
                <w:rFonts w:ascii="標楷體" w:eastAsia="標楷體" w:hAnsi="標楷體"/>
              </w:rPr>
            </w:pPr>
          </w:p>
          <w:p w14:paraId="5600B39C" w14:textId="77777777" w:rsidR="00847151" w:rsidRDefault="00847151" w:rsidP="005368E2">
            <w:pPr>
              <w:jc w:val="both"/>
              <w:rPr>
                <w:rFonts w:ascii="標楷體" w:eastAsia="標楷體" w:hAnsi="標楷體"/>
              </w:rPr>
            </w:pPr>
          </w:p>
          <w:p w14:paraId="73F74E3F" w14:textId="77777777" w:rsidR="00847151" w:rsidRDefault="00847151" w:rsidP="005368E2">
            <w:pPr>
              <w:jc w:val="both"/>
              <w:rPr>
                <w:rFonts w:ascii="標楷體" w:eastAsia="標楷體" w:hAnsi="標楷體"/>
              </w:rPr>
            </w:pPr>
          </w:p>
          <w:p w14:paraId="7181BA46" w14:textId="77777777" w:rsidR="00847151" w:rsidRDefault="00847151" w:rsidP="005368E2">
            <w:pPr>
              <w:jc w:val="both"/>
              <w:rPr>
                <w:rFonts w:ascii="標楷體" w:eastAsia="標楷體" w:hAnsi="標楷體"/>
              </w:rPr>
            </w:pPr>
          </w:p>
          <w:p w14:paraId="18D40525" w14:textId="77777777" w:rsidR="00847151" w:rsidRDefault="00847151" w:rsidP="005368E2">
            <w:pPr>
              <w:jc w:val="both"/>
              <w:rPr>
                <w:rFonts w:ascii="標楷體" w:eastAsia="標楷體" w:hAnsi="標楷體"/>
              </w:rPr>
            </w:pPr>
          </w:p>
          <w:p w14:paraId="18D61DB5" w14:textId="77777777" w:rsidR="00847151" w:rsidRDefault="00847151" w:rsidP="005368E2">
            <w:pPr>
              <w:jc w:val="both"/>
              <w:rPr>
                <w:rFonts w:ascii="標楷體" w:eastAsia="標楷體" w:hAnsi="標楷體"/>
              </w:rPr>
            </w:pPr>
          </w:p>
          <w:p w14:paraId="693E643F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  <w:bookmarkStart w:id="5" w:name="_Hlk80710418"/>
            <w:r w:rsidRPr="00C147AA">
              <w:rPr>
                <w:rFonts w:ascii="標楷體" w:eastAsia="標楷體" w:hAnsi="標楷體" w:hint="eastAsia"/>
              </w:rPr>
              <w:t>通</w:t>
            </w:r>
          </w:p>
          <w:p w14:paraId="1998A745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報</w:t>
            </w:r>
          </w:p>
          <w:p w14:paraId="1055C881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監</w:t>
            </w:r>
          </w:p>
          <w:p w14:paraId="45F9A673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測</w:t>
            </w:r>
          </w:p>
          <w:p w14:paraId="15735C5A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機</w:t>
            </w:r>
          </w:p>
          <w:p w14:paraId="05AAA29E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制</w:t>
            </w:r>
            <w:bookmarkEnd w:id="5"/>
          </w:p>
        </w:tc>
        <w:tc>
          <w:tcPr>
            <w:tcW w:w="4536" w:type="dxa"/>
          </w:tcPr>
          <w:p w14:paraId="2A913A05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147AA">
              <w:rPr>
                <w:rFonts w:ascii="標楷體" w:eastAsia="標楷體" w:hAnsi="標楷體" w:hint="eastAsia"/>
              </w:rPr>
              <w:t>活動據點服務人員造冊與訂定健康監測機制、服務人員發生發燒及健康狀況異常之請假規則及人力備援規劃，並有異常追蹤及處理機制。</w:t>
            </w:r>
          </w:p>
        </w:tc>
        <w:tc>
          <w:tcPr>
            <w:tcW w:w="2977" w:type="dxa"/>
          </w:tcPr>
          <w:p w14:paraId="3925A9EE" w14:textId="77777777" w:rsidR="00604750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(1)</w:t>
            </w:r>
            <w:r w:rsidRPr="00C147AA">
              <w:rPr>
                <w:rFonts w:ascii="標楷體" w:eastAsia="標楷體" w:hAnsi="標楷體" w:hint="eastAsia"/>
              </w:rPr>
              <w:tab/>
              <w:t>訂有請假規則</w:t>
            </w:r>
          </w:p>
          <w:p w14:paraId="5AFEBC39" w14:textId="1ED13063" w:rsidR="00847151" w:rsidRPr="00C147AA" w:rsidRDefault="00604750" w:rsidP="005368E2">
            <w:pPr>
              <w:jc w:val="both"/>
              <w:rPr>
                <w:rFonts w:ascii="標楷體" w:eastAsia="標楷體" w:hAnsi="標楷體"/>
              </w:rPr>
            </w:pPr>
            <w:r w:rsidRPr="00604750">
              <w:rPr>
                <w:rFonts w:ascii="標楷體" w:eastAsia="標楷體" w:hAnsi="標楷體" w:hint="eastAsia"/>
              </w:rPr>
              <w:t>(檢附資料附件</w:t>
            </w:r>
            <w:r w:rsidR="00D215C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(1</w:t>
            </w:r>
            <w:r w:rsidRPr="0060475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)</w:t>
            </w:r>
          </w:p>
          <w:p w14:paraId="5854861A" w14:textId="7E59A7C0" w:rsidR="00604750" w:rsidRPr="00604750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(2)</w:t>
            </w:r>
            <w:r w:rsidRPr="00C147AA">
              <w:rPr>
                <w:rFonts w:ascii="標楷體" w:eastAsia="標楷體" w:hAnsi="標楷體" w:hint="eastAsia"/>
              </w:rPr>
              <w:tab/>
              <w:t>人力備援規劃或流程圖。</w:t>
            </w:r>
            <w:r w:rsidR="00604750" w:rsidRPr="00604750">
              <w:rPr>
                <w:rFonts w:ascii="標楷體" w:eastAsia="標楷體" w:hAnsi="標楷體" w:hint="eastAsia"/>
              </w:rPr>
              <w:t>(檢附資料附件</w:t>
            </w:r>
            <w:r w:rsidR="00D215C4">
              <w:rPr>
                <w:rFonts w:ascii="標楷體" w:eastAsia="標楷體" w:hAnsi="標楷體" w:hint="eastAsia"/>
              </w:rPr>
              <w:t>3</w:t>
            </w:r>
            <w:r w:rsidR="00604750" w:rsidRPr="00604750">
              <w:rPr>
                <w:rFonts w:ascii="標楷體" w:eastAsia="標楷體" w:hAnsi="標楷體"/>
              </w:rPr>
              <w:t>(</w:t>
            </w:r>
            <w:r w:rsidR="00604750">
              <w:rPr>
                <w:rFonts w:ascii="標楷體" w:eastAsia="標楷體" w:hAnsi="標楷體"/>
              </w:rPr>
              <w:t>2</w:t>
            </w:r>
            <w:r w:rsidR="00604750" w:rsidRPr="00604750">
              <w:rPr>
                <w:rFonts w:ascii="標楷體" w:eastAsia="標楷體" w:hAnsi="標楷體" w:hint="eastAsia"/>
              </w:rPr>
              <w:t>)</w:t>
            </w:r>
            <w:r w:rsidR="00604750" w:rsidRPr="00604750">
              <w:rPr>
                <w:rFonts w:ascii="標楷體" w:eastAsia="標楷體" w:hAnsi="標楷體"/>
              </w:rPr>
              <w:t>)</w:t>
            </w:r>
          </w:p>
          <w:p w14:paraId="085F5F0F" w14:textId="3DA97D3F" w:rsidR="00847151" w:rsidRDefault="00847151" w:rsidP="005368E2">
            <w:pPr>
              <w:jc w:val="both"/>
              <w:rPr>
                <w:rFonts w:ascii="標楷體" w:eastAsia="標楷體" w:hAnsi="標楷體"/>
              </w:rPr>
            </w:pPr>
          </w:p>
          <w:p w14:paraId="7987BD95" w14:textId="08A2A4F2" w:rsidR="0099063E" w:rsidRPr="0099063E" w:rsidRDefault="0099063E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57057FC5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□合格</w:t>
            </w:r>
          </w:p>
          <w:p w14:paraId="0903919F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847151" w:rsidRPr="00C147AA" w14:paraId="3F5413BD" w14:textId="77777777" w:rsidTr="002F5244">
        <w:trPr>
          <w:trHeight w:val="1259"/>
        </w:trPr>
        <w:tc>
          <w:tcPr>
            <w:tcW w:w="704" w:type="dxa"/>
            <w:vMerge/>
          </w:tcPr>
          <w:p w14:paraId="464AB056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68346582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147AA">
              <w:rPr>
                <w:rFonts w:ascii="標楷體" w:eastAsia="標楷體" w:hAnsi="標楷體" w:hint="eastAsia"/>
              </w:rPr>
              <w:t>指派專責人員落實服務人員每日體溫量測及健康狀況監測，並有回報機制。</w:t>
            </w:r>
          </w:p>
        </w:tc>
        <w:tc>
          <w:tcPr>
            <w:tcW w:w="2977" w:type="dxa"/>
          </w:tcPr>
          <w:p w14:paraId="59C563DD" w14:textId="77777777" w:rsidR="00847151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列有造冊紙本格式。</w:t>
            </w:r>
          </w:p>
          <w:p w14:paraId="209BA3C2" w14:textId="2C8438C8" w:rsidR="00E670CA" w:rsidRPr="00C147AA" w:rsidRDefault="00E670CA" w:rsidP="005368E2">
            <w:pPr>
              <w:jc w:val="both"/>
              <w:rPr>
                <w:rFonts w:ascii="標楷體" w:eastAsia="標楷體" w:hAnsi="標楷體"/>
              </w:rPr>
            </w:pPr>
            <w:r w:rsidRPr="00E670CA">
              <w:rPr>
                <w:rFonts w:ascii="標楷體" w:eastAsia="標楷體" w:hAnsi="標楷體" w:hint="eastAsia"/>
              </w:rPr>
              <w:t>(檢附資料附件</w:t>
            </w:r>
            <w:r w:rsidR="00D215C4">
              <w:rPr>
                <w:rFonts w:ascii="標楷體" w:eastAsia="標楷體" w:hAnsi="標楷體" w:hint="eastAsia"/>
              </w:rPr>
              <w:t>4</w:t>
            </w:r>
            <w:r w:rsidRPr="00E670CA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14:paraId="4F19C0CA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□合格</w:t>
            </w:r>
          </w:p>
          <w:p w14:paraId="2A05E5F8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847151" w:rsidRPr="00C147AA" w14:paraId="3CD43EC5" w14:textId="77777777" w:rsidTr="00E65A49">
        <w:trPr>
          <w:trHeight w:val="1491"/>
        </w:trPr>
        <w:tc>
          <w:tcPr>
            <w:tcW w:w="704" w:type="dxa"/>
            <w:vMerge/>
          </w:tcPr>
          <w:p w14:paraId="17861FCA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7C1B3270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147AA">
              <w:rPr>
                <w:rFonts w:ascii="標楷體" w:eastAsia="標楷體" w:hAnsi="標楷體" w:hint="eastAsia"/>
              </w:rPr>
              <w:t>服務人員、服務對象(含陪同者)若有發燒及健康狀況異常，且經就醫評估接受COVID-19相採檢者，應落實「COVID-19採檢後應注意事項」相關規定。</w:t>
            </w:r>
          </w:p>
        </w:tc>
        <w:tc>
          <w:tcPr>
            <w:tcW w:w="2977" w:type="dxa"/>
          </w:tcPr>
          <w:p w14:paraId="7DAB6449" w14:textId="77777777" w:rsidR="00847151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單位備有「COVID-19採檢後應注意事項」單張，供索取。</w:t>
            </w:r>
          </w:p>
          <w:p w14:paraId="35ACB2B7" w14:textId="2D6F8268" w:rsidR="00E670CA" w:rsidRPr="00C147AA" w:rsidRDefault="00E670CA" w:rsidP="005368E2">
            <w:pPr>
              <w:jc w:val="both"/>
              <w:rPr>
                <w:rFonts w:ascii="標楷體" w:eastAsia="標楷體" w:hAnsi="標楷體"/>
              </w:rPr>
            </w:pPr>
            <w:r w:rsidRPr="00E670CA">
              <w:rPr>
                <w:rFonts w:ascii="標楷體" w:eastAsia="標楷體" w:hAnsi="標楷體" w:hint="eastAsia"/>
              </w:rPr>
              <w:t>(</w:t>
            </w:r>
            <w:r w:rsidR="00C62689">
              <w:rPr>
                <w:rFonts w:ascii="標楷體" w:eastAsia="標楷體" w:hAnsi="標楷體" w:hint="eastAsia"/>
              </w:rPr>
              <w:t>詳如</w:t>
            </w:r>
            <w:r w:rsidRPr="00E670CA">
              <w:rPr>
                <w:rFonts w:ascii="標楷體" w:eastAsia="標楷體" w:hAnsi="標楷體" w:hint="eastAsia"/>
              </w:rPr>
              <w:t>附件</w:t>
            </w:r>
            <w:r w:rsidR="00D215C4">
              <w:rPr>
                <w:rFonts w:ascii="標楷體" w:eastAsia="標楷體" w:hAnsi="標楷體" w:hint="eastAsia"/>
              </w:rPr>
              <w:t>5</w:t>
            </w:r>
            <w:r w:rsidRPr="00E670CA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14:paraId="628E0913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□合格</w:t>
            </w:r>
          </w:p>
          <w:p w14:paraId="7DFF0E4B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847151" w:rsidRPr="00C147AA" w14:paraId="015C8E51" w14:textId="77777777" w:rsidTr="002F5244">
        <w:tc>
          <w:tcPr>
            <w:tcW w:w="704" w:type="dxa"/>
            <w:vMerge/>
          </w:tcPr>
          <w:p w14:paraId="3578D838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734DA6C5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C147AA">
              <w:rPr>
                <w:rFonts w:ascii="標楷體" w:eastAsia="標楷體" w:hAnsi="標楷體" w:hint="eastAsia"/>
              </w:rPr>
              <w:t>.鼓勵所有相關服務人員安裝「台灣社交距離APP」，以科技輔助記錄個人相關接觸史。</w:t>
            </w:r>
          </w:p>
        </w:tc>
        <w:tc>
          <w:tcPr>
            <w:tcW w:w="2977" w:type="dxa"/>
          </w:tcPr>
          <w:p w14:paraId="0503D306" w14:textId="09143CD3" w:rsidR="00BA0C70" w:rsidRPr="00C147AA" w:rsidRDefault="00D215C4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依規範辦理</w:t>
            </w:r>
            <w:r>
              <w:rPr>
                <w:rFonts w:ascii="標楷體" w:eastAsia="標楷體" w:hAnsi="標楷體"/>
              </w:rPr>
              <w:t>(示意圖)</w:t>
            </w:r>
          </w:p>
        </w:tc>
        <w:tc>
          <w:tcPr>
            <w:tcW w:w="2410" w:type="dxa"/>
          </w:tcPr>
          <w:p w14:paraId="7EC33F9A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□合格</w:t>
            </w:r>
          </w:p>
          <w:p w14:paraId="236C0084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  <w:r w:rsidRPr="00C147AA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847151" w:rsidRPr="00C147AA" w14:paraId="6E65175B" w14:textId="77777777" w:rsidTr="002F5244">
        <w:tc>
          <w:tcPr>
            <w:tcW w:w="704" w:type="dxa"/>
            <w:vMerge/>
          </w:tcPr>
          <w:p w14:paraId="56CC5C0B" w14:textId="77777777" w:rsidR="00847151" w:rsidRPr="00C147AA" w:rsidRDefault="00847151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4032934F" w14:textId="77777777" w:rsidR="00D858F2" w:rsidRPr="00D858F2" w:rsidRDefault="00D858F2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 w:hint="eastAsia"/>
              </w:rPr>
              <w:t xml:space="preserve">9. 詢問及記錄服務對象及其陪同者同住成員之 </w:t>
            </w:r>
            <w:r w:rsidRPr="00414E70">
              <w:rPr>
                <w:rFonts w:ascii="標楷體" w:eastAsia="標楷體" w:hAnsi="標楷體" w:hint="eastAsia"/>
              </w:rPr>
              <w:t>TOCC</w:t>
            </w:r>
            <w:r w:rsidRPr="00D858F2">
              <w:rPr>
                <w:rFonts w:ascii="標楷體" w:eastAsia="標楷體" w:hAnsi="標楷體" w:hint="eastAsia"/>
              </w:rPr>
              <w:t>，以評估是否具有 COVID-19</w:t>
            </w:r>
          </w:p>
          <w:p w14:paraId="6F4A22C6" w14:textId="77777777" w:rsidR="00D858F2" w:rsidRPr="00D858F2" w:rsidRDefault="00D858F2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 w:hint="eastAsia"/>
              </w:rPr>
              <w:t>感染風險，並有前開人員具感染風險時</w:t>
            </w:r>
          </w:p>
          <w:p w14:paraId="0A4E0065" w14:textId="77777777" w:rsidR="00946928" w:rsidRDefault="00D858F2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 w:hint="eastAsia"/>
              </w:rPr>
              <w:t>之回報機制。</w:t>
            </w:r>
          </w:p>
          <w:p w14:paraId="4999F5D3" w14:textId="359E05B7" w:rsidR="005368E2" w:rsidRDefault="005368E2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53C83DB6" w14:textId="320934A5" w:rsidR="002F5244" w:rsidRDefault="00E34AC3" w:rsidP="005368E2">
            <w:pPr>
              <w:jc w:val="both"/>
              <w:rPr>
                <w:rFonts w:ascii="標楷體" w:eastAsia="標楷體" w:hAnsi="標楷體"/>
              </w:rPr>
            </w:pPr>
            <w:r w:rsidRPr="00E34AC3">
              <w:rPr>
                <w:rFonts w:ascii="標楷體" w:eastAsia="標楷體" w:hAnsi="標楷體" w:hint="eastAsia"/>
              </w:rPr>
              <w:t>備有風險評估量表。</w:t>
            </w:r>
          </w:p>
          <w:p w14:paraId="43F44BBB" w14:textId="07F38A9E" w:rsidR="00847151" w:rsidRPr="00C147AA" w:rsidRDefault="00C62689" w:rsidP="005368E2">
            <w:pPr>
              <w:jc w:val="both"/>
              <w:rPr>
                <w:rFonts w:ascii="標楷體" w:eastAsia="標楷體" w:hAnsi="標楷體"/>
              </w:rPr>
            </w:pPr>
            <w:r w:rsidRPr="00C62689">
              <w:rPr>
                <w:rFonts w:ascii="標楷體" w:eastAsia="標楷體" w:hAnsi="標楷體" w:hint="eastAsia"/>
              </w:rPr>
              <w:t>(詳如附件</w:t>
            </w:r>
            <w:r w:rsidR="00D215C4">
              <w:rPr>
                <w:rFonts w:ascii="標楷體" w:eastAsia="標楷體" w:hAnsi="標楷體" w:hint="eastAsia"/>
              </w:rPr>
              <w:t>6</w:t>
            </w:r>
            <w:r w:rsidRPr="00C62689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14:paraId="1AE8A7E4" w14:textId="77777777" w:rsidR="00D858F2" w:rsidRPr="00D858F2" w:rsidRDefault="00D858F2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 w:hint="eastAsia"/>
              </w:rPr>
              <w:t>□合格</w:t>
            </w:r>
          </w:p>
          <w:p w14:paraId="6A7D925E" w14:textId="77777777" w:rsidR="00847151" w:rsidRPr="00C147AA" w:rsidRDefault="00D858F2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FD609F" w:rsidRPr="00C147AA" w14:paraId="1D0C3A26" w14:textId="77777777" w:rsidTr="002F5244">
        <w:tc>
          <w:tcPr>
            <w:tcW w:w="704" w:type="dxa"/>
            <w:vMerge w:val="restart"/>
          </w:tcPr>
          <w:p w14:paraId="373DFDE3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  <w:p w14:paraId="6041C2CE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  <w:p w14:paraId="55DB54C4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  <w:p w14:paraId="5A4FCDAD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  <w:p w14:paraId="429243F5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  <w:p w14:paraId="0045ED3E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  <w:p w14:paraId="15AB11D5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  <w:p w14:paraId="5ED7D598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  <w:p w14:paraId="192A1FCA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  <w:p w14:paraId="00123FD5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  <w:p w14:paraId="572791BD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  <w:p w14:paraId="240EE4D1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  <w:p w14:paraId="6A6CEF47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  <w:p w14:paraId="70247053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  <w:p w14:paraId="40F611D2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  <w:p w14:paraId="3B166DE5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</w:t>
            </w:r>
          </w:p>
          <w:p w14:paraId="6682C467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置</w:t>
            </w:r>
          </w:p>
          <w:p w14:paraId="41B597EF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</w:t>
            </w:r>
          </w:p>
          <w:p w14:paraId="6E92709B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疫</w:t>
            </w:r>
          </w:p>
          <w:p w14:paraId="02F6E0C6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</w:t>
            </w:r>
          </w:p>
          <w:p w14:paraId="5419C626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構</w:t>
            </w:r>
          </w:p>
        </w:tc>
        <w:tc>
          <w:tcPr>
            <w:tcW w:w="4536" w:type="dxa"/>
          </w:tcPr>
          <w:p w14:paraId="7BB4EEB0" w14:textId="77777777" w:rsidR="00FD609F" w:rsidRPr="00D858F2" w:rsidRDefault="00FD609F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>
              <w:rPr>
                <w:rFonts w:hint="eastAsia"/>
              </w:rPr>
              <w:t xml:space="preserve"> </w:t>
            </w:r>
            <w:r w:rsidRPr="00D858F2">
              <w:rPr>
                <w:rFonts w:ascii="標楷體" w:eastAsia="標楷體" w:hAnsi="標楷體" w:hint="eastAsia"/>
              </w:rPr>
              <w:t>服務人員、服務對象(含陪同者)進入活動據點應全程佩戴口罩，並於入口處進</w:t>
            </w:r>
          </w:p>
          <w:p w14:paraId="195EDE11" w14:textId="5E854A52" w:rsidR="00FD609F" w:rsidRPr="002F524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 w:hint="eastAsia"/>
              </w:rPr>
              <w:t>行體溫量測及執行手部衛生。</w:t>
            </w:r>
          </w:p>
        </w:tc>
        <w:tc>
          <w:tcPr>
            <w:tcW w:w="2977" w:type="dxa"/>
          </w:tcPr>
          <w:p w14:paraId="54D0FF3C" w14:textId="7962312C" w:rsidR="00C62689" w:rsidRPr="00C147AA" w:rsidRDefault="00D215C4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依規範辦理</w:t>
            </w:r>
            <w:r>
              <w:rPr>
                <w:rFonts w:ascii="標楷體" w:eastAsia="標楷體" w:hAnsi="標楷體"/>
              </w:rPr>
              <w:t>(示意圖)</w:t>
            </w:r>
          </w:p>
        </w:tc>
        <w:tc>
          <w:tcPr>
            <w:tcW w:w="2410" w:type="dxa"/>
          </w:tcPr>
          <w:p w14:paraId="55708FDA" w14:textId="4A6B03CA" w:rsidR="00FD609F" w:rsidRPr="00D858F2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 w:hint="eastAsia"/>
              </w:rPr>
              <w:t>□合格</w:t>
            </w:r>
          </w:p>
          <w:p w14:paraId="5A4B7D21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FD609F" w:rsidRPr="00C147AA" w14:paraId="29D00626" w14:textId="77777777" w:rsidTr="002F5244">
        <w:tc>
          <w:tcPr>
            <w:tcW w:w="704" w:type="dxa"/>
            <w:vMerge/>
          </w:tcPr>
          <w:p w14:paraId="791F9181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55962223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  <w:r>
              <w:rPr>
                <w:rFonts w:hint="eastAsia"/>
              </w:rPr>
              <w:t xml:space="preserve"> </w:t>
            </w:r>
            <w:r w:rsidRPr="00D858F2">
              <w:rPr>
                <w:rFonts w:ascii="標楷體" w:eastAsia="標楷體" w:hAnsi="標楷體" w:hint="eastAsia"/>
              </w:rPr>
              <w:t>備餐人員應佩戴口罩及帽子。</w:t>
            </w:r>
          </w:p>
          <w:p w14:paraId="7BA876F9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71D5BBFD" w14:textId="3FA0D2F3" w:rsidR="00C62689" w:rsidRPr="00D858F2" w:rsidRDefault="00D215C4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依規範辦理</w:t>
            </w:r>
            <w:r>
              <w:rPr>
                <w:rFonts w:ascii="標楷體" w:eastAsia="標楷體" w:hAnsi="標楷體"/>
              </w:rPr>
              <w:t>(示意圖)</w:t>
            </w:r>
          </w:p>
        </w:tc>
        <w:tc>
          <w:tcPr>
            <w:tcW w:w="2410" w:type="dxa"/>
          </w:tcPr>
          <w:p w14:paraId="2F99C435" w14:textId="77777777" w:rsidR="00FD609F" w:rsidRPr="00D858F2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 w:hint="eastAsia"/>
              </w:rPr>
              <w:t>□合格</w:t>
            </w:r>
          </w:p>
          <w:p w14:paraId="3909034A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FD609F" w:rsidRPr="00C147AA" w14:paraId="0A34DAC4" w14:textId="77777777" w:rsidTr="002F5244">
        <w:tc>
          <w:tcPr>
            <w:tcW w:w="704" w:type="dxa"/>
            <w:vMerge/>
          </w:tcPr>
          <w:p w14:paraId="2C88B899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717E55F4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  <w:r w:rsidRPr="00D858F2">
              <w:rPr>
                <w:rFonts w:asciiTheme="minorHAnsi" w:eastAsiaTheme="minorEastAsia" w:hAnsiTheme="minorHAnsi" w:cstheme="minorBidi"/>
              </w:rPr>
              <w:t xml:space="preserve"> </w:t>
            </w:r>
            <w:r w:rsidRPr="00D858F2">
              <w:rPr>
                <w:rFonts w:ascii="標楷體" w:eastAsia="標楷體" w:hAnsi="標楷體"/>
              </w:rPr>
              <w:t>每次備餐完畢後，進行用餐環境清潔消毒。</w:t>
            </w:r>
          </w:p>
        </w:tc>
        <w:tc>
          <w:tcPr>
            <w:tcW w:w="2977" w:type="dxa"/>
          </w:tcPr>
          <w:p w14:paraId="61DA5F89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/>
              </w:rPr>
              <w:t>用餐或領餐環境自主檢查表</w:t>
            </w:r>
          </w:p>
          <w:p w14:paraId="20F97A64" w14:textId="0007CBA3" w:rsidR="00C62689" w:rsidRPr="00D858F2" w:rsidRDefault="00C62689" w:rsidP="005368E2">
            <w:pPr>
              <w:jc w:val="both"/>
              <w:rPr>
                <w:rFonts w:ascii="標楷體" w:eastAsia="標楷體" w:hAnsi="標楷體"/>
              </w:rPr>
            </w:pPr>
            <w:r w:rsidRPr="00C62689">
              <w:rPr>
                <w:rFonts w:ascii="標楷體" w:eastAsia="標楷體" w:hAnsi="標楷體" w:hint="eastAsia"/>
              </w:rPr>
              <w:t>(詳如附件</w:t>
            </w:r>
            <w:r w:rsidR="00D215C4">
              <w:rPr>
                <w:rFonts w:ascii="標楷體" w:eastAsia="標楷體" w:hAnsi="標楷體" w:hint="eastAsia"/>
              </w:rPr>
              <w:t>7</w:t>
            </w:r>
            <w:r w:rsidRPr="00C62689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14:paraId="2C268AFB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/>
              </w:rPr>
              <w:t xml:space="preserve">□合格 </w:t>
            </w:r>
          </w:p>
          <w:p w14:paraId="5DAE7E6C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/>
              </w:rPr>
              <w:t>□不合格</w:t>
            </w:r>
          </w:p>
        </w:tc>
      </w:tr>
      <w:tr w:rsidR="00FD609F" w:rsidRPr="00C147AA" w14:paraId="4C910D67" w14:textId="77777777" w:rsidTr="002F5244">
        <w:tc>
          <w:tcPr>
            <w:tcW w:w="704" w:type="dxa"/>
            <w:vMerge/>
          </w:tcPr>
          <w:p w14:paraId="28B94967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5E25FE9A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  <w:r w:rsidRPr="00D858F2">
              <w:rPr>
                <w:rFonts w:asciiTheme="minorHAnsi" w:eastAsiaTheme="minorEastAsia" w:hAnsiTheme="minorHAnsi" w:cstheme="minorBidi"/>
              </w:rPr>
              <w:t xml:space="preserve"> </w:t>
            </w:r>
            <w:r w:rsidRPr="00D858F2">
              <w:rPr>
                <w:rFonts w:ascii="標楷體" w:eastAsia="標楷體" w:hAnsi="標楷體"/>
              </w:rPr>
              <w:t>活動據點設置於有共同出入口、動線、 廁所或盥洗室之場所時，應加強該等區域之環境清潔消毒，每日至少2次。</w:t>
            </w:r>
          </w:p>
          <w:p w14:paraId="72A53FC5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5C808AD3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/>
              </w:rPr>
              <w:t>自主檢查表</w:t>
            </w:r>
          </w:p>
          <w:p w14:paraId="4E3F26B6" w14:textId="38A600DA" w:rsidR="00816276" w:rsidRPr="00D858F2" w:rsidRDefault="00816276" w:rsidP="005368E2">
            <w:pPr>
              <w:jc w:val="both"/>
              <w:rPr>
                <w:rFonts w:ascii="標楷體" w:eastAsia="標楷體" w:hAnsi="標楷體"/>
              </w:rPr>
            </w:pPr>
            <w:r w:rsidRPr="00C62689">
              <w:rPr>
                <w:rFonts w:ascii="標楷體" w:eastAsia="標楷體" w:hAnsi="標楷體" w:hint="eastAsia"/>
              </w:rPr>
              <w:t>(詳如附件</w:t>
            </w:r>
            <w:r w:rsidR="00D215C4">
              <w:rPr>
                <w:rFonts w:ascii="標楷體" w:eastAsia="標楷體" w:hAnsi="標楷體" w:hint="eastAsia"/>
              </w:rPr>
              <w:t>7</w:t>
            </w:r>
            <w:r w:rsidRPr="00C62689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14:paraId="5474F386" w14:textId="77777777" w:rsidR="00FD609F" w:rsidRPr="00D858F2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 w:hint="eastAsia"/>
              </w:rPr>
              <w:t>□合格</w:t>
            </w:r>
          </w:p>
          <w:p w14:paraId="25AF2E54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FD609F" w:rsidRPr="00C147AA" w14:paraId="4B506D00" w14:textId="77777777" w:rsidTr="002F5244">
        <w:tc>
          <w:tcPr>
            <w:tcW w:w="704" w:type="dxa"/>
            <w:vMerge/>
          </w:tcPr>
          <w:p w14:paraId="73BC0DCB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51B6BFDB" w14:textId="0D228F7F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  <w:r w:rsidRPr="00D858F2">
              <w:rPr>
                <w:rFonts w:asciiTheme="minorHAnsi" w:eastAsiaTheme="minorEastAsia" w:hAnsiTheme="minorHAnsi" w:cstheme="minorBidi"/>
              </w:rPr>
              <w:t xml:space="preserve"> </w:t>
            </w:r>
            <w:r w:rsidRPr="00D858F2">
              <w:rPr>
                <w:rFonts w:ascii="標楷體" w:eastAsia="標楷體" w:hAnsi="標楷體"/>
              </w:rPr>
              <w:t>建立分艙分流機制，確保服務過程可保持室內 1.5 公尺之社交距離，空間不足時可用隔板等防護措施替代。</w:t>
            </w:r>
          </w:p>
          <w:p w14:paraId="6AEB161D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57BC4368" w14:textId="7FA2F402" w:rsidR="00006C75" w:rsidRPr="00816276" w:rsidRDefault="00D215C4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依規範辦理</w:t>
            </w:r>
            <w:r>
              <w:rPr>
                <w:rFonts w:ascii="標楷體" w:eastAsia="標楷體" w:hAnsi="標楷體"/>
              </w:rPr>
              <w:t>(示意圖)</w:t>
            </w:r>
          </w:p>
        </w:tc>
        <w:tc>
          <w:tcPr>
            <w:tcW w:w="2410" w:type="dxa"/>
          </w:tcPr>
          <w:p w14:paraId="09CD585A" w14:textId="3B483816" w:rsidR="00FD609F" w:rsidRPr="00D858F2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 w:hint="eastAsia"/>
              </w:rPr>
              <w:t>□合格</w:t>
            </w:r>
          </w:p>
          <w:p w14:paraId="25C32ADF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FD609F" w:rsidRPr="00C147AA" w14:paraId="300FD347" w14:textId="77777777" w:rsidTr="002F5244">
        <w:tc>
          <w:tcPr>
            <w:tcW w:w="704" w:type="dxa"/>
            <w:vMerge/>
          </w:tcPr>
          <w:p w14:paraId="6772777C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4CD1DE5F" w14:textId="451D101A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  <w:r w:rsidRPr="00D858F2">
              <w:rPr>
                <w:rFonts w:asciiTheme="minorHAnsi" w:eastAsiaTheme="minorEastAsia" w:hAnsiTheme="minorHAnsi" w:cstheme="minorBidi"/>
              </w:rPr>
              <w:t xml:space="preserve"> </w:t>
            </w:r>
            <w:r w:rsidRPr="00D858F2">
              <w:rPr>
                <w:rFonts w:ascii="標楷體" w:eastAsia="標楷體" w:hAnsi="標楷體"/>
              </w:rPr>
              <w:t>如</w:t>
            </w:r>
            <w:bookmarkStart w:id="6" w:name="_Hlk80972432"/>
            <w:r w:rsidRPr="00D858F2">
              <w:rPr>
                <w:rFonts w:ascii="標楷體" w:eastAsia="標楷體" w:hAnsi="標楷體"/>
              </w:rPr>
              <w:t>有疑似感染者有適當隔離空間，立即協助就醫，加強場地清消。</w:t>
            </w:r>
            <w:bookmarkEnd w:id="6"/>
          </w:p>
        </w:tc>
        <w:tc>
          <w:tcPr>
            <w:tcW w:w="2977" w:type="dxa"/>
          </w:tcPr>
          <w:p w14:paraId="1CD59DCB" w14:textId="77777777" w:rsidR="007A4F8C" w:rsidRDefault="007A4F8C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 w:hint="eastAsia"/>
              </w:rPr>
              <w:t>示意圖範例</w:t>
            </w:r>
          </w:p>
          <w:p w14:paraId="2A4CBA1B" w14:textId="42A0537B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5C8C5E3F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/>
              </w:rPr>
              <w:t xml:space="preserve">□合格 </w:t>
            </w:r>
          </w:p>
          <w:p w14:paraId="100878D2" w14:textId="77777777" w:rsidR="00FD609F" w:rsidRPr="00D858F2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D858F2">
              <w:rPr>
                <w:rFonts w:ascii="標楷體" w:eastAsia="標楷體" w:hAnsi="標楷體"/>
              </w:rPr>
              <w:t>□不合格</w:t>
            </w:r>
          </w:p>
        </w:tc>
      </w:tr>
      <w:tr w:rsidR="00FD609F" w:rsidRPr="00C147AA" w14:paraId="14D29A94" w14:textId="77777777" w:rsidTr="002F5244">
        <w:tc>
          <w:tcPr>
            <w:tcW w:w="704" w:type="dxa"/>
            <w:vMerge/>
          </w:tcPr>
          <w:p w14:paraId="6A290D1A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4B852318" w14:textId="467A9ED3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  <w:r w:rsidRPr="00D858F2">
              <w:rPr>
                <w:rFonts w:asciiTheme="minorHAnsi" w:eastAsiaTheme="minorEastAsia" w:hAnsiTheme="minorHAnsi" w:cstheme="minorBidi"/>
              </w:rPr>
              <w:t xml:space="preserve"> </w:t>
            </w:r>
            <w:r w:rsidRPr="00D858F2">
              <w:rPr>
                <w:rFonts w:ascii="標楷體" w:eastAsia="標楷體" w:hAnsi="標楷體"/>
              </w:rPr>
              <w:t>設置於醫院、護理之家或住宿型社會福利機構內之活動據點，應與其他服務區 域應有明確及獨立動線，服務人員與服 務對象(含陪同者)應落實分區分流切勿相互流通</w:t>
            </w:r>
          </w:p>
        </w:tc>
        <w:tc>
          <w:tcPr>
            <w:tcW w:w="2977" w:type="dxa"/>
          </w:tcPr>
          <w:p w14:paraId="1BC31F19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2F5244">
              <w:rPr>
                <w:rFonts w:ascii="標楷體" w:eastAsia="標楷體" w:hAnsi="標楷體"/>
              </w:rPr>
              <w:t>依據查檢內容書面查核。</w:t>
            </w:r>
          </w:p>
          <w:p w14:paraId="20518B92" w14:textId="147AE1A3" w:rsidR="00414E70" w:rsidRPr="00414E70" w:rsidRDefault="00414E70" w:rsidP="005368E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414E70">
              <w:rPr>
                <w:rFonts w:ascii="標楷體" w:eastAsia="標楷體" w:hAnsi="標楷體" w:hint="eastAsia"/>
                <w:b/>
                <w:bCs/>
              </w:rPr>
              <w:t>(不適用)</w:t>
            </w:r>
          </w:p>
        </w:tc>
        <w:tc>
          <w:tcPr>
            <w:tcW w:w="2410" w:type="dxa"/>
          </w:tcPr>
          <w:p w14:paraId="736412D6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2F5244">
              <w:rPr>
                <w:rFonts w:ascii="標楷體" w:eastAsia="標楷體" w:hAnsi="標楷體"/>
              </w:rPr>
              <w:t xml:space="preserve">□合格 </w:t>
            </w:r>
          </w:p>
          <w:p w14:paraId="6133A1CA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2F5244">
              <w:rPr>
                <w:rFonts w:ascii="標楷體" w:eastAsia="標楷體" w:hAnsi="標楷體"/>
              </w:rPr>
              <w:t>□不合格</w:t>
            </w:r>
          </w:p>
        </w:tc>
      </w:tr>
      <w:tr w:rsidR="00FD609F" w:rsidRPr="00C147AA" w14:paraId="4F9A05D1" w14:textId="77777777" w:rsidTr="002F5244">
        <w:tc>
          <w:tcPr>
            <w:tcW w:w="704" w:type="dxa"/>
            <w:vMerge/>
          </w:tcPr>
          <w:p w14:paraId="6E80CB39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6EC2EC53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17.</w:t>
            </w:r>
            <w:r w:rsidRPr="002F524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2F5244">
              <w:rPr>
                <w:rFonts w:ascii="標楷體" w:eastAsia="標楷體" w:hAnsi="標楷體"/>
              </w:rPr>
              <w:t>設置於醫院、護理之家或住宿型社會福利機構內之活動據點，社區式服務單位 服務人員與其 他服務區域工作人員之休息區，應分區或分時段使用。</w:t>
            </w:r>
          </w:p>
        </w:tc>
        <w:tc>
          <w:tcPr>
            <w:tcW w:w="2977" w:type="dxa"/>
          </w:tcPr>
          <w:p w14:paraId="74735005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2F5244">
              <w:rPr>
                <w:rFonts w:ascii="標楷體" w:eastAsia="標楷體" w:hAnsi="標楷體"/>
              </w:rPr>
              <w:t>依據查檢內容書面查核。</w:t>
            </w:r>
          </w:p>
          <w:p w14:paraId="5879265B" w14:textId="06D1B50C" w:rsidR="00414E70" w:rsidRPr="00414E70" w:rsidRDefault="00414E70" w:rsidP="005368E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414E70">
              <w:rPr>
                <w:rFonts w:ascii="標楷體" w:eastAsia="標楷體" w:hAnsi="標楷體" w:hint="eastAsia"/>
                <w:b/>
                <w:bCs/>
              </w:rPr>
              <w:t>(不適用)</w:t>
            </w:r>
          </w:p>
        </w:tc>
        <w:tc>
          <w:tcPr>
            <w:tcW w:w="2410" w:type="dxa"/>
          </w:tcPr>
          <w:p w14:paraId="28234009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2F5244">
              <w:rPr>
                <w:rFonts w:ascii="標楷體" w:eastAsia="標楷體" w:hAnsi="標楷體"/>
              </w:rPr>
              <w:t xml:space="preserve">□合格 </w:t>
            </w:r>
          </w:p>
          <w:p w14:paraId="6B5C50F0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2F5244">
              <w:rPr>
                <w:rFonts w:ascii="標楷體" w:eastAsia="標楷體" w:hAnsi="標楷體"/>
              </w:rPr>
              <w:t>□不合格</w:t>
            </w:r>
          </w:p>
        </w:tc>
      </w:tr>
      <w:tr w:rsidR="00FD609F" w:rsidRPr="00C147AA" w14:paraId="7D150DDE" w14:textId="77777777" w:rsidTr="002F5244">
        <w:tc>
          <w:tcPr>
            <w:tcW w:w="704" w:type="dxa"/>
            <w:vMerge/>
          </w:tcPr>
          <w:p w14:paraId="62DDFBDD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0FF48913" w14:textId="5C9C7DAE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2F5244">
              <w:rPr>
                <w:rFonts w:ascii="標楷體" w:eastAsia="標楷體" w:hAnsi="標楷體"/>
              </w:rPr>
              <w:t>18. 設置於醫院、護理之家或住宿型社會福利機構內，分區分時段管理活動據點服 務對象(含陪同者)與其他服務區域「進 出動線」，每服務時段間應進行公共區域、共用電梯及動線之清潔消毒。</w:t>
            </w:r>
          </w:p>
        </w:tc>
        <w:tc>
          <w:tcPr>
            <w:tcW w:w="2977" w:type="dxa"/>
          </w:tcPr>
          <w:p w14:paraId="488E9925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2F5244">
              <w:rPr>
                <w:rFonts w:ascii="標楷體" w:eastAsia="標楷體" w:hAnsi="標楷體"/>
              </w:rPr>
              <w:t>依據查檢內容書面查核。</w:t>
            </w:r>
          </w:p>
          <w:p w14:paraId="710745BC" w14:textId="2195F6B0" w:rsidR="00414E70" w:rsidRPr="00414E70" w:rsidRDefault="00414E70" w:rsidP="005368E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414E70">
              <w:rPr>
                <w:rFonts w:ascii="標楷體" w:eastAsia="標楷體" w:hAnsi="標楷體" w:hint="eastAsia"/>
                <w:b/>
                <w:bCs/>
              </w:rPr>
              <w:t>(不適用)</w:t>
            </w:r>
          </w:p>
        </w:tc>
        <w:tc>
          <w:tcPr>
            <w:tcW w:w="2410" w:type="dxa"/>
          </w:tcPr>
          <w:p w14:paraId="22CD2AB4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2F5244">
              <w:rPr>
                <w:rFonts w:ascii="標楷體" w:eastAsia="標楷體" w:hAnsi="標楷體"/>
              </w:rPr>
              <w:t xml:space="preserve">□合格 </w:t>
            </w:r>
          </w:p>
          <w:p w14:paraId="33EBEDF8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2F5244">
              <w:rPr>
                <w:rFonts w:ascii="標楷體" w:eastAsia="標楷體" w:hAnsi="標楷體"/>
              </w:rPr>
              <w:t>□不合格</w:t>
            </w:r>
          </w:p>
        </w:tc>
      </w:tr>
      <w:tr w:rsidR="00FD609F" w:rsidRPr="00C147AA" w14:paraId="6A0B3011" w14:textId="77777777" w:rsidTr="002F5244">
        <w:tc>
          <w:tcPr>
            <w:tcW w:w="704" w:type="dxa"/>
            <w:vMerge/>
          </w:tcPr>
          <w:p w14:paraId="2BC2087E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7492678A" w14:textId="7A8E664E" w:rsidR="00FD609F" w:rsidRPr="00567C5A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2F5244">
              <w:rPr>
                <w:rFonts w:ascii="標楷體" w:eastAsia="標楷體" w:hAnsi="標楷體"/>
              </w:rPr>
              <w:t>19. 屬同日不同時段與其他單位共用場地 之社區式服務單位，應分時段管理活動 據點服務對象 (含陪同者)與其他單位共用之「進出動線」，每服務時段間應進行公共區域、共用電梯及動線之清潔消毒。</w:t>
            </w:r>
          </w:p>
        </w:tc>
        <w:tc>
          <w:tcPr>
            <w:tcW w:w="2977" w:type="dxa"/>
          </w:tcPr>
          <w:p w14:paraId="525039C4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67C5A">
              <w:rPr>
                <w:rFonts w:ascii="標楷體" w:eastAsia="標楷體" w:hAnsi="標楷體"/>
              </w:rPr>
              <w:t>依據查檢內容書面查核。</w:t>
            </w:r>
          </w:p>
          <w:p w14:paraId="1F83C54F" w14:textId="7C898113" w:rsidR="00414E70" w:rsidRPr="00414E70" w:rsidRDefault="00414E70" w:rsidP="005368E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414E70">
              <w:rPr>
                <w:rFonts w:ascii="標楷體" w:eastAsia="標楷體" w:hAnsi="標楷體" w:hint="eastAsia"/>
                <w:b/>
                <w:bCs/>
              </w:rPr>
              <w:t>(不適用)</w:t>
            </w:r>
          </w:p>
        </w:tc>
        <w:tc>
          <w:tcPr>
            <w:tcW w:w="2410" w:type="dxa"/>
          </w:tcPr>
          <w:p w14:paraId="75BE0868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67C5A">
              <w:rPr>
                <w:rFonts w:ascii="標楷體" w:eastAsia="標楷體" w:hAnsi="標楷體"/>
              </w:rPr>
              <w:t xml:space="preserve">□合格 </w:t>
            </w:r>
          </w:p>
          <w:p w14:paraId="1655863B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67C5A">
              <w:rPr>
                <w:rFonts w:ascii="標楷體" w:eastAsia="標楷體" w:hAnsi="標楷體"/>
              </w:rPr>
              <w:t>□不合格</w:t>
            </w:r>
          </w:p>
        </w:tc>
      </w:tr>
      <w:tr w:rsidR="00FD609F" w:rsidRPr="00C147AA" w14:paraId="12560996" w14:textId="77777777" w:rsidTr="002F5244">
        <w:tc>
          <w:tcPr>
            <w:tcW w:w="704" w:type="dxa"/>
            <w:vMerge/>
          </w:tcPr>
          <w:p w14:paraId="4A3FE394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445FD3B7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67C5A">
              <w:rPr>
                <w:rFonts w:ascii="標楷體" w:eastAsia="標楷體" w:hAnsi="標楷體"/>
              </w:rPr>
              <w:t>20. 屬同日不同時段與其他單位共用場地 之活動據點，與其他單位之使用時段間 應至少間隔 2 小時，每服務時段間應進 行活動空間、廁所(或盥洗室)之清潔消 毒。</w:t>
            </w:r>
          </w:p>
          <w:p w14:paraId="12E03E62" w14:textId="6D71DE08" w:rsidR="005368E2" w:rsidRPr="00E34AC3" w:rsidRDefault="005368E2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6F3C6FE5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67C5A">
              <w:rPr>
                <w:rFonts w:ascii="標楷體" w:eastAsia="標楷體" w:hAnsi="標楷體"/>
              </w:rPr>
              <w:t>與其他單位共用場地之 活動據點，應公告使用時 段及單位名稱。</w:t>
            </w:r>
          </w:p>
          <w:p w14:paraId="26A834A5" w14:textId="7C9D96AE" w:rsidR="00414E70" w:rsidRPr="00414E70" w:rsidRDefault="00414E70" w:rsidP="005368E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414E70">
              <w:rPr>
                <w:rFonts w:ascii="標楷體" w:eastAsia="標楷體" w:hAnsi="標楷體" w:hint="eastAsia"/>
                <w:b/>
                <w:bCs/>
              </w:rPr>
              <w:t>(不適用)</w:t>
            </w:r>
          </w:p>
        </w:tc>
        <w:tc>
          <w:tcPr>
            <w:tcW w:w="2410" w:type="dxa"/>
          </w:tcPr>
          <w:p w14:paraId="5F998B04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67C5A">
              <w:rPr>
                <w:rFonts w:ascii="標楷體" w:eastAsia="標楷體" w:hAnsi="標楷體"/>
              </w:rPr>
              <w:t xml:space="preserve">□合格 </w:t>
            </w:r>
          </w:p>
          <w:p w14:paraId="20770DB8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67C5A">
              <w:rPr>
                <w:rFonts w:ascii="標楷體" w:eastAsia="標楷體" w:hAnsi="標楷體"/>
              </w:rPr>
              <w:t>□不合格</w:t>
            </w:r>
          </w:p>
        </w:tc>
      </w:tr>
      <w:tr w:rsidR="00FD609F" w:rsidRPr="00C147AA" w14:paraId="6EAF227F" w14:textId="77777777" w:rsidTr="002F5244">
        <w:tc>
          <w:tcPr>
            <w:tcW w:w="704" w:type="dxa"/>
            <w:vMerge/>
          </w:tcPr>
          <w:p w14:paraId="09BA8CBF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01970033" w14:textId="1380786F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67C5A">
              <w:rPr>
                <w:rFonts w:ascii="標楷體" w:eastAsia="標楷體" w:hAnsi="標楷體"/>
              </w:rPr>
              <w:t>21. 屬同日同時段與其他單位共用場地之 活動據點，活動據點與其他單位活動場 地應有明顯區分，辦理社區式服務單位 與其他活動時，兩類活動場地間應至少 間隔 2 公尺以上，並設有屏蔽。</w:t>
            </w:r>
          </w:p>
        </w:tc>
        <w:tc>
          <w:tcPr>
            <w:tcW w:w="2977" w:type="dxa"/>
          </w:tcPr>
          <w:p w14:paraId="32989D85" w14:textId="31AFD7E0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67C5A">
              <w:rPr>
                <w:rFonts w:ascii="標楷體" w:eastAsia="標楷體" w:hAnsi="標楷體"/>
              </w:rPr>
              <w:t>與其他單位共用場地之活動據點，應公告使用時段及單位名稱。</w:t>
            </w:r>
          </w:p>
          <w:p w14:paraId="31606C6B" w14:textId="23DFCED6" w:rsidR="00414E70" w:rsidRPr="00414E70" w:rsidRDefault="00414E70" w:rsidP="005368E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414E70">
              <w:rPr>
                <w:rFonts w:ascii="標楷體" w:eastAsia="標楷體" w:hAnsi="標楷體" w:hint="eastAsia"/>
                <w:b/>
                <w:bCs/>
              </w:rPr>
              <w:t>(不適用)</w:t>
            </w:r>
          </w:p>
        </w:tc>
        <w:tc>
          <w:tcPr>
            <w:tcW w:w="2410" w:type="dxa"/>
          </w:tcPr>
          <w:p w14:paraId="427FBD72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67C5A">
              <w:rPr>
                <w:rFonts w:ascii="標楷體" w:eastAsia="標楷體" w:hAnsi="標楷體"/>
              </w:rPr>
              <w:t xml:space="preserve">□合格 </w:t>
            </w:r>
          </w:p>
          <w:p w14:paraId="39939B07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67C5A">
              <w:rPr>
                <w:rFonts w:ascii="標楷體" w:eastAsia="標楷體" w:hAnsi="標楷體"/>
              </w:rPr>
              <w:t>□不合格</w:t>
            </w:r>
          </w:p>
        </w:tc>
      </w:tr>
      <w:tr w:rsidR="00FD609F" w:rsidRPr="00C147AA" w14:paraId="1560FD24" w14:textId="77777777" w:rsidTr="002F5244">
        <w:tc>
          <w:tcPr>
            <w:tcW w:w="704" w:type="dxa"/>
            <w:vMerge/>
          </w:tcPr>
          <w:p w14:paraId="4FCB62DD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5F522480" w14:textId="4298EDBA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67C5A">
              <w:rPr>
                <w:rFonts w:ascii="標楷體" w:eastAsia="標楷體" w:hAnsi="標楷體"/>
              </w:rPr>
              <w:t>22. 屬同日同時段與其他單位共用場地之 活動據點，活動據點服務對象(含陪同 者)與其他單位 服務共用「進出動線」 者，應區隔進、出時段，每服務時段間 應進行公共區域、共用電梯及動線之清 潔消毒。</w:t>
            </w:r>
          </w:p>
        </w:tc>
        <w:tc>
          <w:tcPr>
            <w:tcW w:w="2977" w:type="dxa"/>
          </w:tcPr>
          <w:p w14:paraId="22BB13EB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67C5A">
              <w:rPr>
                <w:rFonts w:ascii="標楷體" w:eastAsia="標楷體" w:hAnsi="標楷體"/>
              </w:rPr>
              <w:t>與其他單位共用場地之 活動據點，應公告使用時 段及單位名稱。</w:t>
            </w:r>
          </w:p>
          <w:p w14:paraId="102719B7" w14:textId="7DF7DCEF" w:rsidR="00414E70" w:rsidRPr="00414E70" w:rsidRDefault="00414E70" w:rsidP="005368E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414E70">
              <w:rPr>
                <w:rFonts w:ascii="標楷體" w:eastAsia="標楷體" w:hAnsi="標楷體" w:hint="eastAsia"/>
                <w:b/>
                <w:bCs/>
              </w:rPr>
              <w:t>(不適用)</w:t>
            </w:r>
          </w:p>
        </w:tc>
        <w:tc>
          <w:tcPr>
            <w:tcW w:w="2410" w:type="dxa"/>
          </w:tcPr>
          <w:p w14:paraId="6FD6B448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67C5A">
              <w:rPr>
                <w:rFonts w:ascii="標楷體" w:eastAsia="標楷體" w:hAnsi="標楷體"/>
              </w:rPr>
              <w:t xml:space="preserve">□合格 </w:t>
            </w:r>
          </w:p>
          <w:p w14:paraId="1ACF14E3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67C5A">
              <w:rPr>
                <w:rFonts w:ascii="標楷體" w:eastAsia="標楷體" w:hAnsi="標楷體"/>
              </w:rPr>
              <w:t>□不合格</w:t>
            </w:r>
          </w:p>
        </w:tc>
      </w:tr>
      <w:tr w:rsidR="00FD609F" w:rsidRPr="00C147AA" w14:paraId="01DDF3CA" w14:textId="77777777" w:rsidTr="002F5244">
        <w:tc>
          <w:tcPr>
            <w:tcW w:w="704" w:type="dxa"/>
            <w:vMerge/>
          </w:tcPr>
          <w:p w14:paraId="44DC1C27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128D6B5C" w14:textId="756C0209" w:rsidR="00FD609F" w:rsidRPr="00567C5A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67C5A">
              <w:rPr>
                <w:rFonts w:ascii="標楷體" w:eastAsia="標楷體" w:hAnsi="標楷體"/>
              </w:rPr>
              <w:t>23. 規劃信件、物品收受適當之地點、動線與流程。</w:t>
            </w:r>
          </w:p>
        </w:tc>
        <w:tc>
          <w:tcPr>
            <w:tcW w:w="2977" w:type="dxa"/>
          </w:tcPr>
          <w:p w14:paraId="7523C725" w14:textId="77777777" w:rsidR="00D215C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67C5A">
              <w:rPr>
                <w:rFonts w:ascii="標楷體" w:eastAsia="標楷體" w:hAnsi="標楷體"/>
              </w:rPr>
              <w:t>收受相關物品應避免接觸且消毒後使用收受物品。</w:t>
            </w:r>
          </w:p>
          <w:p w14:paraId="30807541" w14:textId="6ACF1CF6" w:rsidR="00BC2608" w:rsidRPr="002F5244" w:rsidRDefault="00D215C4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(示意圖)</w:t>
            </w:r>
          </w:p>
        </w:tc>
        <w:tc>
          <w:tcPr>
            <w:tcW w:w="2410" w:type="dxa"/>
          </w:tcPr>
          <w:p w14:paraId="0033EBC3" w14:textId="77777777" w:rsidR="00FD609F" w:rsidRPr="00567C5A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67C5A">
              <w:rPr>
                <w:rFonts w:ascii="標楷體" w:eastAsia="標楷體" w:hAnsi="標楷體" w:hint="eastAsia"/>
              </w:rPr>
              <w:t>□合格</w:t>
            </w:r>
          </w:p>
          <w:p w14:paraId="62E838F5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67C5A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FD609F" w:rsidRPr="00C147AA" w14:paraId="5D244D90" w14:textId="77777777" w:rsidTr="002F5244">
        <w:tc>
          <w:tcPr>
            <w:tcW w:w="704" w:type="dxa"/>
            <w:vMerge/>
          </w:tcPr>
          <w:p w14:paraId="6CF65144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40988148" w14:textId="291D188D" w:rsidR="00FD609F" w:rsidRPr="00567C5A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A4A94">
              <w:rPr>
                <w:rFonts w:ascii="標楷體" w:eastAsia="標楷體" w:hAnsi="標楷體"/>
              </w:rPr>
              <w:t>24. 因應疫情發展適時調整服務對象(含陪同者)管理措施及強化門禁管制，透過 活動據點推播平臺及臉書(FB)等宣導管道，加強宣導防治嚴重特殊傳染性肺炎相關訊息，並於入口明顯處張貼相關管理規定和疫情警示海報。</w:t>
            </w:r>
          </w:p>
        </w:tc>
        <w:tc>
          <w:tcPr>
            <w:tcW w:w="2977" w:type="dxa"/>
          </w:tcPr>
          <w:p w14:paraId="1A76591C" w14:textId="5D654EE9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A4A94">
              <w:rPr>
                <w:rFonts w:ascii="標楷體" w:eastAsia="標楷體" w:hAnsi="標楷體"/>
              </w:rPr>
              <w:t>依據查檢內容書面查核。</w:t>
            </w:r>
          </w:p>
          <w:p w14:paraId="35A4906E" w14:textId="114B0D2F" w:rsidR="007D60C4" w:rsidRPr="00567C5A" w:rsidRDefault="008F202E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依規範辦理</w:t>
            </w:r>
            <w:r w:rsidR="00D215C4">
              <w:rPr>
                <w:rFonts w:ascii="標楷體" w:eastAsia="標楷體" w:hAnsi="標楷體"/>
              </w:rPr>
              <w:t>(示意圖)</w:t>
            </w:r>
          </w:p>
        </w:tc>
        <w:tc>
          <w:tcPr>
            <w:tcW w:w="2410" w:type="dxa"/>
          </w:tcPr>
          <w:p w14:paraId="1B34C4C6" w14:textId="77777777" w:rsidR="00FD609F" w:rsidRPr="005A4A9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A4A94">
              <w:rPr>
                <w:rFonts w:ascii="標楷體" w:eastAsia="標楷體" w:hAnsi="標楷體" w:hint="eastAsia"/>
              </w:rPr>
              <w:t>□合格</w:t>
            </w:r>
          </w:p>
          <w:p w14:paraId="0545ADAC" w14:textId="526DA10B" w:rsidR="00FD609F" w:rsidRPr="00567C5A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A4A94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FD609F" w:rsidRPr="00C147AA" w14:paraId="3FD90CC8" w14:textId="77777777" w:rsidTr="002F5244">
        <w:tc>
          <w:tcPr>
            <w:tcW w:w="704" w:type="dxa"/>
            <w:vMerge/>
          </w:tcPr>
          <w:p w14:paraId="06E06CFC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72FAA660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A4A94">
              <w:rPr>
                <w:rFonts w:ascii="標楷體" w:eastAsia="標楷體" w:hAnsi="標楷體"/>
              </w:rPr>
              <w:t>25.暫停不必要之群聚活動（如卡ok）；課程活動盡可能採分組進行，活動設計內容應避免直接或間接肢體接觸(如穿 戴式遊具)、傳遞物品、共用器材（如麥克風、麻將、桌遊等行為，並維持社交距離或以隔板區隔，以降低接觸傳染之可能以降低接觸傳染之可能。講師得視據點需求採視訊方式進行授課。</w:t>
            </w:r>
          </w:p>
          <w:p w14:paraId="6AC1BF9C" w14:textId="43B78874" w:rsidR="005368E2" w:rsidRPr="005A4A94" w:rsidRDefault="005368E2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7ACE0D7D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A4A94">
              <w:rPr>
                <w:rFonts w:ascii="標楷體" w:eastAsia="標楷體" w:hAnsi="標楷體"/>
              </w:rPr>
              <w:t>依據查檢內容書面查核。</w:t>
            </w:r>
          </w:p>
          <w:p w14:paraId="6E129D8E" w14:textId="77777777" w:rsidR="008F202E" w:rsidRDefault="006908B9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F202E">
              <w:rPr>
                <w:rFonts w:ascii="標楷體" w:eastAsia="標楷體" w:hAnsi="標楷體" w:hint="eastAsia"/>
              </w:rPr>
              <w:t>依規範辦</w:t>
            </w:r>
            <w:r w:rsidR="00D215C4">
              <w:rPr>
                <w:rFonts w:ascii="標楷體" w:eastAsia="標楷體" w:hAnsi="標楷體" w:hint="eastAsia"/>
              </w:rPr>
              <w:t>理</w:t>
            </w:r>
          </w:p>
          <w:p w14:paraId="25E0A920" w14:textId="1B0ED732" w:rsidR="00D215C4" w:rsidRPr="005A4A94" w:rsidRDefault="00D215C4" w:rsidP="005368E2">
            <w:pPr>
              <w:jc w:val="both"/>
              <w:rPr>
                <w:rFonts w:ascii="標楷體" w:eastAsia="標楷體" w:hAnsi="標楷體"/>
              </w:rPr>
            </w:pPr>
            <w:r w:rsidRPr="00C62689">
              <w:rPr>
                <w:rFonts w:ascii="標楷體" w:eastAsia="標楷體" w:hAnsi="標楷體" w:hint="eastAsia"/>
              </w:rPr>
              <w:t>(詳如附件</w:t>
            </w:r>
            <w:r>
              <w:rPr>
                <w:rFonts w:ascii="標楷體" w:eastAsia="標楷體" w:hAnsi="標楷體" w:hint="eastAsia"/>
              </w:rPr>
              <w:t>8</w:t>
            </w:r>
            <w:r w:rsidRPr="00C62689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14:paraId="3C1E35BB" w14:textId="77777777" w:rsidR="00FD609F" w:rsidRPr="005A4A9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A4A94">
              <w:rPr>
                <w:rFonts w:ascii="標楷體" w:eastAsia="標楷體" w:hAnsi="標楷體" w:hint="eastAsia"/>
              </w:rPr>
              <w:t>□合格</w:t>
            </w:r>
          </w:p>
          <w:p w14:paraId="36C50838" w14:textId="6E0014C8" w:rsidR="00FD609F" w:rsidRPr="005A4A9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5A4A94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FD609F" w:rsidRPr="00C147AA" w14:paraId="7977B302" w14:textId="77777777" w:rsidTr="002F5244">
        <w:tc>
          <w:tcPr>
            <w:tcW w:w="704" w:type="dxa"/>
            <w:vMerge/>
          </w:tcPr>
          <w:p w14:paraId="52F301A7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4F9344D9" w14:textId="4B96FA25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/>
              </w:rPr>
              <w:t>26. 活動據點提供到宅提供服務(如：關懷訪視)，是否落實相關注意事項。</w:t>
            </w:r>
          </w:p>
        </w:tc>
        <w:tc>
          <w:tcPr>
            <w:tcW w:w="2977" w:type="dxa"/>
          </w:tcPr>
          <w:p w14:paraId="2C85C821" w14:textId="2901887C" w:rsidR="006908B9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 w:hint="eastAsia"/>
              </w:rPr>
              <w:t>依據查檢內容書面查核。</w:t>
            </w:r>
          </w:p>
          <w:p w14:paraId="5FC52939" w14:textId="67938EB0" w:rsidR="006908B9" w:rsidRPr="00DB2672" w:rsidRDefault="00DB2672" w:rsidP="005368E2">
            <w:pPr>
              <w:jc w:val="both"/>
              <w:rPr>
                <w:rFonts w:ascii="標楷體" w:eastAsia="標楷體" w:hAnsi="標楷體"/>
              </w:rPr>
            </w:pPr>
            <w:r w:rsidRPr="00DB2672">
              <w:rPr>
                <w:rFonts w:ascii="標楷體" w:eastAsia="標楷體" w:hAnsi="標楷體"/>
              </w:rPr>
              <w:t>疫情警戒</w:t>
            </w:r>
            <w:r w:rsidR="00E65A49">
              <w:rPr>
                <w:rFonts w:ascii="標楷體" w:eastAsia="標楷體" w:hAnsi="標楷體" w:hint="eastAsia"/>
              </w:rPr>
              <w:t>為</w:t>
            </w:r>
            <w:r w:rsidRPr="00DB2672">
              <w:rPr>
                <w:rFonts w:ascii="標楷體" w:eastAsia="標楷體" w:hAnsi="標楷體"/>
              </w:rPr>
              <w:t>第二級，暫停到宅服務(如：關懷訪視)，改以</w:t>
            </w:r>
            <w:r w:rsidR="00E65A49">
              <w:rPr>
                <w:rFonts w:ascii="標楷體" w:eastAsia="標楷體" w:hAnsi="標楷體" w:hint="eastAsia"/>
              </w:rPr>
              <w:t>電訪或視訊</w:t>
            </w:r>
            <w:r w:rsidRPr="00DB2672">
              <w:rPr>
                <w:rFonts w:ascii="標楷體" w:eastAsia="標楷體" w:hAnsi="標楷體"/>
              </w:rPr>
              <w:t>等替代性措施提供</w:t>
            </w:r>
          </w:p>
        </w:tc>
        <w:tc>
          <w:tcPr>
            <w:tcW w:w="2410" w:type="dxa"/>
          </w:tcPr>
          <w:p w14:paraId="4691E922" w14:textId="77777777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/>
              </w:rPr>
              <w:t xml:space="preserve">□合格 </w:t>
            </w:r>
          </w:p>
          <w:p w14:paraId="29CB5B3B" w14:textId="66A99DB5" w:rsidR="00FD609F" w:rsidRPr="005A4A9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/>
              </w:rPr>
              <w:t>□不合格</w:t>
            </w:r>
          </w:p>
        </w:tc>
      </w:tr>
      <w:tr w:rsidR="00FD609F" w:rsidRPr="00C147AA" w14:paraId="5F662786" w14:textId="77777777" w:rsidTr="002F5244">
        <w:tc>
          <w:tcPr>
            <w:tcW w:w="704" w:type="dxa"/>
            <w:vMerge/>
          </w:tcPr>
          <w:p w14:paraId="7D3FBCF5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480F262D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/>
              </w:rPr>
              <w:t>27. 每週盤點活動據點內個人防護裝備、手部衛生用品、環境清潔消毒用品等防疫相關物資存量，儘量維持至少可提供1個月所需的安全庫存量，並訂定防疫相關物資領用規則。</w:t>
            </w:r>
          </w:p>
          <w:p w14:paraId="11411079" w14:textId="4D90D383" w:rsidR="00D215C4" w:rsidRPr="00603D64" w:rsidRDefault="00D215C4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271482AE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/>
              </w:rPr>
              <w:t>(1)訂有防護裝備盤點。 (2)物資領用規則</w:t>
            </w:r>
          </w:p>
          <w:p w14:paraId="0821A30A" w14:textId="3A29B7FD" w:rsidR="002F1646" w:rsidRPr="00603D64" w:rsidRDefault="002F1646" w:rsidP="005368E2">
            <w:pPr>
              <w:jc w:val="both"/>
              <w:rPr>
                <w:rFonts w:ascii="標楷體" w:eastAsia="標楷體" w:hAnsi="標楷體"/>
              </w:rPr>
            </w:pPr>
            <w:r w:rsidRPr="006908B9">
              <w:rPr>
                <w:rFonts w:ascii="標楷體" w:eastAsia="標楷體" w:hAnsi="標楷體" w:hint="eastAsia"/>
              </w:rPr>
              <w:t>(詳如附件</w:t>
            </w:r>
            <w:r w:rsidR="00D215C4">
              <w:rPr>
                <w:rFonts w:ascii="標楷體" w:eastAsia="標楷體" w:hAnsi="標楷體" w:hint="eastAsia"/>
              </w:rPr>
              <w:t>9</w:t>
            </w:r>
            <w:r w:rsidRPr="006908B9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14:paraId="6B6451D2" w14:textId="77777777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/>
              </w:rPr>
              <w:t xml:space="preserve">□合格 </w:t>
            </w:r>
          </w:p>
          <w:p w14:paraId="0D786923" w14:textId="02A3E139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/>
              </w:rPr>
              <w:t>□不合格</w:t>
            </w:r>
          </w:p>
        </w:tc>
      </w:tr>
      <w:tr w:rsidR="00FD609F" w:rsidRPr="00C147AA" w14:paraId="6AF0636C" w14:textId="77777777" w:rsidTr="002F5244">
        <w:tc>
          <w:tcPr>
            <w:tcW w:w="704" w:type="dxa"/>
            <w:vMerge/>
          </w:tcPr>
          <w:p w14:paraId="44C228B7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012D58E2" w14:textId="77777777" w:rsidR="00D215C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 w:hint="eastAsia"/>
              </w:rPr>
              <w:t>28. 於醒目的位置（如出入口、洗手間）張貼提醒「戴口罩」、「洗手」等標語或海報，並提醒工作人員、服務對象(含陪同者)落實手部衛生行為。</w:t>
            </w:r>
          </w:p>
          <w:p w14:paraId="67A0D450" w14:textId="19F5AE53" w:rsidR="005368E2" w:rsidRPr="00603D64" w:rsidRDefault="005368E2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1C3531AF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 w:hint="eastAsia"/>
              </w:rPr>
              <w:t>依據查檢內容書面查核。</w:t>
            </w:r>
          </w:p>
          <w:p w14:paraId="1FFDE71E" w14:textId="7C0BEFDA" w:rsidR="00375414" w:rsidRPr="00603D64" w:rsidRDefault="00D215C4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依規範辦理</w:t>
            </w:r>
            <w:r>
              <w:rPr>
                <w:rFonts w:ascii="標楷體" w:eastAsia="標楷體" w:hAnsi="標楷體"/>
              </w:rPr>
              <w:t>(示意圖)</w:t>
            </w:r>
          </w:p>
        </w:tc>
        <w:tc>
          <w:tcPr>
            <w:tcW w:w="2410" w:type="dxa"/>
          </w:tcPr>
          <w:p w14:paraId="52546D1F" w14:textId="77777777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 w:hint="eastAsia"/>
              </w:rPr>
              <w:t>□合格</w:t>
            </w:r>
          </w:p>
          <w:p w14:paraId="6A982C82" w14:textId="0BEB13D5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FD609F" w:rsidRPr="00C147AA" w14:paraId="32E284EF" w14:textId="77777777" w:rsidTr="002F5244">
        <w:tc>
          <w:tcPr>
            <w:tcW w:w="704" w:type="dxa"/>
            <w:vMerge w:val="restart"/>
          </w:tcPr>
          <w:p w14:paraId="612E8CCA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086D6AEC" w14:textId="77777777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/>
              </w:rPr>
              <w:t>29. 活動據點內設有充足洗手設備（包括洗手台、肥皂或手部消毒劑、酒精性乾洗手液），並注意隨時補充乾洗手液或肥皂、擦手紙等相關耗材。</w:t>
            </w:r>
          </w:p>
          <w:p w14:paraId="51DC1C31" w14:textId="77777777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3F647530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/>
              </w:rPr>
              <w:t>依據查檢內容書面查核。</w:t>
            </w:r>
          </w:p>
          <w:p w14:paraId="0432527B" w14:textId="0838612C" w:rsidR="002C13D5" w:rsidRPr="00603D64" w:rsidRDefault="00D215C4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依規範辦理</w:t>
            </w:r>
            <w:r>
              <w:rPr>
                <w:rFonts w:ascii="標楷體" w:eastAsia="標楷體" w:hAnsi="標楷體"/>
              </w:rPr>
              <w:t>(示意圖)</w:t>
            </w:r>
          </w:p>
        </w:tc>
        <w:tc>
          <w:tcPr>
            <w:tcW w:w="2410" w:type="dxa"/>
          </w:tcPr>
          <w:p w14:paraId="2182825D" w14:textId="77777777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 w:hint="eastAsia"/>
              </w:rPr>
              <w:t>□合格</w:t>
            </w:r>
          </w:p>
          <w:p w14:paraId="26CFFE15" w14:textId="77777777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 w:hint="eastAsia"/>
              </w:rPr>
              <w:t>□不合格</w:t>
            </w:r>
          </w:p>
          <w:p w14:paraId="1992E186" w14:textId="77777777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609F" w:rsidRPr="00C147AA" w14:paraId="671381C2" w14:textId="77777777" w:rsidTr="002F5244">
        <w:tc>
          <w:tcPr>
            <w:tcW w:w="704" w:type="dxa"/>
            <w:vMerge/>
          </w:tcPr>
          <w:p w14:paraId="7796DD38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4F2E258D" w14:textId="77777777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/>
              </w:rPr>
              <w:t>30. 落實環境清潔及消毒機制，每日執行環 境清潔及消毒，針對經常接觸的工作環 境表面，及共用之器材、設備如：門把、 工作平檯、桌面、服務對象使用的桌椅，至少每日以適當消毒劑消毒，並視使用情形增加清潔及消毒頻率。</w:t>
            </w:r>
          </w:p>
          <w:p w14:paraId="71B19F02" w14:textId="77777777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258D399D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/>
              </w:rPr>
              <w:t>依據查檢內容書面查核。</w:t>
            </w:r>
          </w:p>
          <w:p w14:paraId="462DFEB2" w14:textId="3EF081E3" w:rsidR="002C13D5" w:rsidRPr="00603D64" w:rsidRDefault="002C13D5" w:rsidP="005368E2">
            <w:pPr>
              <w:jc w:val="both"/>
              <w:rPr>
                <w:rFonts w:ascii="標楷體" w:eastAsia="標楷體" w:hAnsi="標楷體"/>
              </w:rPr>
            </w:pPr>
            <w:r w:rsidRPr="006908B9">
              <w:rPr>
                <w:rFonts w:ascii="標楷體" w:eastAsia="標楷體" w:hAnsi="標楷體" w:hint="eastAsia"/>
              </w:rPr>
              <w:t>(詳如附件</w:t>
            </w:r>
            <w:r w:rsidR="00D215C4">
              <w:rPr>
                <w:rFonts w:ascii="標楷體" w:eastAsia="標楷體" w:hAnsi="標楷體" w:hint="eastAsia"/>
              </w:rPr>
              <w:t>7</w:t>
            </w:r>
            <w:r w:rsidRPr="006908B9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14:paraId="1E2D16E4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C62E2D">
              <w:rPr>
                <w:rFonts w:ascii="標楷體" w:eastAsia="標楷體" w:hAnsi="標楷體"/>
              </w:rPr>
              <w:t xml:space="preserve">□合格 </w:t>
            </w:r>
          </w:p>
          <w:p w14:paraId="6D90CCF3" w14:textId="42D3DC87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C62E2D">
              <w:rPr>
                <w:rFonts w:ascii="標楷體" w:eastAsia="標楷體" w:hAnsi="標楷體"/>
              </w:rPr>
              <w:t>□不合格</w:t>
            </w:r>
          </w:p>
        </w:tc>
      </w:tr>
      <w:tr w:rsidR="00FD609F" w:rsidRPr="00C147AA" w14:paraId="0B239433" w14:textId="77777777" w:rsidTr="002F5244">
        <w:tc>
          <w:tcPr>
            <w:tcW w:w="704" w:type="dxa"/>
            <w:vMerge/>
          </w:tcPr>
          <w:p w14:paraId="357EFA16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634CEC11" w14:textId="010D6DB7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/>
              </w:rPr>
              <w:t>31. 服務人員能正確配製漂白水濃度 （1,000ppm、5,000ppm）。</w:t>
            </w:r>
          </w:p>
        </w:tc>
        <w:tc>
          <w:tcPr>
            <w:tcW w:w="2977" w:type="dxa"/>
          </w:tcPr>
          <w:p w14:paraId="296A6DE8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/>
              </w:rPr>
              <w:t>依據查檢內容書面查核。</w:t>
            </w:r>
          </w:p>
          <w:p w14:paraId="190937D2" w14:textId="3A8FE360" w:rsidR="00D215C4" w:rsidRPr="00603D64" w:rsidRDefault="00D215C4" w:rsidP="005368E2">
            <w:pPr>
              <w:jc w:val="both"/>
              <w:rPr>
                <w:rFonts w:ascii="標楷體" w:eastAsia="標楷體" w:hAnsi="標楷體"/>
              </w:rPr>
            </w:pPr>
            <w:r w:rsidRPr="006908B9">
              <w:rPr>
                <w:rFonts w:ascii="標楷體" w:eastAsia="標楷體" w:hAnsi="標楷體" w:hint="eastAsia"/>
              </w:rPr>
              <w:t>(詳如附件</w:t>
            </w:r>
            <w:r>
              <w:rPr>
                <w:rFonts w:ascii="標楷體" w:eastAsia="標楷體" w:hAnsi="標楷體" w:hint="eastAsia"/>
              </w:rPr>
              <w:t>10)</w:t>
            </w:r>
          </w:p>
        </w:tc>
        <w:tc>
          <w:tcPr>
            <w:tcW w:w="2410" w:type="dxa"/>
          </w:tcPr>
          <w:p w14:paraId="0505D4F8" w14:textId="77777777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/>
              </w:rPr>
              <w:t xml:space="preserve">□合格 </w:t>
            </w:r>
          </w:p>
          <w:p w14:paraId="11AF3F7F" w14:textId="4BC7E5D7" w:rsidR="00FD609F" w:rsidRPr="00C62E2D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/>
              </w:rPr>
              <w:t>□不合格</w:t>
            </w:r>
          </w:p>
        </w:tc>
      </w:tr>
      <w:tr w:rsidR="00FD609F" w:rsidRPr="00C147AA" w14:paraId="7BDC7E89" w14:textId="77777777" w:rsidTr="002F5244">
        <w:tc>
          <w:tcPr>
            <w:tcW w:w="704" w:type="dxa"/>
            <w:vMerge/>
          </w:tcPr>
          <w:p w14:paraId="216F3D00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0BE1FEDA" w14:textId="77777777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 w:hint="eastAsia"/>
              </w:rPr>
              <w:t>32. 拋棄式口罩、手套等於每次使用後或有明顯髒污時妥善丟棄，不可重複使用；護目裝備及面罩若為可重複使用者，於每日使用後或有明顯髒污時清潔乾淨，再以 75%酒精等適當消毒劑進行消毒。</w:t>
            </w:r>
          </w:p>
          <w:p w14:paraId="4383FBB9" w14:textId="77777777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0A05510C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3164B3">
              <w:rPr>
                <w:rFonts w:ascii="標楷體" w:eastAsia="標楷體" w:hAnsi="標楷體"/>
              </w:rPr>
              <w:t>依據查檢內容書面查核。</w:t>
            </w:r>
          </w:p>
          <w:p w14:paraId="395CB010" w14:textId="38DE8DD3" w:rsidR="00D215C4" w:rsidRPr="00603D64" w:rsidRDefault="00D215C4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依規範辦理</w:t>
            </w:r>
            <w:r>
              <w:rPr>
                <w:rFonts w:ascii="標楷體" w:eastAsia="標楷體" w:hAnsi="標楷體"/>
              </w:rPr>
              <w:t>(示意圖)</w:t>
            </w:r>
          </w:p>
        </w:tc>
        <w:tc>
          <w:tcPr>
            <w:tcW w:w="2410" w:type="dxa"/>
          </w:tcPr>
          <w:p w14:paraId="1082F93A" w14:textId="77777777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/>
              </w:rPr>
              <w:t xml:space="preserve">□合格 </w:t>
            </w:r>
          </w:p>
          <w:p w14:paraId="33DB3712" w14:textId="0B9FD0B6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/>
              </w:rPr>
              <w:t>□不合格</w:t>
            </w:r>
          </w:p>
        </w:tc>
      </w:tr>
      <w:tr w:rsidR="00FD609F" w:rsidRPr="00C147AA" w14:paraId="0CF414FF" w14:textId="77777777" w:rsidTr="002F5244">
        <w:tc>
          <w:tcPr>
            <w:tcW w:w="704" w:type="dxa"/>
            <w:vMerge/>
          </w:tcPr>
          <w:p w14:paraId="27761E4A" w14:textId="77777777" w:rsidR="00FD609F" w:rsidRPr="00C147AA" w:rsidRDefault="00FD609F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458157E3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603D64">
              <w:rPr>
                <w:rFonts w:ascii="標楷體" w:eastAsia="標楷體" w:hAnsi="標楷體"/>
              </w:rPr>
              <w:t>33.清潔用具於使用完畢後應清潔消毒；清潔用具如抹布、拖把要經常清潔更換。</w:t>
            </w:r>
          </w:p>
          <w:p w14:paraId="7974B91F" w14:textId="199A0A14" w:rsidR="002C13D5" w:rsidRPr="00603D64" w:rsidRDefault="002C13D5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3173638F" w14:textId="77777777" w:rsid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FD609F">
              <w:rPr>
                <w:rFonts w:ascii="標楷體" w:eastAsia="標楷體" w:hAnsi="標楷體"/>
              </w:rPr>
              <w:t>依據查檢內容書面查核。</w:t>
            </w:r>
          </w:p>
          <w:p w14:paraId="0DEEDBF7" w14:textId="32BF2E74" w:rsidR="00D215C4" w:rsidRPr="003164B3" w:rsidRDefault="00D215C4" w:rsidP="005368E2">
            <w:pPr>
              <w:jc w:val="both"/>
              <w:rPr>
                <w:rFonts w:ascii="標楷體" w:eastAsia="標楷體" w:hAnsi="標楷體"/>
              </w:rPr>
            </w:pPr>
            <w:r w:rsidRPr="006908B9">
              <w:rPr>
                <w:rFonts w:ascii="標楷體" w:eastAsia="標楷體" w:hAnsi="標楷體" w:hint="eastAsia"/>
              </w:rPr>
              <w:t>(詳如附件</w:t>
            </w:r>
            <w:r>
              <w:rPr>
                <w:rFonts w:ascii="標楷體" w:eastAsia="標楷體" w:hAnsi="標楷體" w:hint="eastAsia"/>
              </w:rPr>
              <w:t>10)</w:t>
            </w:r>
          </w:p>
        </w:tc>
        <w:tc>
          <w:tcPr>
            <w:tcW w:w="2410" w:type="dxa"/>
          </w:tcPr>
          <w:p w14:paraId="7F757C24" w14:textId="77777777" w:rsidR="00FD609F" w:rsidRPr="00FD609F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FD609F">
              <w:rPr>
                <w:rFonts w:ascii="標楷體" w:eastAsia="標楷體" w:hAnsi="標楷體"/>
              </w:rPr>
              <w:t xml:space="preserve">□合格 </w:t>
            </w:r>
          </w:p>
          <w:p w14:paraId="1F795665" w14:textId="5928795F" w:rsidR="00FD609F" w:rsidRPr="00603D64" w:rsidRDefault="00FD609F" w:rsidP="005368E2">
            <w:pPr>
              <w:jc w:val="both"/>
              <w:rPr>
                <w:rFonts w:ascii="標楷體" w:eastAsia="標楷體" w:hAnsi="標楷體"/>
              </w:rPr>
            </w:pPr>
            <w:r w:rsidRPr="00FD609F">
              <w:rPr>
                <w:rFonts w:ascii="標楷體" w:eastAsia="標楷體" w:hAnsi="標楷體"/>
              </w:rPr>
              <w:t>□不合格</w:t>
            </w:r>
          </w:p>
        </w:tc>
      </w:tr>
      <w:tr w:rsidR="00745D21" w:rsidRPr="00C147AA" w14:paraId="2C729487" w14:textId="77777777" w:rsidTr="002F5244">
        <w:tc>
          <w:tcPr>
            <w:tcW w:w="704" w:type="dxa"/>
            <w:vMerge w:val="restart"/>
          </w:tcPr>
          <w:p w14:paraId="0DA924C5" w14:textId="77777777" w:rsidR="00745D21" w:rsidRPr="00745D21" w:rsidRDefault="00745D21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 w:hint="eastAsia"/>
              </w:rPr>
              <w:t>疑</w:t>
            </w:r>
          </w:p>
          <w:p w14:paraId="2CF45FC7" w14:textId="77777777" w:rsidR="00745D21" w:rsidRPr="00745D21" w:rsidRDefault="00745D21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 w:hint="eastAsia"/>
              </w:rPr>
              <w:t>似</w:t>
            </w:r>
          </w:p>
          <w:p w14:paraId="360B1056" w14:textId="77777777" w:rsidR="00745D21" w:rsidRPr="00745D21" w:rsidRDefault="00745D21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 w:hint="eastAsia"/>
              </w:rPr>
              <w:t>病</w:t>
            </w:r>
          </w:p>
          <w:p w14:paraId="617E922D" w14:textId="77777777" w:rsidR="00745D21" w:rsidRPr="00745D21" w:rsidRDefault="00745D21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 w:hint="eastAsia"/>
              </w:rPr>
              <w:t>例</w:t>
            </w:r>
          </w:p>
          <w:p w14:paraId="4FBAA782" w14:textId="77777777" w:rsidR="00745D21" w:rsidRPr="00745D21" w:rsidRDefault="00745D21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 w:hint="eastAsia"/>
              </w:rPr>
              <w:t>應</w:t>
            </w:r>
          </w:p>
          <w:p w14:paraId="46B8F3ED" w14:textId="77777777" w:rsidR="00745D21" w:rsidRPr="00745D21" w:rsidRDefault="00745D21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 w:hint="eastAsia"/>
              </w:rPr>
              <w:t>變</w:t>
            </w:r>
          </w:p>
          <w:p w14:paraId="4072B2CC" w14:textId="77777777" w:rsidR="00745D21" w:rsidRPr="00745D21" w:rsidRDefault="00745D21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 w:hint="eastAsia"/>
              </w:rPr>
              <w:t>措</w:t>
            </w:r>
          </w:p>
          <w:p w14:paraId="65492899" w14:textId="0B4224F0" w:rsidR="00745D21" w:rsidRPr="00C147AA" w:rsidRDefault="00745D21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 w:hint="eastAsia"/>
              </w:rPr>
              <w:t>施</w:t>
            </w:r>
          </w:p>
        </w:tc>
        <w:tc>
          <w:tcPr>
            <w:tcW w:w="4536" w:type="dxa"/>
          </w:tcPr>
          <w:p w14:paraId="42A76586" w14:textId="188FEEAA" w:rsidR="00745D21" w:rsidRPr="00603D64" w:rsidRDefault="00745D21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 w:hint="eastAsia"/>
              </w:rPr>
              <w:t>34. 有對疑似病例者採取適當隔離防護措施的機制，且服務人員清楚知悉。</w:t>
            </w:r>
          </w:p>
        </w:tc>
        <w:tc>
          <w:tcPr>
            <w:tcW w:w="2977" w:type="dxa"/>
            <w:vMerge w:val="restart"/>
          </w:tcPr>
          <w:p w14:paraId="486C515D" w14:textId="77B2D098" w:rsidR="00745D21" w:rsidRPr="00745D21" w:rsidRDefault="00745D21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 w:hint="eastAsia"/>
              </w:rPr>
              <w:t>訂定疑似病例應變措施</w:t>
            </w:r>
          </w:p>
          <w:p w14:paraId="39CC1D6B" w14:textId="77777777" w:rsidR="00745D21" w:rsidRDefault="00745D21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 w:hint="eastAsia"/>
              </w:rPr>
              <w:t>流程圖。</w:t>
            </w:r>
          </w:p>
          <w:p w14:paraId="2AEEADC2" w14:textId="0EF92FAB" w:rsidR="00D215C4" w:rsidRPr="00FD609F" w:rsidRDefault="00D215C4" w:rsidP="005368E2">
            <w:pPr>
              <w:jc w:val="both"/>
              <w:rPr>
                <w:rFonts w:ascii="標楷體" w:eastAsia="標楷體" w:hAnsi="標楷體"/>
              </w:rPr>
            </w:pPr>
            <w:r w:rsidRPr="006908B9">
              <w:rPr>
                <w:rFonts w:ascii="標楷體" w:eastAsia="標楷體" w:hAnsi="標楷體" w:hint="eastAsia"/>
              </w:rPr>
              <w:t>(詳如附件</w:t>
            </w:r>
            <w:r>
              <w:rPr>
                <w:rFonts w:ascii="標楷體" w:eastAsia="標楷體" w:hAnsi="標楷體" w:hint="eastAsia"/>
              </w:rPr>
              <w:t>11)</w:t>
            </w:r>
          </w:p>
        </w:tc>
        <w:tc>
          <w:tcPr>
            <w:tcW w:w="2410" w:type="dxa"/>
            <w:vMerge w:val="restart"/>
          </w:tcPr>
          <w:p w14:paraId="7998E670" w14:textId="77777777" w:rsidR="00745D21" w:rsidRPr="008D587A" w:rsidRDefault="00745D21" w:rsidP="005368E2">
            <w:pPr>
              <w:jc w:val="both"/>
              <w:rPr>
                <w:rFonts w:ascii="標楷體" w:eastAsia="標楷體" w:hAnsi="標楷體"/>
              </w:rPr>
            </w:pPr>
            <w:r w:rsidRPr="008D587A">
              <w:rPr>
                <w:rFonts w:ascii="標楷體" w:eastAsia="標楷體" w:hAnsi="標楷體" w:hint="eastAsia"/>
              </w:rPr>
              <w:t>□合格</w:t>
            </w:r>
          </w:p>
          <w:p w14:paraId="218CAA6B" w14:textId="79CD4DBF" w:rsidR="00745D21" w:rsidRPr="00FD609F" w:rsidRDefault="00745D21" w:rsidP="005368E2">
            <w:pPr>
              <w:jc w:val="both"/>
              <w:rPr>
                <w:rFonts w:ascii="標楷體" w:eastAsia="標楷體" w:hAnsi="標楷體"/>
              </w:rPr>
            </w:pPr>
            <w:r w:rsidRPr="008D587A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745D21" w:rsidRPr="00C147AA" w14:paraId="5B5AEB42" w14:textId="77777777" w:rsidTr="002F5244">
        <w:tc>
          <w:tcPr>
            <w:tcW w:w="704" w:type="dxa"/>
            <w:vMerge/>
          </w:tcPr>
          <w:p w14:paraId="47DFA5B5" w14:textId="77777777" w:rsidR="00745D21" w:rsidRPr="00C147AA" w:rsidRDefault="00745D21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619D3C21" w14:textId="77777777" w:rsidR="00745D21" w:rsidRPr="00745D21" w:rsidRDefault="00745D21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 w:hint="eastAsia"/>
              </w:rPr>
              <w:t>35. 訂有服務對象(含陪同者)於場館發生發燒或出現呼吸道症狀時之就醫動線</w:t>
            </w:r>
          </w:p>
          <w:p w14:paraId="69E4DCCE" w14:textId="68189F18" w:rsidR="00745D21" w:rsidRPr="00603D64" w:rsidRDefault="00745D21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 w:hint="eastAsia"/>
              </w:rPr>
              <w:t>與流程。</w:t>
            </w:r>
          </w:p>
        </w:tc>
        <w:tc>
          <w:tcPr>
            <w:tcW w:w="2977" w:type="dxa"/>
            <w:vMerge/>
          </w:tcPr>
          <w:p w14:paraId="0BF7B2B1" w14:textId="77777777" w:rsidR="00745D21" w:rsidRPr="00FD609F" w:rsidRDefault="00745D21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</w:tcPr>
          <w:p w14:paraId="388EDA56" w14:textId="77777777" w:rsidR="00745D21" w:rsidRPr="00FD609F" w:rsidRDefault="00745D21" w:rsidP="005368E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45D21" w:rsidRPr="00C147AA" w14:paraId="6556CDAF" w14:textId="77777777" w:rsidTr="002F5244">
        <w:tc>
          <w:tcPr>
            <w:tcW w:w="704" w:type="dxa"/>
            <w:vMerge/>
          </w:tcPr>
          <w:p w14:paraId="21056338" w14:textId="77777777" w:rsidR="00745D21" w:rsidRPr="00C147AA" w:rsidRDefault="00745D21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66BC296B" w14:textId="5C5F1E39" w:rsidR="00D215C4" w:rsidRPr="00603D64" w:rsidRDefault="00745D21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 w:hint="eastAsia"/>
              </w:rPr>
              <w:t>36. 活動據點發生確診病例，應進行空間清潔消毒，包含各活動區域之窗簾、圍簾等均須拆卸清洗，負責環境清潔消毒的人員需經過適當的訓練，且作業時應穿戴適當的個人防護裝備</w:t>
            </w:r>
          </w:p>
        </w:tc>
        <w:tc>
          <w:tcPr>
            <w:tcW w:w="2977" w:type="dxa"/>
            <w:vMerge/>
          </w:tcPr>
          <w:p w14:paraId="5B8DD20D" w14:textId="77777777" w:rsidR="00745D21" w:rsidRPr="00FD609F" w:rsidRDefault="00745D21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</w:tcPr>
          <w:p w14:paraId="6AC010F1" w14:textId="77777777" w:rsidR="00745D21" w:rsidRPr="00FD609F" w:rsidRDefault="00745D21" w:rsidP="005368E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E4DC9" w:rsidRPr="00C147AA" w14:paraId="01EDD043" w14:textId="77777777" w:rsidTr="002F5244">
        <w:tc>
          <w:tcPr>
            <w:tcW w:w="704" w:type="dxa"/>
            <w:vMerge w:val="restart"/>
          </w:tcPr>
          <w:p w14:paraId="1E8ADCDC" w14:textId="42B68D8F" w:rsid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</w:p>
          <w:p w14:paraId="706172ED" w14:textId="6582CEFA" w:rsid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</w:p>
          <w:p w14:paraId="664B47C7" w14:textId="710D79E7" w:rsid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</w:p>
          <w:p w14:paraId="2D0A803D" w14:textId="77777777" w:rsid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</w:p>
          <w:p w14:paraId="50479CA4" w14:textId="77777777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確</w:t>
            </w:r>
          </w:p>
          <w:p w14:paraId="66512CAC" w14:textId="77777777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診</w:t>
            </w:r>
          </w:p>
          <w:p w14:paraId="532BAE4E" w14:textId="77777777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病</w:t>
            </w:r>
          </w:p>
          <w:p w14:paraId="4DCACEC9" w14:textId="77777777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例</w:t>
            </w:r>
          </w:p>
          <w:p w14:paraId="786BD6CC" w14:textId="77777777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應</w:t>
            </w:r>
          </w:p>
          <w:p w14:paraId="5C1C51E2" w14:textId="77777777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變</w:t>
            </w:r>
          </w:p>
          <w:p w14:paraId="457E3C05" w14:textId="77777777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處</w:t>
            </w:r>
          </w:p>
          <w:p w14:paraId="16A0EFAD" w14:textId="16D15B65" w:rsidR="002E4DC9" w:rsidRPr="00C147AA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置</w:t>
            </w:r>
          </w:p>
        </w:tc>
        <w:tc>
          <w:tcPr>
            <w:tcW w:w="4536" w:type="dxa"/>
          </w:tcPr>
          <w:p w14:paraId="646E8A08" w14:textId="77777777" w:rsid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/>
              </w:rPr>
              <w:t>37. 活動據點服務服務人員及服務對象(含陪同者)均知悉服務期間內，有確診病例時之通報、應變、配合事項、暫停服務及環境清潔等處置措施。</w:t>
            </w:r>
          </w:p>
          <w:p w14:paraId="37178F6C" w14:textId="7A7E9030" w:rsidR="005368E2" w:rsidRPr="00745D21" w:rsidRDefault="005368E2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737E4475" w14:textId="77777777" w:rsid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/>
              </w:rPr>
              <w:t>訂定確診病例應變處置流程圖。</w:t>
            </w:r>
          </w:p>
          <w:p w14:paraId="1DE5F854" w14:textId="25BBB7E5" w:rsidR="00D215C4" w:rsidRPr="00FD609F" w:rsidRDefault="00D215C4" w:rsidP="005368E2">
            <w:pPr>
              <w:jc w:val="both"/>
              <w:rPr>
                <w:rFonts w:ascii="標楷體" w:eastAsia="標楷體" w:hAnsi="標楷體"/>
              </w:rPr>
            </w:pPr>
            <w:r w:rsidRPr="006908B9">
              <w:rPr>
                <w:rFonts w:ascii="標楷體" w:eastAsia="標楷體" w:hAnsi="標楷體" w:hint="eastAsia"/>
              </w:rPr>
              <w:t>(詳如附件</w:t>
            </w:r>
            <w:r>
              <w:rPr>
                <w:rFonts w:ascii="標楷體" w:eastAsia="標楷體" w:hAnsi="標楷體" w:hint="eastAsia"/>
              </w:rPr>
              <w:t>11)</w:t>
            </w:r>
          </w:p>
        </w:tc>
        <w:tc>
          <w:tcPr>
            <w:tcW w:w="2410" w:type="dxa"/>
          </w:tcPr>
          <w:p w14:paraId="78BE6F19" w14:textId="77777777" w:rsidR="002E4DC9" w:rsidRPr="00745D21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 w:hint="eastAsia"/>
              </w:rPr>
              <w:t>□合格</w:t>
            </w:r>
          </w:p>
          <w:p w14:paraId="1A747D0B" w14:textId="3CB90C24" w:rsidR="002E4DC9" w:rsidRPr="00FD609F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2E4DC9" w:rsidRPr="00C147AA" w14:paraId="232E21D3" w14:textId="77777777" w:rsidTr="002F5244">
        <w:tc>
          <w:tcPr>
            <w:tcW w:w="704" w:type="dxa"/>
            <w:vMerge/>
          </w:tcPr>
          <w:p w14:paraId="0074975C" w14:textId="77777777" w:rsidR="002E4DC9" w:rsidRPr="00C147AA" w:rsidRDefault="002E4DC9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08740568" w14:textId="77777777" w:rsidR="002E4DC9" w:rsidRPr="00745D21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 w:hint="eastAsia"/>
              </w:rPr>
              <w:t>38. 應於活動據點明顯處張貼，有確診病例時應通報之衛(社)主管機關聯絡資</w:t>
            </w:r>
          </w:p>
          <w:p w14:paraId="660020C6" w14:textId="77777777" w:rsidR="002E4DC9" w:rsidRPr="00745D21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 w:hint="eastAsia"/>
              </w:rPr>
              <w:t>訊，並備有社區式服務單位 COVID-19</w:t>
            </w:r>
          </w:p>
          <w:p w14:paraId="508E3470" w14:textId="77777777" w:rsid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745D21">
              <w:rPr>
                <w:rFonts w:ascii="標楷體" w:eastAsia="標楷體" w:hAnsi="標楷體" w:hint="eastAsia"/>
              </w:rPr>
              <w:t>快篩陽性通報單。</w:t>
            </w:r>
          </w:p>
          <w:p w14:paraId="13DF64A3" w14:textId="4C78C79A" w:rsidR="005368E2" w:rsidRPr="00745D21" w:rsidRDefault="005368E2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719ABBC5" w14:textId="77777777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一、應建立其他單位緊急</w:t>
            </w:r>
          </w:p>
          <w:p w14:paraId="58227451" w14:textId="77777777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聯絡資訊清冊。</w:t>
            </w:r>
          </w:p>
          <w:p w14:paraId="3CD53C17" w14:textId="77777777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二、備有社區式服務單位</w:t>
            </w:r>
          </w:p>
          <w:p w14:paraId="3886AFCE" w14:textId="77777777" w:rsid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COVID-19 快篩陽性通報單</w:t>
            </w:r>
          </w:p>
          <w:p w14:paraId="7C248E3D" w14:textId="3D191126" w:rsidR="00D215C4" w:rsidRPr="00745D21" w:rsidRDefault="00D215C4" w:rsidP="005368E2">
            <w:pPr>
              <w:jc w:val="both"/>
              <w:rPr>
                <w:rFonts w:ascii="標楷體" w:eastAsia="標楷體" w:hAnsi="標楷體"/>
              </w:rPr>
            </w:pPr>
            <w:r w:rsidRPr="006908B9">
              <w:rPr>
                <w:rFonts w:ascii="標楷體" w:eastAsia="標楷體" w:hAnsi="標楷體" w:hint="eastAsia"/>
              </w:rPr>
              <w:t>(詳如附件</w:t>
            </w:r>
            <w:r>
              <w:rPr>
                <w:rFonts w:ascii="標楷體" w:eastAsia="標楷體" w:hAnsi="標楷體" w:hint="eastAsia"/>
              </w:rPr>
              <w:t>12)</w:t>
            </w:r>
          </w:p>
        </w:tc>
        <w:tc>
          <w:tcPr>
            <w:tcW w:w="2410" w:type="dxa"/>
          </w:tcPr>
          <w:p w14:paraId="39246685" w14:textId="77777777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□合格</w:t>
            </w:r>
          </w:p>
          <w:p w14:paraId="2171BB60" w14:textId="447DC7B2" w:rsidR="002E4DC9" w:rsidRPr="00745D21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2E4DC9" w:rsidRPr="00C147AA" w14:paraId="73D8FD7D" w14:textId="77777777" w:rsidTr="002F5244">
        <w:tc>
          <w:tcPr>
            <w:tcW w:w="704" w:type="dxa"/>
            <w:vMerge/>
          </w:tcPr>
          <w:p w14:paraId="01F4E600" w14:textId="77777777" w:rsidR="002E4DC9" w:rsidRPr="00C147AA" w:rsidRDefault="002E4DC9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2B283C62" w14:textId="47F4FC2F" w:rsidR="002E4DC9" w:rsidRPr="00745D21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39. 屬同日不同時段，與其他單位共用場地之活動據點，應建立與其他單位緊急聯絡資訊。</w:t>
            </w:r>
          </w:p>
        </w:tc>
        <w:tc>
          <w:tcPr>
            <w:tcW w:w="2977" w:type="dxa"/>
          </w:tcPr>
          <w:p w14:paraId="082DF3BF" w14:textId="71F28824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應建立其他單位緊急聯</w:t>
            </w:r>
            <w:r w:rsidR="00D215C4" w:rsidRPr="002E4DC9">
              <w:rPr>
                <w:rFonts w:ascii="標楷體" w:eastAsia="標楷體" w:hAnsi="標楷體" w:hint="eastAsia"/>
              </w:rPr>
              <w:t>絡</w:t>
            </w:r>
          </w:p>
          <w:p w14:paraId="26577A69" w14:textId="26AE461A" w:rsid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資訊清冊。</w:t>
            </w:r>
            <w:r w:rsidR="00D215C4" w:rsidRPr="00D215C4">
              <w:rPr>
                <w:rFonts w:ascii="標楷體" w:eastAsia="標楷體" w:hAnsi="標楷體"/>
                <w:b/>
                <w:bCs/>
              </w:rPr>
              <w:t>(不適用)</w:t>
            </w:r>
          </w:p>
          <w:p w14:paraId="41A13FCA" w14:textId="27343826" w:rsidR="00D215C4" w:rsidRPr="00D215C4" w:rsidRDefault="00D215C4" w:rsidP="005368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未與其他單位共用場</w:t>
            </w:r>
          </w:p>
        </w:tc>
        <w:tc>
          <w:tcPr>
            <w:tcW w:w="2410" w:type="dxa"/>
          </w:tcPr>
          <w:p w14:paraId="1D84A57D" w14:textId="77777777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□合格</w:t>
            </w:r>
          </w:p>
          <w:p w14:paraId="6218FE19" w14:textId="04CD6C7A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□不合格</w:t>
            </w:r>
          </w:p>
        </w:tc>
      </w:tr>
      <w:tr w:rsidR="002E4DC9" w:rsidRPr="00C147AA" w14:paraId="13E77B9E" w14:textId="77777777" w:rsidTr="002F5244">
        <w:tc>
          <w:tcPr>
            <w:tcW w:w="704" w:type="dxa"/>
            <w:vMerge/>
          </w:tcPr>
          <w:p w14:paraId="01DD6826" w14:textId="77777777" w:rsidR="002E4DC9" w:rsidRPr="00C147AA" w:rsidRDefault="002E4DC9" w:rsidP="005368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6E728B1B" w14:textId="77777777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40. 應定期向活動據點服務人員及服務對象(含陪同者)宣導有確診病例時之通</w:t>
            </w:r>
          </w:p>
          <w:p w14:paraId="3B4F74D5" w14:textId="77777777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報與應變、暫停服務及環境清潔等處置</w:t>
            </w:r>
          </w:p>
          <w:p w14:paraId="25F13B12" w14:textId="7241EA1D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措施。</w:t>
            </w:r>
          </w:p>
        </w:tc>
        <w:tc>
          <w:tcPr>
            <w:tcW w:w="2977" w:type="dxa"/>
          </w:tcPr>
          <w:p w14:paraId="255CEEFC" w14:textId="77777777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請於恢復開站首日告知</w:t>
            </w:r>
          </w:p>
          <w:p w14:paraId="3273DD09" w14:textId="39F9F419" w:rsidR="00D215C4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其處置措施。</w:t>
            </w:r>
          </w:p>
        </w:tc>
        <w:tc>
          <w:tcPr>
            <w:tcW w:w="2410" w:type="dxa"/>
          </w:tcPr>
          <w:p w14:paraId="7715AE9E" w14:textId="77777777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□合格</w:t>
            </w:r>
          </w:p>
          <w:p w14:paraId="21F3754B" w14:textId="15D8E088" w:rsidR="002E4DC9" w:rsidRPr="002E4DC9" w:rsidRDefault="002E4DC9" w:rsidP="005368E2">
            <w:pPr>
              <w:jc w:val="both"/>
              <w:rPr>
                <w:rFonts w:ascii="標楷體" w:eastAsia="標楷體" w:hAnsi="標楷體"/>
              </w:rPr>
            </w:pPr>
            <w:r w:rsidRPr="002E4DC9">
              <w:rPr>
                <w:rFonts w:ascii="標楷體" w:eastAsia="標楷體" w:hAnsi="標楷體" w:hint="eastAsia"/>
              </w:rPr>
              <w:t>□不合格</w:t>
            </w:r>
          </w:p>
        </w:tc>
      </w:tr>
    </w:tbl>
    <w:p w14:paraId="727B9E43" w14:textId="77777777" w:rsidR="005368E2" w:rsidRDefault="005368E2" w:rsidP="00861E90">
      <w:pPr>
        <w:rPr>
          <w:rFonts w:ascii="標楷體" w:eastAsia="標楷體" w:hAnsi="標楷體"/>
          <w:sz w:val="28"/>
          <w:szCs w:val="28"/>
        </w:rPr>
      </w:pPr>
    </w:p>
    <w:p w14:paraId="64E56AEF" w14:textId="77777777" w:rsidR="005368E2" w:rsidRDefault="005368E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6003DBD" w14:textId="0B73648F" w:rsidR="00861E90" w:rsidRPr="00861E90" w:rsidRDefault="008D587A" w:rsidP="00861E90">
      <w:pPr>
        <w:rPr>
          <w:rFonts w:ascii="標楷體" w:eastAsia="標楷體" w:hAnsi="標楷體"/>
          <w:sz w:val="28"/>
          <w:szCs w:val="28"/>
        </w:rPr>
      </w:pPr>
      <w:r w:rsidRPr="00861E90">
        <w:rPr>
          <w:rFonts w:ascii="標楷體" w:eastAsia="標楷體" w:hAnsi="標楷體" w:hint="eastAsia"/>
          <w:sz w:val="28"/>
          <w:szCs w:val="28"/>
        </w:rPr>
        <w:t>附表二：服務人員及服務對象(含陪同者)體溫監測推動情形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801FF" w14:paraId="2F9ECEF8" w14:textId="77777777" w:rsidTr="00B801FF">
        <w:tc>
          <w:tcPr>
            <w:tcW w:w="10478" w:type="dxa"/>
          </w:tcPr>
          <w:p w14:paraId="2B5D269B" w14:textId="0A220C95" w:rsidR="00B801FF" w:rsidRPr="003C2951" w:rsidRDefault="00B801FF" w:rsidP="00B801F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B801FF">
              <w:rPr>
                <w:rFonts w:ascii="標楷體" w:eastAsia="標楷體" w:hAnsi="標楷體"/>
              </w:rPr>
              <w:t>機構工作人員及服務對象體溫監測機制（可複選）</w:t>
            </w:r>
          </w:p>
        </w:tc>
      </w:tr>
      <w:tr w:rsidR="00B801FF" w14:paraId="1C16674E" w14:textId="77777777" w:rsidTr="003C2951">
        <w:trPr>
          <w:trHeight w:val="6047"/>
        </w:trPr>
        <w:tc>
          <w:tcPr>
            <w:tcW w:w="10478" w:type="dxa"/>
          </w:tcPr>
          <w:p w14:paraId="387A46B3" w14:textId="57496CF8" w:rsidR="00B801FF" w:rsidRDefault="00B801FF" w:rsidP="00D71A99">
            <w:pPr>
              <w:rPr>
                <w:rFonts w:ascii="標楷體" w:eastAsia="標楷體" w:hAnsi="標楷體"/>
              </w:rPr>
            </w:pPr>
            <w:r w:rsidRPr="00B801FF">
              <w:rPr>
                <w:rFonts w:ascii="標楷體" w:eastAsia="標楷體" w:hAnsi="標楷體" w:hint="eastAsia"/>
              </w:rPr>
              <w:t xml:space="preserve">工作人員及服務對象體溫監測機制：○無（以下免填） </w:t>
            </w:r>
            <w:r w:rsidR="003C2951">
              <w:rPr>
                <w:rFonts w:ascii="標楷體" w:eastAsia="標楷體" w:hAnsi="標楷體" w:hint="eastAsia"/>
              </w:rPr>
              <w:t>●</w:t>
            </w:r>
            <w:r w:rsidRPr="00B801FF">
              <w:rPr>
                <w:rFonts w:ascii="標楷體" w:eastAsia="標楷體" w:hAnsi="標楷體" w:hint="eastAsia"/>
              </w:rPr>
              <w:t>有，執行方式如下：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88"/>
              <w:gridCol w:w="3402"/>
              <w:gridCol w:w="1701"/>
            </w:tblGrid>
            <w:tr w:rsidR="00B801FF" w14:paraId="1E60269F" w14:textId="77777777" w:rsidTr="00861E90">
              <w:tc>
                <w:tcPr>
                  <w:tcW w:w="4988" w:type="dxa"/>
                </w:tcPr>
                <w:p w14:paraId="45F72282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  <w:r w:rsidRPr="00B801FF">
                    <w:rPr>
                      <w:rFonts w:ascii="標楷體" w:eastAsia="標楷體" w:hAnsi="標楷體" w:hint="eastAsia"/>
                    </w:rPr>
                    <w:t>執行方式</w:t>
                  </w:r>
                </w:p>
              </w:tc>
              <w:tc>
                <w:tcPr>
                  <w:tcW w:w="3402" w:type="dxa"/>
                </w:tcPr>
                <w:p w14:paraId="34F3BB21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  <w:r w:rsidRPr="00B801FF">
                    <w:rPr>
                      <w:rFonts w:ascii="標楷體" w:eastAsia="標楷體" w:hAnsi="標楷體" w:hint="eastAsia"/>
                    </w:rPr>
                    <w:t>執行頻率</w:t>
                  </w:r>
                </w:p>
              </w:tc>
              <w:tc>
                <w:tcPr>
                  <w:tcW w:w="1701" w:type="dxa"/>
                </w:tcPr>
                <w:p w14:paraId="055EBC08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  <w:r w:rsidRPr="00B801FF">
                    <w:rPr>
                      <w:rFonts w:ascii="標楷體" w:eastAsia="標楷體" w:hAnsi="標楷體" w:hint="eastAsia"/>
                    </w:rPr>
                    <w:t>佐證資料</w:t>
                  </w:r>
                </w:p>
              </w:tc>
            </w:tr>
            <w:tr w:rsidR="00B801FF" w14:paraId="5B4F896B" w14:textId="77777777" w:rsidTr="00861E90">
              <w:tc>
                <w:tcPr>
                  <w:tcW w:w="4988" w:type="dxa"/>
                </w:tcPr>
                <w:p w14:paraId="69B65F93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  <w:r w:rsidRPr="00B801FF">
                    <w:rPr>
                      <w:rFonts w:ascii="標楷體" w:eastAsia="標楷體" w:hAnsi="標楷體" w:hint="eastAsia"/>
                    </w:rPr>
                    <w:t>□個人自行登錄至紙本</w:t>
                  </w:r>
                </w:p>
                <w:p w14:paraId="147D84FD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02" w:type="dxa"/>
                </w:tcPr>
                <w:p w14:paraId="2E6397AE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  <w:r w:rsidRPr="00B801FF">
                    <w:rPr>
                      <w:rFonts w:ascii="標楷體" w:eastAsia="標楷體" w:hAnsi="標楷體" w:hint="eastAsia"/>
                    </w:rPr>
                    <w:t>○每日 ○每週 ○不定時</w:t>
                  </w:r>
                </w:p>
              </w:tc>
              <w:tc>
                <w:tcPr>
                  <w:tcW w:w="1701" w:type="dxa"/>
                </w:tcPr>
                <w:p w14:paraId="3DBEC9C6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  <w:r w:rsidRPr="00B801FF">
                    <w:rPr>
                      <w:rFonts w:ascii="標楷體" w:eastAsia="標楷體" w:hAnsi="標楷體" w:hint="eastAsia"/>
                    </w:rPr>
                    <w:t>○無 ○有</w:t>
                  </w:r>
                </w:p>
              </w:tc>
            </w:tr>
            <w:tr w:rsidR="00B801FF" w14:paraId="0F9D6512" w14:textId="77777777" w:rsidTr="00861E90">
              <w:tc>
                <w:tcPr>
                  <w:tcW w:w="4988" w:type="dxa"/>
                </w:tcPr>
                <w:p w14:paraId="1557BB92" w14:textId="6C544B4D" w:rsidR="00B801FF" w:rsidRDefault="003C2951" w:rsidP="00D71A9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▓</w:t>
                  </w:r>
                  <w:r w:rsidR="00B801FF" w:rsidRPr="00B801FF">
                    <w:rPr>
                      <w:rFonts w:ascii="標楷體" w:eastAsia="標楷體" w:hAnsi="標楷體" w:hint="eastAsia"/>
                    </w:rPr>
                    <w:t>專人登錄至紙本</w:t>
                  </w:r>
                </w:p>
                <w:p w14:paraId="61C38084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02" w:type="dxa"/>
                </w:tcPr>
                <w:p w14:paraId="242635CD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  <w:r w:rsidRPr="00B801FF">
                    <w:rPr>
                      <w:rFonts w:ascii="標楷體" w:eastAsia="標楷體" w:hAnsi="標楷體" w:hint="eastAsia"/>
                    </w:rPr>
                    <w:t>○每日 ○每週 ○不定時</w:t>
                  </w:r>
                </w:p>
              </w:tc>
              <w:tc>
                <w:tcPr>
                  <w:tcW w:w="1701" w:type="dxa"/>
                </w:tcPr>
                <w:p w14:paraId="68EAB7E3" w14:textId="7B5904EA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  <w:r w:rsidRPr="00B801FF">
                    <w:rPr>
                      <w:rFonts w:ascii="標楷體" w:eastAsia="標楷體" w:hAnsi="標楷體" w:hint="eastAsia"/>
                    </w:rPr>
                    <w:t xml:space="preserve">○無 </w:t>
                  </w:r>
                  <w:r w:rsidR="003C2951">
                    <w:rPr>
                      <w:rFonts w:ascii="標楷體" w:eastAsia="標楷體" w:hAnsi="標楷體" w:hint="eastAsia"/>
                    </w:rPr>
                    <w:t>●</w:t>
                  </w:r>
                  <w:r w:rsidRPr="00B801FF">
                    <w:rPr>
                      <w:rFonts w:ascii="標楷體" w:eastAsia="標楷體" w:hAnsi="標楷體" w:hint="eastAsia"/>
                    </w:rPr>
                    <w:t>有</w:t>
                  </w:r>
                </w:p>
              </w:tc>
            </w:tr>
            <w:tr w:rsidR="00B801FF" w14:paraId="4757F287" w14:textId="77777777" w:rsidTr="00861E90">
              <w:tc>
                <w:tcPr>
                  <w:tcW w:w="4988" w:type="dxa"/>
                </w:tcPr>
                <w:p w14:paraId="243B22B5" w14:textId="77777777" w:rsidR="00B801FF" w:rsidRDefault="00B801FF" w:rsidP="00B801FF">
                  <w:pPr>
                    <w:rPr>
                      <w:rFonts w:ascii="標楷體" w:eastAsia="標楷體" w:hAnsi="標楷體"/>
                    </w:rPr>
                  </w:pPr>
                  <w:r w:rsidRPr="00B801FF">
                    <w:rPr>
                      <w:rFonts w:ascii="標楷體" w:eastAsia="標楷體" w:hAnsi="標楷體" w:hint="eastAsia"/>
                    </w:rPr>
                    <w:t>□個人自行登錄資訊系統或手機 app（如：員工自行鍵入、體溫量測工具自動帶入等）</w:t>
                  </w:r>
                </w:p>
                <w:p w14:paraId="0BAF31F4" w14:textId="77777777" w:rsidR="00B801FF" w:rsidRDefault="00B801FF" w:rsidP="00B801F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02" w:type="dxa"/>
                </w:tcPr>
                <w:p w14:paraId="5B1C19F5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  <w:r w:rsidRPr="00B801FF">
                    <w:rPr>
                      <w:rFonts w:ascii="標楷體" w:eastAsia="標楷體" w:hAnsi="標楷體" w:hint="eastAsia"/>
                    </w:rPr>
                    <w:t>○每日 ○每週 ○不定時</w:t>
                  </w:r>
                </w:p>
              </w:tc>
              <w:tc>
                <w:tcPr>
                  <w:tcW w:w="1701" w:type="dxa"/>
                </w:tcPr>
                <w:p w14:paraId="601CAE4F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  <w:r w:rsidRPr="00B801FF">
                    <w:rPr>
                      <w:rFonts w:ascii="標楷體" w:eastAsia="標楷體" w:hAnsi="標楷體" w:hint="eastAsia"/>
                    </w:rPr>
                    <w:t>○無 ○有</w:t>
                  </w:r>
                </w:p>
              </w:tc>
            </w:tr>
            <w:tr w:rsidR="00B801FF" w14:paraId="72BF8BDD" w14:textId="77777777" w:rsidTr="00861E90">
              <w:tc>
                <w:tcPr>
                  <w:tcW w:w="4988" w:type="dxa"/>
                </w:tcPr>
                <w:p w14:paraId="13FFF91E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  <w:r w:rsidRPr="00B801FF">
                    <w:rPr>
                      <w:rFonts w:ascii="標楷體" w:eastAsia="標楷體" w:hAnsi="標楷體" w:hint="eastAsia"/>
                    </w:rPr>
                    <w:t>□專人登錄資訊系統或手機 app 等</w:t>
                  </w:r>
                </w:p>
                <w:p w14:paraId="5E049FBB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02" w:type="dxa"/>
                </w:tcPr>
                <w:p w14:paraId="7270ACBC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  <w:r w:rsidRPr="00B801FF">
                    <w:rPr>
                      <w:rFonts w:ascii="標楷體" w:eastAsia="標楷體" w:hAnsi="標楷體" w:hint="eastAsia"/>
                    </w:rPr>
                    <w:t>○每日 ○每週 ○不定時</w:t>
                  </w:r>
                </w:p>
              </w:tc>
              <w:tc>
                <w:tcPr>
                  <w:tcW w:w="1701" w:type="dxa"/>
                </w:tcPr>
                <w:p w14:paraId="679FA666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  <w:r w:rsidRPr="00B801FF">
                    <w:rPr>
                      <w:rFonts w:ascii="標楷體" w:eastAsia="標楷體" w:hAnsi="標楷體" w:hint="eastAsia"/>
                    </w:rPr>
                    <w:t>○無 ○有</w:t>
                  </w:r>
                </w:p>
              </w:tc>
            </w:tr>
            <w:tr w:rsidR="00B801FF" w14:paraId="668C5BBB" w14:textId="77777777" w:rsidTr="00861E90">
              <w:tc>
                <w:tcPr>
                  <w:tcW w:w="4988" w:type="dxa"/>
                </w:tcPr>
                <w:p w14:paraId="3965A44F" w14:textId="54D6E2CD" w:rsidR="00B801FF" w:rsidRDefault="003C2951" w:rsidP="00B801F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▓</w:t>
                  </w:r>
                  <w:r w:rsidR="00B801FF" w:rsidRPr="00B801FF">
                    <w:rPr>
                      <w:rFonts w:ascii="標楷體" w:eastAsia="標楷體" w:hAnsi="標楷體" w:hint="eastAsia"/>
                    </w:rPr>
                    <w:t>體溫異常時，個人通知機構負責人（如：主管、負責人、症狀監視通報人員等）</w:t>
                  </w:r>
                </w:p>
                <w:p w14:paraId="0B5D2A77" w14:textId="77777777" w:rsidR="00B801FF" w:rsidRDefault="00B801FF" w:rsidP="00B801F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02" w:type="dxa"/>
                </w:tcPr>
                <w:p w14:paraId="1032E0D0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  <w:r w:rsidRPr="00B801FF">
                    <w:rPr>
                      <w:rFonts w:ascii="標楷體" w:eastAsia="標楷體" w:hAnsi="標楷體" w:hint="eastAsia"/>
                    </w:rPr>
                    <w:t>○立即 ○當日 ○不定時</w:t>
                  </w:r>
                </w:p>
              </w:tc>
              <w:tc>
                <w:tcPr>
                  <w:tcW w:w="1701" w:type="dxa"/>
                </w:tcPr>
                <w:p w14:paraId="0AE74D47" w14:textId="2757237E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  <w:r w:rsidRPr="00B801FF">
                    <w:rPr>
                      <w:rFonts w:ascii="標楷體" w:eastAsia="標楷體" w:hAnsi="標楷體" w:hint="eastAsia"/>
                    </w:rPr>
                    <w:t xml:space="preserve">○無 </w:t>
                  </w:r>
                  <w:r w:rsidR="003C2951">
                    <w:rPr>
                      <w:rFonts w:ascii="標楷體" w:eastAsia="標楷體" w:hAnsi="標楷體" w:hint="eastAsia"/>
                    </w:rPr>
                    <w:t>●</w:t>
                  </w:r>
                  <w:r w:rsidRPr="00B801FF">
                    <w:rPr>
                      <w:rFonts w:ascii="標楷體" w:eastAsia="標楷體" w:hAnsi="標楷體" w:hint="eastAsia"/>
                    </w:rPr>
                    <w:t>有</w:t>
                  </w:r>
                </w:p>
              </w:tc>
            </w:tr>
            <w:tr w:rsidR="00B801FF" w14:paraId="3138ED92" w14:textId="77777777" w:rsidTr="00861E90">
              <w:tc>
                <w:tcPr>
                  <w:tcW w:w="4988" w:type="dxa"/>
                </w:tcPr>
                <w:p w14:paraId="31A804F4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  <w:r w:rsidRPr="00B801FF">
                    <w:rPr>
                      <w:rFonts w:ascii="標楷體" w:eastAsia="標楷體" w:hAnsi="標楷體" w:hint="eastAsia"/>
                    </w:rPr>
                    <w:t>□其他處理方式（請說明）：</w:t>
                  </w:r>
                </w:p>
                <w:p w14:paraId="15D2CD53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02" w:type="dxa"/>
                </w:tcPr>
                <w:p w14:paraId="531BA3F8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  <w:r w:rsidRPr="00B801FF">
                    <w:rPr>
                      <w:rFonts w:ascii="標楷體" w:eastAsia="標楷體" w:hAnsi="標楷體" w:hint="eastAsia"/>
                    </w:rPr>
                    <w:t>○立即 ○當日 ○不定時</w:t>
                  </w:r>
                </w:p>
              </w:tc>
              <w:tc>
                <w:tcPr>
                  <w:tcW w:w="1701" w:type="dxa"/>
                </w:tcPr>
                <w:p w14:paraId="666E517C" w14:textId="77777777" w:rsidR="00B801FF" w:rsidRDefault="00B801FF" w:rsidP="00D71A99">
                  <w:pPr>
                    <w:rPr>
                      <w:rFonts w:ascii="標楷體" w:eastAsia="標楷體" w:hAnsi="標楷體"/>
                    </w:rPr>
                  </w:pPr>
                  <w:r w:rsidRPr="00B801FF">
                    <w:rPr>
                      <w:rFonts w:ascii="標楷體" w:eastAsia="標楷體" w:hAnsi="標楷體" w:hint="eastAsia"/>
                    </w:rPr>
                    <w:t>○無 ○有</w:t>
                  </w:r>
                </w:p>
              </w:tc>
            </w:tr>
          </w:tbl>
          <w:p w14:paraId="6FFEC69D" w14:textId="77777777" w:rsidR="00B801FF" w:rsidRDefault="00B801FF" w:rsidP="00D71A99">
            <w:pPr>
              <w:rPr>
                <w:rFonts w:ascii="標楷體" w:eastAsia="標楷體" w:hAnsi="標楷體"/>
              </w:rPr>
            </w:pPr>
          </w:p>
        </w:tc>
      </w:tr>
      <w:tr w:rsidR="00B801FF" w14:paraId="026192FB" w14:textId="77777777" w:rsidTr="00B801FF">
        <w:trPr>
          <w:trHeight w:val="626"/>
        </w:trPr>
        <w:tc>
          <w:tcPr>
            <w:tcW w:w="10478" w:type="dxa"/>
          </w:tcPr>
          <w:p w14:paraId="2285CEF7" w14:textId="21EE3482" w:rsidR="003C2951" w:rsidRPr="003C2951" w:rsidRDefault="00B801FF" w:rsidP="003C2951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3C2951">
              <w:rPr>
                <w:rFonts w:ascii="標楷體" w:eastAsia="標楷體" w:hAnsi="標楷體" w:hint="eastAsia"/>
              </w:rPr>
              <w:t>機構工作人員體溫異常處理機制（可複選）</w:t>
            </w:r>
          </w:p>
        </w:tc>
      </w:tr>
      <w:tr w:rsidR="00B801FF" w14:paraId="7BC2815F" w14:textId="77777777" w:rsidTr="00E65A49">
        <w:trPr>
          <w:trHeight w:val="3414"/>
        </w:trPr>
        <w:tc>
          <w:tcPr>
            <w:tcW w:w="10478" w:type="dxa"/>
          </w:tcPr>
          <w:p w14:paraId="745051F7" w14:textId="77777777" w:rsidR="00861E90" w:rsidRPr="00861E90" w:rsidRDefault="00861E90" w:rsidP="00861E90">
            <w:pPr>
              <w:rPr>
                <w:rFonts w:ascii="標楷體" w:eastAsia="標楷體" w:hAnsi="標楷體"/>
              </w:rPr>
            </w:pPr>
            <w:r w:rsidRPr="00861E90">
              <w:rPr>
                <w:rFonts w:ascii="標楷體" w:eastAsia="標楷體" w:hAnsi="標楷體" w:hint="eastAsia"/>
              </w:rPr>
              <w:t>工作人員體溫異常，或出現上呼吸道感染、類流感、嗅覺味覺異常、或不明原因腹瀉等疑似感</w:t>
            </w:r>
          </w:p>
          <w:p w14:paraId="48656612" w14:textId="77777777" w:rsidR="00B801FF" w:rsidRDefault="00861E90" w:rsidP="00861E90">
            <w:pPr>
              <w:rPr>
                <w:rFonts w:ascii="標楷體" w:eastAsia="標楷體" w:hAnsi="標楷體"/>
              </w:rPr>
            </w:pPr>
            <w:r w:rsidRPr="00861E90">
              <w:rPr>
                <w:rFonts w:ascii="標楷體" w:eastAsia="標楷體" w:hAnsi="標楷體" w:hint="eastAsia"/>
              </w:rPr>
              <w:t>染症狀或癥候時之處理方式：</w:t>
            </w:r>
          </w:p>
          <w:p w14:paraId="75099C53" w14:textId="77777777" w:rsidR="00861E90" w:rsidRDefault="00861E90" w:rsidP="00861E90">
            <w:pPr>
              <w:rPr>
                <w:rFonts w:ascii="標楷體" w:eastAsia="標楷體" w:hAnsi="標楷體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390"/>
              <w:gridCol w:w="1701"/>
            </w:tblGrid>
            <w:tr w:rsidR="00861E90" w14:paraId="3FAC2CC4" w14:textId="77777777" w:rsidTr="00861E90">
              <w:trPr>
                <w:trHeight w:val="528"/>
              </w:trPr>
              <w:tc>
                <w:tcPr>
                  <w:tcW w:w="8390" w:type="dxa"/>
                </w:tcPr>
                <w:p w14:paraId="0CBF098D" w14:textId="77777777" w:rsidR="00861E90" w:rsidRDefault="00861E90" w:rsidP="00D71A99">
                  <w:pPr>
                    <w:rPr>
                      <w:rFonts w:ascii="標楷體" w:eastAsia="標楷體" w:hAnsi="標楷體"/>
                    </w:rPr>
                  </w:pPr>
                  <w:r w:rsidRPr="00861E90">
                    <w:rPr>
                      <w:rFonts w:ascii="標楷體" w:eastAsia="標楷體" w:hAnsi="標楷體" w:hint="eastAsia"/>
                    </w:rPr>
                    <w:t>執行方式</w:t>
                  </w:r>
                </w:p>
              </w:tc>
              <w:tc>
                <w:tcPr>
                  <w:tcW w:w="1701" w:type="dxa"/>
                </w:tcPr>
                <w:p w14:paraId="17DE2132" w14:textId="77777777" w:rsidR="00861E90" w:rsidRDefault="00861E90" w:rsidP="00D71A99">
                  <w:pPr>
                    <w:rPr>
                      <w:rFonts w:ascii="標楷體" w:eastAsia="標楷體" w:hAnsi="標楷體"/>
                    </w:rPr>
                  </w:pPr>
                  <w:r w:rsidRPr="00861E90">
                    <w:rPr>
                      <w:rFonts w:ascii="標楷體" w:eastAsia="標楷體" w:hAnsi="標楷體" w:hint="eastAsia"/>
                    </w:rPr>
                    <w:t>佐證資料</w:t>
                  </w:r>
                </w:p>
              </w:tc>
            </w:tr>
            <w:tr w:rsidR="003C2951" w14:paraId="4375565D" w14:textId="77777777" w:rsidTr="00861E90">
              <w:tc>
                <w:tcPr>
                  <w:tcW w:w="8390" w:type="dxa"/>
                </w:tcPr>
                <w:p w14:paraId="2DEFE860" w14:textId="2127192E" w:rsidR="003C2951" w:rsidRDefault="003C2951" w:rsidP="003C295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▓</w:t>
                  </w:r>
                  <w:r w:rsidRPr="00861E90">
                    <w:rPr>
                      <w:rFonts w:ascii="標楷體" w:eastAsia="標楷體" w:hAnsi="標楷體" w:hint="eastAsia"/>
                    </w:rPr>
                    <w:t>協助同仁就醫</w:t>
                  </w:r>
                </w:p>
              </w:tc>
              <w:tc>
                <w:tcPr>
                  <w:tcW w:w="1701" w:type="dxa"/>
                </w:tcPr>
                <w:p w14:paraId="67B26FBB" w14:textId="7CD4CF10" w:rsidR="003C2951" w:rsidRDefault="003C2951" w:rsidP="003C2951">
                  <w:pPr>
                    <w:rPr>
                      <w:rFonts w:ascii="標楷體" w:eastAsia="標楷體" w:hAnsi="標楷體"/>
                    </w:rPr>
                  </w:pPr>
                  <w:r w:rsidRPr="00DB301B">
                    <w:rPr>
                      <w:rFonts w:ascii="標楷體" w:eastAsia="標楷體" w:hAnsi="標楷體" w:hint="eastAsia"/>
                    </w:rPr>
                    <w:t xml:space="preserve">○無 </w:t>
                  </w:r>
                  <w:r>
                    <w:rPr>
                      <w:rFonts w:ascii="標楷體" w:eastAsia="標楷體" w:hAnsi="標楷體" w:hint="eastAsia"/>
                    </w:rPr>
                    <w:t>●</w:t>
                  </w:r>
                  <w:r w:rsidRPr="00DB301B">
                    <w:rPr>
                      <w:rFonts w:ascii="標楷體" w:eastAsia="標楷體" w:hAnsi="標楷體" w:hint="eastAsia"/>
                    </w:rPr>
                    <w:t>有</w:t>
                  </w:r>
                </w:p>
              </w:tc>
            </w:tr>
            <w:tr w:rsidR="003C2951" w14:paraId="72A0089E" w14:textId="77777777" w:rsidTr="00861E90">
              <w:tc>
                <w:tcPr>
                  <w:tcW w:w="8390" w:type="dxa"/>
                </w:tcPr>
                <w:p w14:paraId="2FB61267" w14:textId="72FAF8C9" w:rsidR="003C2951" w:rsidRDefault="003C2951" w:rsidP="003C295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▓</w:t>
                  </w:r>
                  <w:r w:rsidRPr="00861E90">
                    <w:rPr>
                      <w:rFonts w:ascii="標楷體" w:eastAsia="標楷體" w:hAnsi="標楷體" w:hint="eastAsia"/>
                    </w:rPr>
                    <w:t>一律請同仁請假，暫時停止工作</w:t>
                  </w:r>
                </w:p>
              </w:tc>
              <w:tc>
                <w:tcPr>
                  <w:tcW w:w="1701" w:type="dxa"/>
                </w:tcPr>
                <w:p w14:paraId="76ECB9C7" w14:textId="48BEAB44" w:rsidR="003C2951" w:rsidRDefault="003C2951" w:rsidP="003C2951">
                  <w:pPr>
                    <w:rPr>
                      <w:rFonts w:ascii="標楷體" w:eastAsia="標楷體" w:hAnsi="標楷體"/>
                    </w:rPr>
                  </w:pPr>
                  <w:r w:rsidRPr="00DB301B">
                    <w:rPr>
                      <w:rFonts w:ascii="標楷體" w:eastAsia="標楷體" w:hAnsi="標楷體" w:hint="eastAsia"/>
                    </w:rPr>
                    <w:t xml:space="preserve">○無 </w:t>
                  </w:r>
                  <w:r>
                    <w:rPr>
                      <w:rFonts w:ascii="標楷體" w:eastAsia="標楷體" w:hAnsi="標楷體" w:hint="eastAsia"/>
                    </w:rPr>
                    <w:t>●</w:t>
                  </w:r>
                  <w:r w:rsidRPr="00DB301B">
                    <w:rPr>
                      <w:rFonts w:ascii="標楷體" w:eastAsia="標楷體" w:hAnsi="標楷體" w:hint="eastAsia"/>
                    </w:rPr>
                    <w:t>有</w:t>
                  </w:r>
                </w:p>
              </w:tc>
            </w:tr>
            <w:tr w:rsidR="003C2951" w14:paraId="07AA3AB7" w14:textId="77777777" w:rsidTr="00861E90">
              <w:tc>
                <w:tcPr>
                  <w:tcW w:w="8390" w:type="dxa"/>
                </w:tcPr>
                <w:p w14:paraId="03EA26C5" w14:textId="1EBEC9FC" w:rsidR="003C2951" w:rsidRDefault="003C2951" w:rsidP="003C2951">
                  <w:pPr>
                    <w:rPr>
                      <w:rFonts w:ascii="標楷體" w:eastAsia="標楷體" w:hAnsi="標楷體"/>
                    </w:rPr>
                  </w:pPr>
                  <w:r w:rsidRPr="00861E90">
                    <w:rPr>
                      <w:rFonts w:ascii="標楷體" w:eastAsia="標楷體" w:hAnsi="標楷體" w:hint="eastAsia"/>
                    </w:rPr>
                    <w:t>□視狀況，請同仁請假暫時停止工作，或繼續上班但調整同仁業務</w:t>
                  </w:r>
                </w:p>
              </w:tc>
              <w:tc>
                <w:tcPr>
                  <w:tcW w:w="1701" w:type="dxa"/>
                </w:tcPr>
                <w:p w14:paraId="48DDFFC6" w14:textId="10D686E6" w:rsidR="003C2951" w:rsidRDefault="003C2951" w:rsidP="003C2951">
                  <w:pPr>
                    <w:rPr>
                      <w:rFonts w:ascii="標楷體" w:eastAsia="標楷體" w:hAnsi="標楷體"/>
                    </w:rPr>
                  </w:pPr>
                  <w:r w:rsidRPr="00DB301B">
                    <w:rPr>
                      <w:rFonts w:ascii="標楷體" w:eastAsia="標楷體" w:hAnsi="標楷體" w:hint="eastAsia"/>
                    </w:rPr>
                    <w:t>○無 ○有</w:t>
                  </w:r>
                </w:p>
              </w:tc>
            </w:tr>
            <w:tr w:rsidR="003C2951" w14:paraId="57DE2302" w14:textId="77777777" w:rsidTr="00861E90">
              <w:tc>
                <w:tcPr>
                  <w:tcW w:w="8390" w:type="dxa"/>
                </w:tcPr>
                <w:p w14:paraId="627F90B4" w14:textId="185794FA" w:rsidR="003C2951" w:rsidRDefault="003C2951" w:rsidP="003C2951">
                  <w:pPr>
                    <w:rPr>
                      <w:rFonts w:ascii="標楷體" w:eastAsia="標楷體" w:hAnsi="標楷體"/>
                    </w:rPr>
                  </w:pPr>
                  <w:r w:rsidRPr="00861E90">
                    <w:rPr>
                      <w:rFonts w:ascii="標楷體" w:eastAsia="標楷體" w:hAnsi="標楷體" w:hint="eastAsia"/>
                    </w:rPr>
                    <w:t>□其他處理方式（請說明）：</w:t>
                  </w:r>
                </w:p>
              </w:tc>
              <w:tc>
                <w:tcPr>
                  <w:tcW w:w="1701" w:type="dxa"/>
                </w:tcPr>
                <w:p w14:paraId="52DF3416" w14:textId="1101CEEB" w:rsidR="003C2951" w:rsidRDefault="003C2951" w:rsidP="003C2951">
                  <w:pPr>
                    <w:rPr>
                      <w:rFonts w:ascii="標楷體" w:eastAsia="標楷體" w:hAnsi="標楷體"/>
                    </w:rPr>
                  </w:pPr>
                  <w:r w:rsidRPr="00DB301B">
                    <w:rPr>
                      <w:rFonts w:ascii="標楷體" w:eastAsia="標楷體" w:hAnsi="標楷體" w:hint="eastAsia"/>
                    </w:rPr>
                    <w:t>○無 ○有</w:t>
                  </w:r>
                </w:p>
              </w:tc>
            </w:tr>
          </w:tbl>
          <w:p w14:paraId="7FF1D698" w14:textId="77777777" w:rsidR="00861E90" w:rsidRDefault="00861E90" w:rsidP="00D71A99">
            <w:pPr>
              <w:rPr>
                <w:rFonts w:ascii="標楷體" w:eastAsia="標楷體" w:hAnsi="標楷體"/>
              </w:rPr>
            </w:pPr>
          </w:p>
        </w:tc>
      </w:tr>
      <w:tr w:rsidR="003C2951" w14:paraId="3BB3F3FC" w14:textId="77777777" w:rsidTr="003C2951">
        <w:trPr>
          <w:trHeight w:val="274"/>
        </w:trPr>
        <w:tc>
          <w:tcPr>
            <w:tcW w:w="10478" w:type="dxa"/>
          </w:tcPr>
          <w:p w14:paraId="091D14CF" w14:textId="01631B51" w:rsidR="003C2951" w:rsidRPr="003C2951" w:rsidRDefault="003C2951" w:rsidP="003C2951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765B20">
              <w:rPr>
                <w:rFonts w:ascii="標楷體" w:eastAsia="標楷體" w:hAnsi="標楷體" w:hint="eastAsia"/>
              </w:rPr>
              <w:t>服務對象(含陪同者)體溫異常處理</w:t>
            </w:r>
            <w:r w:rsidR="00595612" w:rsidRPr="00765B20">
              <w:rPr>
                <w:rFonts w:ascii="標楷體" w:eastAsia="標楷體" w:hAnsi="標楷體" w:hint="eastAsia"/>
              </w:rPr>
              <w:t>機制(可複選)</w:t>
            </w:r>
          </w:p>
        </w:tc>
      </w:tr>
      <w:tr w:rsidR="00595612" w14:paraId="05A8A245" w14:textId="77777777" w:rsidTr="003C2951">
        <w:trPr>
          <w:trHeight w:val="274"/>
        </w:trPr>
        <w:tc>
          <w:tcPr>
            <w:tcW w:w="10478" w:type="dxa"/>
          </w:tcPr>
          <w:p w14:paraId="1F343A38" w14:textId="77777777" w:rsidR="00595612" w:rsidRDefault="00595612" w:rsidP="00595612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服務對象(含陪同者)體溫異常，或出現上呼吸道感染、類流感、嗅覺味覺異常、或不明原因腹瀉等疑似感染症狀或徵候時之處理方式：</w:t>
            </w:r>
          </w:p>
          <w:tbl>
            <w:tblPr>
              <w:tblStyle w:val="a3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8363"/>
              <w:gridCol w:w="1701"/>
            </w:tblGrid>
            <w:tr w:rsidR="00595612" w14:paraId="4D81D39D" w14:textId="77777777" w:rsidTr="00A61FAE">
              <w:tc>
                <w:tcPr>
                  <w:tcW w:w="8363" w:type="dxa"/>
                </w:tcPr>
                <w:p w14:paraId="5EB1426F" w14:textId="6362A431" w:rsidR="00595612" w:rsidRDefault="00595612" w:rsidP="00595612">
                  <w:pPr>
                    <w:pStyle w:val="a4"/>
                    <w:ind w:leftChars="0"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執行方式</w:t>
                  </w:r>
                </w:p>
              </w:tc>
              <w:tc>
                <w:tcPr>
                  <w:tcW w:w="1701" w:type="dxa"/>
                </w:tcPr>
                <w:p w14:paraId="514E8CF1" w14:textId="7A863E10" w:rsidR="00595612" w:rsidRDefault="00595612" w:rsidP="00595612">
                  <w:pPr>
                    <w:pStyle w:val="a4"/>
                    <w:ind w:leftChars="0" w:left="0"/>
                    <w:rPr>
                      <w:rFonts w:ascii="標楷體" w:eastAsia="標楷體" w:hAnsi="標楷體"/>
                    </w:rPr>
                  </w:pPr>
                  <w:r w:rsidRPr="00861E90">
                    <w:rPr>
                      <w:rFonts w:ascii="標楷體" w:eastAsia="標楷體" w:hAnsi="標楷體" w:hint="eastAsia"/>
                    </w:rPr>
                    <w:t>佐證資料</w:t>
                  </w:r>
                </w:p>
              </w:tc>
            </w:tr>
            <w:tr w:rsidR="00595612" w14:paraId="3C2D6D2A" w14:textId="77777777" w:rsidTr="00A61FAE">
              <w:tc>
                <w:tcPr>
                  <w:tcW w:w="8363" w:type="dxa"/>
                </w:tcPr>
                <w:p w14:paraId="08A0149E" w14:textId="46ADEDB1" w:rsidR="00595612" w:rsidRDefault="00595612" w:rsidP="00595612">
                  <w:pPr>
                    <w:pStyle w:val="a4"/>
                    <w:ind w:leftChars="0"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▓協助就醫，並通知家屬</w:t>
                  </w:r>
                </w:p>
              </w:tc>
              <w:tc>
                <w:tcPr>
                  <w:tcW w:w="1701" w:type="dxa"/>
                </w:tcPr>
                <w:p w14:paraId="00439811" w14:textId="0A05AD4E" w:rsidR="00595612" w:rsidRDefault="00595612" w:rsidP="00595612">
                  <w:pPr>
                    <w:pStyle w:val="a4"/>
                    <w:ind w:leftChars="0" w:left="0"/>
                    <w:rPr>
                      <w:rFonts w:ascii="標楷體" w:eastAsia="標楷體" w:hAnsi="標楷體"/>
                    </w:rPr>
                  </w:pPr>
                  <w:r w:rsidRPr="00BC0080">
                    <w:rPr>
                      <w:rFonts w:ascii="標楷體" w:eastAsia="標楷體" w:hAnsi="標楷體" w:hint="eastAsia"/>
                    </w:rPr>
                    <w:t xml:space="preserve">○無 </w:t>
                  </w:r>
                  <w:r>
                    <w:rPr>
                      <w:rFonts w:ascii="標楷體" w:eastAsia="標楷體" w:hAnsi="標楷體" w:hint="eastAsia"/>
                    </w:rPr>
                    <w:t>●</w:t>
                  </w:r>
                  <w:r w:rsidRPr="00BC0080">
                    <w:rPr>
                      <w:rFonts w:ascii="標楷體" w:eastAsia="標楷體" w:hAnsi="標楷體" w:hint="eastAsia"/>
                    </w:rPr>
                    <w:t>有</w:t>
                  </w:r>
                </w:p>
              </w:tc>
            </w:tr>
            <w:tr w:rsidR="00595612" w14:paraId="2F9C14A5" w14:textId="77777777" w:rsidTr="00A61FAE">
              <w:tc>
                <w:tcPr>
                  <w:tcW w:w="8363" w:type="dxa"/>
                </w:tcPr>
                <w:p w14:paraId="35C1A573" w14:textId="0F940652" w:rsidR="00595612" w:rsidRDefault="00595612" w:rsidP="00595612">
                  <w:pPr>
                    <w:pStyle w:val="a4"/>
                    <w:ind w:leftChars="0"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□通知家屬送醫</w:t>
                  </w:r>
                </w:p>
              </w:tc>
              <w:tc>
                <w:tcPr>
                  <w:tcW w:w="1701" w:type="dxa"/>
                </w:tcPr>
                <w:p w14:paraId="60F4EFB0" w14:textId="357FF6DF" w:rsidR="00595612" w:rsidRDefault="00595612" w:rsidP="00595612">
                  <w:pPr>
                    <w:pStyle w:val="a4"/>
                    <w:ind w:leftChars="0" w:left="0"/>
                    <w:rPr>
                      <w:rFonts w:ascii="標楷體" w:eastAsia="標楷體" w:hAnsi="標楷體"/>
                    </w:rPr>
                  </w:pPr>
                  <w:r w:rsidRPr="00BC0080">
                    <w:rPr>
                      <w:rFonts w:ascii="標楷體" w:eastAsia="標楷體" w:hAnsi="標楷體" w:hint="eastAsia"/>
                    </w:rPr>
                    <w:t xml:space="preserve">○無 </w:t>
                  </w:r>
                  <w:r>
                    <w:rPr>
                      <w:rFonts w:ascii="標楷體" w:eastAsia="標楷體" w:hAnsi="標楷體" w:hint="eastAsia"/>
                    </w:rPr>
                    <w:t>●</w:t>
                  </w:r>
                  <w:r w:rsidRPr="00BC0080">
                    <w:rPr>
                      <w:rFonts w:ascii="標楷體" w:eastAsia="標楷體" w:hAnsi="標楷體" w:hint="eastAsia"/>
                    </w:rPr>
                    <w:t>有</w:t>
                  </w:r>
                </w:p>
              </w:tc>
            </w:tr>
            <w:tr w:rsidR="00595612" w14:paraId="6486D8C7" w14:textId="77777777" w:rsidTr="00A61FAE">
              <w:tc>
                <w:tcPr>
                  <w:tcW w:w="8363" w:type="dxa"/>
                </w:tcPr>
                <w:p w14:paraId="11D0D264" w14:textId="2DF51A6F" w:rsidR="00595612" w:rsidRDefault="00595612" w:rsidP="00595612">
                  <w:pPr>
                    <w:pStyle w:val="a4"/>
                    <w:ind w:leftChars="0"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□視空間，繼續提供服務或請假服務對象(含陪同者)於活動據點內隔離空間休息</w:t>
                  </w:r>
                </w:p>
              </w:tc>
              <w:tc>
                <w:tcPr>
                  <w:tcW w:w="1701" w:type="dxa"/>
                </w:tcPr>
                <w:p w14:paraId="1323EEA5" w14:textId="01DB4216" w:rsidR="00595612" w:rsidRDefault="00595612" w:rsidP="00595612">
                  <w:pPr>
                    <w:pStyle w:val="a4"/>
                    <w:ind w:leftChars="0" w:left="0"/>
                    <w:rPr>
                      <w:rFonts w:ascii="標楷體" w:eastAsia="標楷體" w:hAnsi="標楷體"/>
                    </w:rPr>
                  </w:pPr>
                  <w:r w:rsidRPr="00BC0080">
                    <w:rPr>
                      <w:rFonts w:ascii="標楷體" w:eastAsia="標楷體" w:hAnsi="標楷體" w:hint="eastAsia"/>
                    </w:rPr>
                    <w:t>○無 ○有</w:t>
                  </w:r>
                </w:p>
              </w:tc>
            </w:tr>
            <w:tr w:rsidR="00595612" w14:paraId="4F57C7E6" w14:textId="77777777" w:rsidTr="00A61FAE">
              <w:tc>
                <w:tcPr>
                  <w:tcW w:w="8363" w:type="dxa"/>
                </w:tcPr>
                <w:p w14:paraId="243723E9" w14:textId="27D573D5" w:rsidR="00595612" w:rsidRDefault="00595612" w:rsidP="00595612">
                  <w:pPr>
                    <w:pStyle w:val="a4"/>
                    <w:ind w:leftChars="0"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□其他處理方式</w:t>
                  </w:r>
                </w:p>
              </w:tc>
              <w:tc>
                <w:tcPr>
                  <w:tcW w:w="1701" w:type="dxa"/>
                </w:tcPr>
                <w:p w14:paraId="72695E69" w14:textId="5382F1E6" w:rsidR="00595612" w:rsidRDefault="00595612" w:rsidP="00595612">
                  <w:pPr>
                    <w:pStyle w:val="a4"/>
                    <w:ind w:leftChars="0" w:left="0"/>
                    <w:rPr>
                      <w:rFonts w:ascii="標楷體" w:eastAsia="標楷體" w:hAnsi="標楷體"/>
                    </w:rPr>
                  </w:pPr>
                  <w:r w:rsidRPr="00BC0080">
                    <w:rPr>
                      <w:rFonts w:ascii="標楷體" w:eastAsia="標楷體" w:hAnsi="標楷體" w:hint="eastAsia"/>
                    </w:rPr>
                    <w:t>○無 ○有</w:t>
                  </w:r>
                </w:p>
              </w:tc>
            </w:tr>
          </w:tbl>
          <w:p w14:paraId="079BF8E8" w14:textId="6266DCDF" w:rsidR="00595612" w:rsidRDefault="00595612" w:rsidP="00595612">
            <w:pPr>
              <w:pStyle w:val="a4"/>
              <w:ind w:leftChars="0" w:left="360"/>
              <w:rPr>
                <w:rFonts w:ascii="標楷體" w:eastAsia="標楷體" w:hAnsi="標楷體"/>
              </w:rPr>
            </w:pPr>
          </w:p>
        </w:tc>
      </w:tr>
    </w:tbl>
    <w:p w14:paraId="146D8CAF" w14:textId="49BAD02B" w:rsidR="00E65A49" w:rsidRDefault="00E65A49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sectPr w:rsidR="00E65A49" w:rsidSect="005368E2">
      <w:pgSz w:w="11906" w:h="16838"/>
      <w:pgMar w:top="567" w:right="28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7A6E8" w14:textId="77777777" w:rsidR="00FE7FCE" w:rsidRDefault="00FE7FCE" w:rsidP="005941C5">
      <w:r>
        <w:separator/>
      </w:r>
    </w:p>
  </w:endnote>
  <w:endnote w:type="continuationSeparator" w:id="0">
    <w:p w14:paraId="49410D93" w14:textId="77777777" w:rsidR="00FE7FCE" w:rsidRDefault="00FE7FCE" w:rsidP="0059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10450" w14:textId="77777777" w:rsidR="00FE7FCE" w:rsidRDefault="00FE7FCE" w:rsidP="005941C5">
      <w:r>
        <w:separator/>
      </w:r>
    </w:p>
  </w:footnote>
  <w:footnote w:type="continuationSeparator" w:id="0">
    <w:p w14:paraId="31517F3A" w14:textId="77777777" w:rsidR="00FE7FCE" w:rsidRDefault="00FE7FCE" w:rsidP="0059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048"/>
    <w:multiLevelType w:val="hybridMultilevel"/>
    <w:tmpl w:val="A4062D76"/>
    <w:lvl w:ilvl="0" w:tplc="3314E89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73C4A7B"/>
    <w:multiLevelType w:val="hybridMultilevel"/>
    <w:tmpl w:val="00CCD7C6"/>
    <w:lvl w:ilvl="0" w:tplc="1A4898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BB45FE"/>
    <w:multiLevelType w:val="multilevel"/>
    <w:tmpl w:val="16BB4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CE120B4"/>
    <w:multiLevelType w:val="multilevel"/>
    <w:tmpl w:val="D968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320" w:hanging="4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20A06FE"/>
    <w:multiLevelType w:val="hybridMultilevel"/>
    <w:tmpl w:val="BAE214CA"/>
    <w:lvl w:ilvl="0" w:tplc="D1F2D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5F406B"/>
    <w:multiLevelType w:val="hybridMultilevel"/>
    <w:tmpl w:val="0002CC18"/>
    <w:lvl w:ilvl="0" w:tplc="70A26378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B04DEC"/>
    <w:multiLevelType w:val="hybridMultilevel"/>
    <w:tmpl w:val="61CEA0B2"/>
    <w:lvl w:ilvl="0" w:tplc="79FAC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7D6AAB"/>
    <w:multiLevelType w:val="hybridMultilevel"/>
    <w:tmpl w:val="9EEE795C"/>
    <w:lvl w:ilvl="0" w:tplc="7FB81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99"/>
    <w:rsid w:val="00006C75"/>
    <w:rsid w:val="00041F3B"/>
    <w:rsid w:val="00044CC1"/>
    <w:rsid w:val="00091F4E"/>
    <w:rsid w:val="000D7367"/>
    <w:rsid w:val="000E78E1"/>
    <w:rsid w:val="001148F7"/>
    <w:rsid w:val="00130CF0"/>
    <w:rsid w:val="00150DA4"/>
    <w:rsid w:val="0015616F"/>
    <w:rsid w:val="00161444"/>
    <w:rsid w:val="001621DA"/>
    <w:rsid w:val="00166293"/>
    <w:rsid w:val="001677BE"/>
    <w:rsid w:val="00170F94"/>
    <w:rsid w:val="001A738F"/>
    <w:rsid w:val="001C2DA9"/>
    <w:rsid w:val="001D4C76"/>
    <w:rsid w:val="00216A81"/>
    <w:rsid w:val="002712C1"/>
    <w:rsid w:val="0027600A"/>
    <w:rsid w:val="00292D20"/>
    <w:rsid w:val="002A021D"/>
    <w:rsid w:val="002C13D5"/>
    <w:rsid w:val="002E4DC9"/>
    <w:rsid w:val="002F1646"/>
    <w:rsid w:val="002F3A2D"/>
    <w:rsid w:val="002F4872"/>
    <w:rsid w:val="002F5244"/>
    <w:rsid w:val="003164B3"/>
    <w:rsid w:val="00343039"/>
    <w:rsid w:val="00351A93"/>
    <w:rsid w:val="00375414"/>
    <w:rsid w:val="003C2951"/>
    <w:rsid w:val="00414E70"/>
    <w:rsid w:val="00426D36"/>
    <w:rsid w:val="004E134F"/>
    <w:rsid w:val="004E3140"/>
    <w:rsid w:val="00522F51"/>
    <w:rsid w:val="005368E2"/>
    <w:rsid w:val="00537BF8"/>
    <w:rsid w:val="00544ABC"/>
    <w:rsid w:val="00567C5A"/>
    <w:rsid w:val="005941C5"/>
    <w:rsid w:val="00595612"/>
    <w:rsid w:val="005A2198"/>
    <w:rsid w:val="005A29BF"/>
    <w:rsid w:val="005A4A94"/>
    <w:rsid w:val="006008A4"/>
    <w:rsid w:val="00603D64"/>
    <w:rsid w:val="00604750"/>
    <w:rsid w:val="00637B4F"/>
    <w:rsid w:val="00663F41"/>
    <w:rsid w:val="006908B9"/>
    <w:rsid w:val="006B42B9"/>
    <w:rsid w:val="006D246B"/>
    <w:rsid w:val="006F466B"/>
    <w:rsid w:val="00745D21"/>
    <w:rsid w:val="00765B20"/>
    <w:rsid w:val="007A4F8C"/>
    <w:rsid w:val="007B43CE"/>
    <w:rsid w:val="007D60C4"/>
    <w:rsid w:val="007D6989"/>
    <w:rsid w:val="007E44DA"/>
    <w:rsid w:val="007F4457"/>
    <w:rsid w:val="00816276"/>
    <w:rsid w:val="0083200E"/>
    <w:rsid w:val="00847151"/>
    <w:rsid w:val="00850D0C"/>
    <w:rsid w:val="00861E90"/>
    <w:rsid w:val="00874B4D"/>
    <w:rsid w:val="008B2D41"/>
    <w:rsid w:val="008D587A"/>
    <w:rsid w:val="008E7A55"/>
    <w:rsid w:val="008F202E"/>
    <w:rsid w:val="00946928"/>
    <w:rsid w:val="0095787B"/>
    <w:rsid w:val="0099063E"/>
    <w:rsid w:val="009A5C60"/>
    <w:rsid w:val="009A63A2"/>
    <w:rsid w:val="009B4117"/>
    <w:rsid w:val="009B4B1F"/>
    <w:rsid w:val="009B6919"/>
    <w:rsid w:val="009D7B0A"/>
    <w:rsid w:val="009E6923"/>
    <w:rsid w:val="00A01F5D"/>
    <w:rsid w:val="00A13247"/>
    <w:rsid w:val="00A44F6D"/>
    <w:rsid w:val="00A47B80"/>
    <w:rsid w:val="00A506E4"/>
    <w:rsid w:val="00A60A3F"/>
    <w:rsid w:val="00A61FAE"/>
    <w:rsid w:val="00AB107E"/>
    <w:rsid w:val="00AC7C35"/>
    <w:rsid w:val="00AF4420"/>
    <w:rsid w:val="00B4088A"/>
    <w:rsid w:val="00B66995"/>
    <w:rsid w:val="00B801FF"/>
    <w:rsid w:val="00B95AC2"/>
    <w:rsid w:val="00BA0C70"/>
    <w:rsid w:val="00BC2608"/>
    <w:rsid w:val="00BC678E"/>
    <w:rsid w:val="00BD6CAA"/>
    <w:rsid w:val="00BF290A"/>
    <w:rsid w:val="00BF51EB"/>
    <w:rsid w:val="00C147AA"/>
    <w:rsid w:val="00C5365E"/>
    <w:rsid w:val="00C62689"/>
    <w:rsid w:val="00C62E2D"/>
    <w:rsid w:val="00CA7994"/>
    <w:rsid w:val="00CB22B3"/>
    <w:rsid w:val="00D037B6"/>
    <w:rsid w:val="00D215C4"/>
    <w:rsid w:val="00D44A2C"/>
    <w:rsid w:val="00D71A99"/>
    <w:rsid w:val="00D74597"/>
    <w:rsid w:val="00D858F2"/>
    <w:rsid w:val="00DB2672"/>
    <w:rsid w:val="00DF5971"/>
    <w:rsid w:val="00E208A7"/>
    <w:rsid w:val="00E21D9B"/>
    <w:rsid w:val="00E34AC3"/>
    <w:rsid w:val="00E65A49"/>
    <w:rsid w:val="00E670CA"/>
    <w:rsid w:val="00E74AEA"/>
    <w:rsid w:val="00EE2F47"/>
    <w:rsid w:val="00EE4283"/>
    <w:rsid w:val="00F02802"/>
    <w:rsid w:val="00F15E2F"/>
    <w:rsid w:val="00F164CC"/>
    <w:rsid w:val="00F20EFD"/>
    <w:rsid w:val="00F24EF8"/>
    <w:rsid w:val="00F3000A"/>
    <w:rsid w:val="00F65383"/>
    <w:rsid w:val="00F66625"/>
    <w:rsid w:val="00FD609F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A9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A99"/>
    <w:pPr>
      <w:textAlignment w:val="baseline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1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94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41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4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41C5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4E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0A3F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E65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65A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A99"/>
    <w:pPr>
      <w:textAlignment w:val="baseline"/>
    </w:pPr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1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94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41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4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41C5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4E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0A3F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E65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65A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38B5-92BD-4A50-B259-41FE4D43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秦維芬</cp:lastModifiedBy>
  <cp:revision>2</cp:revision>
  <cp:lastPrinted>2021-08-28T11:04:00Z</cp:lastPrinted>
  <dcterms:created xsi:type="dcterms:W3CDTF">2021-08-31T02:19:00Z</dcterms:created>
  <dcterms:modified xsi:type="dcterms:W3CDTF">2021-08-31T02:19:00Z</dcterms:modified>
</cp:coreProperties>
</file>