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33A" w:rsidRPr="008C3960" w:rsidRDefault="000E533A" w:rsidP="008C3960">
      <w:pPr>
        <w:jc w:val="center"/>
        <w:rPr>
          <w:b/>
          <w:sz w:val="44"/>
          <w:szCs w:val="44"/>
        </w:rPr>
      </w:pPr>
      <w:bookmarkStart w:id="0" w:name="_GoBack"/>
      <w:bookmarkEnd w:id="0"/>
      <w:r>
        <w:rPr>
          <w:b/>
          <w:sz w:val="44"/>
          <w:szCs w:val="44"/>
        </w:rPr>
        <w:t xml:space="preserve">            </w:t>
      </w:r>
      <w:r w:rsidRPr="008C3960">
        <w:rPr>
          <w:rFonts w:hint="eastAsia"/>
          <w:b/>
          <w:sz w:val="44"/>
          <w:szCs w:val="44"/>
        </w:rPr>
        <w:t>租賃契約書</w:t>
      </w:r>
      <w:r>
        <w:rPr>
          <w:b/>
          <w:sz w:val="44"/>
          <w:szCs w:val="44"/>
        </w:rPr>
        <w:t xml:space="preserve">         </w:t>
      </w:r>
      <w:r>
        <w:rPr>
          <w:rFonts w:hint="eastAsia"/>
          <w:b/>
          <w:sz w:val="44"/>
          <w:szCs w:val="44"/>
        </w:rPr>
        <w:t>附件</w:t>
      </w:r>
      <w:r>
        <w:rPr>
          <w:b/>
          <w:sz w:val="44"/>
          <w:szCs w:val="44"/>
        </w:rPr>
        <w:t xml:space="preserve">22     </w:t>
      </w:r>
    </w:p>
    <w:p w:rsidR="000E533A" w:rsidRDefault="000E533A"/>
    <w:p w:rsidR="000E533A" w:rsidRDefault="000E533A" w:rsidP="00FD1675">
      <w:pPr>
        <w:pStyle w:val="a3"/>
        <w:numPr>
          <w:ilvl w:val="0"/>
          <w:numId w:val="1"/>
        </w:numPr>
        <w:ind w:leftChars="0"/>
        <w:rPr>
          <w:rFonts w:ascii="新細明體"/>
          <w:sz w:val="28"/>
          <w:szCs w:val="28"/>
        </w:rPr>
      </w:pPr>
      <w:r w:rsidRPr="008C3960">
        <w:rPr>
          <w:rFonts w:ascii="新細明體" w:hAnsi="新細明體" w:hint="eastAsia"/>
          <w:sz w:val="28"/>
          <w:szCs w:val="28"/>
        </w:rPr>
        <w:t>立租賃契約書人（甲方）橫山鄉新興社區發展協會、</w:t>
      </w:r>
    </w:p>
    <w:p w:rsidR="000E533A" w:rsidRDefault="000E533A" w:rsidP="00FD1675">
      <w:pPr>
        <w:pStyle w:val="a3"/>
        <w:ind w:leftChars="0"/>
        <w:rPr>
          <w:rFonts w:ascii="新細明體"/>
          <w:sz w:val="28"/>
          <w:szCs w:val="28"/>
        </w:rPr>
      </w:pPr>
      <w:r>
        <w:rPr>
          <w:rFonts w:ascii="新細明體" w:hAnsi="新細明體"/>
          <w:sz w:val="28"/>
          <w:szCs w:val="28"/>
        </w:rPr>
        <w:t xml:space="preserve">   </w:t>
      </w:r>
      <w:r w:rsidRPr="008C3960">
        <w:rPr>
          <w:rFonts w:ascii="新細明體" w:hAnsi="新細明體" w:hint="eastAsia"/>
          <w:sz w:val="28"/>
          <w:szCs w:val="28"/>
        </w:rPr>
        <w:t>（乙方）</w:t>
      </w:r>
      <w:proofErr w:type="gramStart"/>
      <w:r w:rsidRPr="008C3960">
        <w:rPr>
          <w:rFonts w:ascii="新細明體" w:hAnsi="新細明體" w:hint="eastAsia"/>
          <w:sz w:val="28"/>
          <w:szCs w:val="28"/>
        </w:rPr>
        <w:t>宏旺企業</w:t>
      </w:r>
      <w:proofErr w:type="gramEnd"/>
      <w:r w:rsidRPr="008C3960">
        <w:rPr>
          <w:rFonts w:ascii="新細明體" w:hAnsi="新細明體" w:hint="eastAsia"/>
          <w:sz w:val="28"/>
          <w:szCs w:val="28"/>
        </w:rPr>
        <w:t>社；</w:t>
      </w:r>
      <w:r w:rsidRPr="008C3960">
        <w:rPr>
          <w:rFonts w:hint="eastAsia"/>
          <w:sz w:val="28"/>
          <w:szCs w:val="28"/>
        </w:rPr>
        <w:t>因租賃音響廣播設備事宜</w:t>
      </w:r>
      <w:r w:rsidRPr="008C3960">
        <w:rPr>
          <w:rFonts w:ascii="新細明體" w:hAnsi="新細明體" w:hint="eastAsia"/>
          <w:sz w:val="28"/>
          <w:szCs w:val="28"/>
        </w:rPr>
        <w:t>，經</w:t>
      </w:r>
    </w:p>
    <w:p w:rsidR="000E533A" w:rsidRPr="008C3960" w:rsidRDefault="000E533A" w:rsidP="00FD1675">
      <w:pPr>
        <w:pStyle w:val="a3"/>
        <w:ind w:leftChars="0"/>
        <w:rPr>
          <w:rFonts w:ascii="新細明體"/>
          <w:sz w:val="28"/>
          <w:szCs w:val="28"/>
        </w:rPr>
      </w:pPr>
      <w:r>
        <w:rPr>
          <w:rFonts w:ascii="新細明體" w:hAnsi="新細明體"/>
          <w:sz w:val="28"/>
          <w:szCs w:val="28"/>
        </w:rPr>
        <w:t xml:space="preserve">    </w:t>
      </w:r>
      <w:r w:rsidRPr="008C3960">
        <w:rPr>
          <w:rFonts w:ascii="新細明體" w:hAnsi="新細明體" w:hint="eastAsia"/>
          <w:sz w:val="28"/>
          <w:szCs w:val="28"/>
        </w:rPr>
        <w:t>雙方一致同意並訂立。</w:t>
      </w:r>
    </w:p>
    <w:p w:rsidR="000E533A" w:rsidRPr="008C3960" w:rsidRDefault="000E533A" w:rsidP="00FD1675">
      <w:pPr>
        <w:pStyle w:val="a3"/>
        <w:numPr>
          <w:ilvl w:val="0"/>
          <w:numId w:val="1"/>
        </w:numPr>
        <w:ind w:leftChars="0"/>
        <w:rPr>
          <w:rFonts w:ascii="新細明體"/>
          <w:sz w:val="28"/>
          <w:szCs w:val="28"/>
        </w:rPr>
      </w:pPr>
      <w:r w:rsidRPr="008C3960">
        <w:rPr>
          <w:rFonts w:ascii="新細明體" w:hAnsi="新細明體" w:hint="eastAsia"/>
          <w:sz w:val="28"/>
          <w:szCs w:val="28"/>
        </w:rPr>
        <w:t>本契約正本一式二份；雙方各執一份。</w:t>
      </w:r>
    </w:p>
    <w:p w:rsidR="000E533A" w:rsidRPr="008C3960" w:rsidRDefault="000E533A" w:rsidP="00FD1675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 w:rsidRPr="008C3960">
        <w:rPr>
          <w:rFonts w:hint="eastAsia"/>
          <w:sz w:val="28"/>
          <w:szCs w:val="28"/>
        </w:rPr>
        <w:t>本契約經甲</w:t>
      </w:r>
      <w:r w:rsidRPr="008C3960">
        <w:rPr>
          <w:rFonts w:ascii="新細明體" w:hAnsi="新細明體" w:hint="eastAsia"/>
          <w:sz w:val="28"/>
          <w:szCs w:val="28"/>
        </w:rPr>
        <w:t>、</w:t>
      </w:r>
      <w:r w:rsidRPr="008C3960">
        <w:rPr>
          <w:rFonts w:hint="eastAsia"/>
          <w:sz w:val="28"/>
          <w:szCs w:val="28"/>
        </w:rPr>
        <w:t>乙雙方負責人蓋章後生效</w:t>
      </w:r>
      <w:r w:rsidRPr="008C3960">
        <w:rPr>
          <w:rFonts w:ascii="新細明體" w:hAnsi="新細明體" w:hint="eastAsia"/>
          <w:sz w:val="28"/>
          <w:szCs w:val="28"/>
        </w:rPr>
        <w:t>。</w:t>
      </w:r>
    </w:p>
    <w:p w:rsidR="000E533A" w:rsidRPr="008C3960" w:rsidRDefault="000E533A" w:rsidP="00FD1675">
      <w:pPr>
        <w:pStyle w:val="a3"/>
        <w:ind w:leftChars="0"/>
        <w:rPr>
          <w:rFonts w:ascii="新細明體"/>
          <w:sz w:val="28"/>
          <w:szCs w:val="28"/>
        </w:rPr>
      </w:pPr>
    </w:p>
    <w:p w:rsidR="000E533A" w:rsidRPr="008C3960" w:rsidRDefault="000E533A" w:rsidP="00FD1675">
      <w:pPr>
        <w:pStyle w:val="a3"/>
        <w:ind w:leftChars="0"/>
        <w:rPr>
          <w:rFonts w:ascii="新細明體"/>
          <w:sz w:val="28"/>
          <w:szCs w:val="28"/>
        </w:rPr>
      </w:pPr>
      <w:r w:rsidRPr="008C3960">
        <w:rPr>
          <w:rFonts w:ascii="新細明體" w:hAnsi="新細明體" w:hint="eastAsia"/>
          <w:sz w:val="28"/>
          <w:szCs w:val="28"/>
        </w:rPr>
        <w:t>立約人：</w:t>
      </w:r>
    </w:p>
    <w:p w:rsidR="000E533A" w:rsidRPr="008C3960" w:rsidRDefault="000E533A" w:rsidP="00FD1675">
      <w:pPr>
        <w:pStyle w:val="a3"/>
        <w:ind w:leftChars="0"/>
        <w:rPr>
          <w:rFonts w:ascii="新細明體"/>
          <w:sz w:val="28"/>
          <w:szCs w:val="28"/>
        </w:rPr>
      </w:pPr>
      <w:r w:rsidRPr="008C3960">
        <w:rPr>
          <w:rFonts w:ascii="新細明體" w:hAnsi="新細明體" w:hint="eastAsia"/>
          <w:sz w:val="28"/>
          <w:szCs w:val="28"/>
        </w:rPr>
        <w:t>（甲方）橫山鄉新興社區發展協會</w:t>
      </w:r>
    </w:p>
    <w:p w:rsidR="000E533A" w:rsidRPr="008C3960" w:rsidRDefault="000E533A" w:rsidP="00FD1675">
      <w:pPr>
        <w:pStyle w:val="a3"/>
        <w:ind w:leftChars="0"/>
        <w:rPr>
          <w:rFonts w:ascii="新細明體"/>
          <w:sz w:val="28"/>
          <w:szCs w:val="28"/>
        </w:rPr>
      </w:pPr>
      <w:r w:rsidRPr="008C3960">
        <w:rPr>
          <w:rFonts w:ascii="新細明體" w:hAnsi="新細明體" w:hint="eastAsia"/>
          <w:sz w:val="28"/>
          <w:szCs w:val="28"/>
        </w:rPr>
        <w:t>負責人：吳聲賢</w:t>
      </w:r>
    </w:p>
    <w:p w:rsidR="000E533A" w:rsidRPr="008C3960" w:rsidRDefault="000E533A" w:rsidP="00FD1675">
      <w:pPr>
        <w:pStyle w:val="a3"/>
        <w:ind w:leftChars="0"/>
        <w:rPr>
          <w:rFonts w:ascii="新細明體"/>
          <w:sz w:val="28"/>
          <w:szCs w:val="28"/>
        </w:rPr>
      </w:pPr>
      <w:r w:rsidRPr="008C3960">
        <w:rPr>
          <w:rFonts w:ascii="新細明體" w:hAnsi="新細明體" w:hint="eastAsia"/>
          <w:sz w:val="28"/>
          <w:szCs w:val="28"/>
        </w:rPr>
        <w:t>地</w:t>
      </w:r>
      <w:r w:rsidRPr="008C3960">
        <w:rPr>
          <w:rFonts w:ascii="新細明體" w:hAnsi="新細明體"/>
          <w:sz w:val="28"/>
          <w:szCs w:val="28"/>
        </w:rPr>
        <w:t xml:space="preserve">  </w:t>
      </w:r>
      <w:r w:rsidRPr="008C3960">
        <w:rPr>
          <w:rFonts w:ascii="新細明體" w:hAnsi="新細明體" w:hint="eastAsia"/>
          <w:sz w:val="28"/>
          <w:szCs w:val="28"/>
        </w:rPr>
        <w:t>址：新竹縣橫山鄉新興村新興街</w:t>
      </w:r>
      <w:r w:rsidRPr="008C3960">
        <w:rPr>
          <w:rFonts w:ascii="新細明體" w:hAnsi="新細明體"/>
          <w:sz w:val="28"/>
          <w:szCs w:val="28"/>
        </w:rPr>
        <w:t>39</w:t>
      </w:r>
      <w:r w:rsidRPr="008C3960">
        <w:rPr>
          <w:rFonts w:ascii="新細明體" w:hAnsi="新細明體" w:hint="eastAsia"/>
          <w:sz w:val="28"/>
          <w:szCs w:val="28"/>
        </w:rPr>
        <w:t>巷</w:t>
      </w:r>
      <w:r w:rsidRPr="008C3960">
        <w:rPr>
          <w:rFonts w:ascii="新細明體" w:hAnsi="新細明體"/>
          <w:sz w:val="28"/>
          <w:szCs w:val="28"/>
        </w:rPr>
        <w:t>12</w:t>
      </w:r>
      <w:r w:rsidRPr="008C3960">
        <w:rPr>
          <w:rFonts w:ascii="新細明體" w:hAnsi="新細明體" w:hint="eastAsia"/>
          <w:sz w:val="28"/>
          <w:szCs w:val="28"/>
        </w:rPr>
        <w:t>號</w:t>
      </w:r>
    </w:p>
    <w:p w:rsidR="000E533A" w:rsidRPr="008C3960" w:rsidRDefault="000E533A" w:rsidP="00FD1675">
      <w:pPr>
        <w:pStyle w:val="a3"/>
        <w:ind w:leftChars="0"/>
        <w:rPr>
          <w:rFonts w:ascii="新細明體"/>
          <w:sz w:val="28"/>
          <w:szCs w:val="28"/>
        </w:rPr>
      </w:pPr>
    </w:p>
    <w:p w:rsidR="000E533A" w:rsidRPr="008C3960" w:rsidRDefault="000E533A" w:rsidP="00FD1675">
      <w:pPr>
        <w:pStyle w:val="a3"/>
        <w:ind w:leftChars="0"/>
        <w:rPr>
          <w:rFonts w:ascii="新細明體"/>
          <w:sz w:val="28"/>
          <w:szCs w:val="28"/>
        </w:rPr>
      </w:pPr>
      <w:r w:rsidRPr="008C3960">
        <w:rPr>
          <w:rFonts w:ascii="新細明體" w:hAnsi="新細明體" w:hint="eastAsia"/>
          <w:sz w:val="28"/>
          <w:szCs w:val="28"/>
        </w:rPr>
        <w:t>（乙方）</w:t>
      </w:r>
      <w:proofErr w:type="gramStart"/>
      <w:r w:rsidRPr="008C3960">
        <w:rPr>
          <w:rFonts w:ascii="新細明體" w:hAnsi="新細明體" w:hint="eastAsia"/>
          <w:sz w:val="28"/>
          <w:szCs w:val="28"/>
        </w:rPr>
        <w:t>宏旺企業</w:t>
      </w:r>
      <w:proofErr w:type="gramEnd"/>
      <w:r w:rsidRPr="008C3960">
        <w:rPr>
          <w:rFonts w:ascii="新細明體" w:hAnsi="新細明體" w:hint="eastAsia"/>
          <w:sz w:val="28"/>
          <w:szCs w:val="28"/>
        </w:rPr>
        <w:t>社</w:t>
      </w:r>
    </w:p>
    <w:p w:rsidR="000E533A" w:rsidRPr="008C3960" w:rsidRDefault="000E533A" w:rsidP="008C3960">
      <w:pPr>
        <w:pStyle w:val="a3"/>
        <w:ind w:leftChars="0"/>
        <w:rPr>
          <w:rFonts w:ascii="新細明體"/>
          <w:sz w:val="28"/>
          <w:szCs w:val="28"/>
        </w:rPr>
      </w:pPr>
      <w:r w:rsidRPr="008C3960">
        <w:rPr>
          <w:rFonts w:ascii="新細明體" w:hAnsi="新細明體" w:hint="eastAsia"/>
          <w:sz w:val="28"/>
          <w:szCs w:val="28"/>
        </w:rPr>
        <w:t>負責人：蕭圭宏</w:t>
      </w:r>
    </w:p>
    <w:p w:rsidR="000E533A" w:rsidRPr="008C3960" w:rsidRDefault="000E533A" w:rsidP="008C3960">
      <w:pPr>
        <w:pStyle w:val="a3"/>
        <w:ind w:leftChars="0"/>
        <w:rPr>
          <w:rFonts w:ascii="新細明體"/>
          <w:sz w:val="28"/>
          <w:szCs w:val="28"/>
        </w:rPr>
      </w:pPr>
      <w:r w:rsidRPr="008C3960">
        <w:rPr>
          <w:rFonts w:ascii="新細明體" w:hAnsi="新細明體" w:hint="eastAsia"/>
          <w:sz w:val="28"/>
          <w:szCs w:val="28"/>
        </w:rPr>
        <w:t>地</w:t>
      </w:r>
      <w:r w:rsidRPr="008C3960">
        <w:rPr>
          <w:rFonts w:ascii="新細明體" w:hAnsi="新細明體"/>
          <w:sz w:val="28"/>
          <w:szCs w:val="28"/>
        </w:rPr>
        <w:t xml:space="preserve">  </w:t>
      </w:r>
      <w:r w:rsidRPr="008C3960">
        <w:rPr>
          <w:rFonts w:ascii="新細明體" w:hAnsi="新細明體" w:hint="eastAsia"/>
          <w:sz w:val="28"/>
          <w:szCs w:val="28"/>
        </w:rPr>
        <w:t>址：新竹縣橫山鄉大肚村中豐路二段</w:t>
      </w:r>
      <w:r w:rsidRPr="008C3960">
        <w:rPr>
          <w:rFonts w:ascii="新細明體" w:hAnsi="新細明體"/>
          <w:sz w:val="28"/>
          <w:szCs w:val="28"/>
        </w:rPr>
        <w:t>306</w:t>
      </w:r>
      <w:r w:rsidRPr="008C3960">
        <w:rPr>
          <w:rFonts w:ascii="新細明體" w:hAnsi="新細明體" w:hint="eastAsia"/>
          <w:sz w:val="28"/>
          <w:szCs w:val="28"/>
        </w:rPr>
        <w:t>號</w:t>
      </w:r>
    </w:p>
    <w:p w:rsidR="000E533A" w:rsidRPr="008C3960" w:rsidRDefault="000E533A" w:rsidP="00FD1675">
      <w:pPr>
        <w:pStyle w:val="a3"/>
        <w:ind w:leftChars="0"/>
        <w:rPr>
          <w:sz w:val="28"/>
          <w:szCs w:val="28"/>
        </w:rPr>
      </w:pPr>
    </w:p>
    <w:sectPr w:rsidR="000E533A" w:rsidRPr="008C3960" w:rsidSect="008B467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3735D"/>
    <w:multiLevelType w:val="hybridMultilevel"/>
    <w:tmpl w:val="58C4AD96"/>
    <w:lvl w:ilvl="0" w:tplc="52E0B91E">
      <w:start w:val="1"/>
      <w:numFmt w:val="taiwaneseCountingThousand"/>
      <w:lvlText w:val="%1、"/>
      <w:lvlJc w:val="left"/>
      <w:pPr>
        <w:ind w:left="480" w:hanging="480"/>
      </w:pPr>
      <w:rPr>
        <w:rFonts w:ascii="Calibri" w:hAnsi="Calibri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D07"/>
    <w:rsid w:val="000E533A"/>
    <w:rsid w:val="0032163E"/>
    <w:rsid w:val="003364F8"/>
    <w:rsid w:val="005776DB"/>
    <w:rsid w:val="00725553"/>
    <w:rsid w:val="008B467A"/>
    <w:rsid w:val="008C3960"/>
    <w:rsid w:val="00997D15"/>
    <w:rsid w:val="00A57C00"/>
    <w:rsid w:val="00A7376D"/>
    <w:rsid w:val="00B71D07"/>
    <w:rsid w:val="00C8786B"/>
    <w:rsid w:val="00DB76A1"/>
    <w:rsid w:val="00FD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67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D1675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67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D167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租賃契約書</dc:title>
  <dc:creator>user</dc:creator>
  <cp:lastModifiedBy>秦維芬</cp:lastModifiedBy>
  <cp:revision>2</cp:revision>
  <dcterms:created xsi:type="dcterms:W3CDTF">2019-12-11T08:58:00Z</dcterms:created>
  <dcterms:modified xsi:type="dcterms:W3CDTF">2019-12-11T08:58:00Z</dcterms:modified>
</cp:coreProperties>
</file>