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1389"/>
        <w:gridCol w:w="3119"/>
        <w:gridCol w:w="879"/>
      </w:tblGrid>
      <w:tr w:rsidR="00EB08A9" w:rsidRPr="00EB08A9" w:rsidTr="00EB08A9">
        <w:trPr>
          <w:trHeight w:val="983"/>
        </w:trPr>
        <w:tc>
          <w:tcPr>
            <w:tcW w:w="11052" w:type="dxa"/>
            <w:gridSpan w:val="5"/>
            <w:shd w:val="clear" w:color="auto" w:fill="auto"/>
            <w:vAlign w:val="center"/>
          </w:tcPr>
          <w:p w:rsidR="00EB08A9" w:rsidRPr="00EB08A9" w:rsidRDefault="00EB08A9" w:rsidP="00EB08A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8A9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8F1D28" wp14:editId="735E5215">
                      <wp:simplePos x="0" y="0"/>
                      <wp:positionH relativeFrom="column">
                        <wp:posOffset>6659880</wp:posOffset>
                      </wp:positionH>
                      <wp:positionV relativeFrom="paragraph">
                        <wp:posOffset>-879475</wp:posOffset>
                      </wp:positionV>
                      <wp:extent cx="500380" cy="329565"/>
                      <wp:effectExtent l="0" t="0" r="13970" b="13970"/>
                      <wp:wrapThrough wrapText="bothSides">
                        <wp:wrapPolygon edited="0">
                          <wp:start x="0" y="0"/>
                          <wp:lineTo x="0" y="21266"/>
                          <wp:lineTo x="21381" y="21266"/>
                          <wp:lineTo x="21381" y="0"/>
                          <wp:lineTo x="0" y="0"/>
                        </wp:wrapPolygon>
                      </wp:wrapThrough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8A9" w:rsidRDefault="00EB08A9" w:rsidP="00EB08A9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4pt;margin-top:-69.25pt;width:39.4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">
                      <v:textbox style="mso-fit-shape-to-text:t">
                        <w:txbxContent>
                          <w:p w:rsidR="00EB08A9" w:rsidRDefault="00EB08A9" w:rsidP="00EB08A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新竹縣身心</w:t>
            </w:r>
            <w:proofErr w:type="gramStart"/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障礙者輔具</w:t>
            </w:r>
            <w:proofErr w:type="gramEnd"/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費用補助「廠商代償墊付」</w:t>
            </w:r>
          </w:p>
          <w:p w:rsidR="00EB08A9" w:rsidRPr="00EB08A9" w:rsidRDefault="00EB08A9" w:rsidP="00EB08A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特約廠商</w:t>
            </w:r>
            <w:r w:rsidRPr="00EB08A9">
              <w:rPr>
                <w:rFonts w:ascii="標楷體" w:eastAsia="標楷體" w:hAnsi="標楷體"/>
                <w:sz w:val="32"/>
                <w:szCs w:val="32"/>
              </w:rPr>
              <w:t>申請表</w:t>
            </w:r>
          </w:p>
        </w:tc>
      </w:tr>
      <w:tr w:rsidR="00EB08A9" w:rsidRPr="00EB08A9" w:rsidTr="00660816">
        <w:trPr>
          <w:trHeight w:val="679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辦理時間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F769B8" w:rsidRDefault="00EB08A9" w:rsidP="007866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6D7">
              <w:rPr>
                <w:rFonts w:ascii="標楷體" w:eastAsia="標楷體" w:hAnsi="標楷體" w:hint="eastAsia"/>
                <w:sz w:val="26"/>
                <w:szCs w:val="26"/>
              </w:rPr>
              <w:t>□初次申辦</w:t>
            </w:r>
          </w:p>
          <w:p w:rsidR="00EB08A9" w:rsidRPr="007866D7" w:rsidRDefault="00EB08A9" w:rsidP="00F769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6D7">
              <w:rPr>
                <w:rFonts w:ascii="標楷體" w:eastAsia="標楷體" w:hAnsi="標楷體" w:hint="eastAsia"/>
                <w:sz w:val="26"/>
                <w:szCs w:val="26"/>
              </w:rPr>
              <w:t>□續辦（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□資料未異動</w:t>
            </w:r>
            <w:r w:rsidR="00F769B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□資料</w:t>
            </w:r>
            <w:r w:rsidR="00F769B8">
              <w:rPr>
                <w:rFonts w:ascii="標楷體" w:eastAsia="標楷體" w:hAnsi="標楷體" w:hint="eastAsia"/>
                <w:sz w:val="26"/>
                <w:szCs w:val="26"/>
              </w:rPr>
              <w:t>如有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異動</w:t>
            </w:r>
            <w:r w:rsidR="00F769B8">
              <w:rPr>
                <w:rFonts w:ascii="標楷體" w:eastAsia="標楷體" w:hAnsi="標楷體" w:hint="eastAsia"/>
                <w:sz w:val="26"/>
                <w:szCs w:val="26"/>
              </w:rPr>
              <w:t>，請一併檢附資料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EB08A9" w:rsidRPr="00EB08A9" w:rsidTr="002A6154">
        <w:trPr>
          <w:trHeight w:val="679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廠商名稱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申請日期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720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廠商登記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門市地址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B08A9" w:rsidRPr="00EB08A9" w:rsidTr="002A6154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門市電話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傳真號碼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銀行名稱（全名）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銀行代號</w:t>
            </w:r>
            <w:r w:rsidR="002A6154">
              <w:rPr>
                <w:rFonts w:ascii="標楷體" w:eastAsia="標楷體" w:hAnsi="標楷體" w:hint="eastAsia"/>
                <w:sz w:val="26"/>
                <w:szCs w:val="26"/>
              </w:rPr>
              <w:t>（含分行）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F769B8">
        <w:trPr>
          <w:trHeight w:val="469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匯款帳號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EB08A9" w:rsidRPr="00D52A42" w:rsidRDefault="00C425AE" w:rsidP="00EB08A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(請以實體帳戶為主)</w:t>
            </w:r>
          </w:p>
        </w:tc>
      </w:tr>
      <w:tr w:rsidR="00EB08A9" w:rsidRPr="00EB08A9" w:rsidTr="00660816">
        <w:trPr>
          <w:trHeight w:val="281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提供服務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□生活輔具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現行輔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具補助項目共以下15種類別，請依販售輔具類別勾選)：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□個人行動輔具                    □溝通及資訊輔具-視覺相關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□溝通及資訊輔具-聽覺相關         □溝通及資訊輔具-警示、指示及信號相關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□溝通及資訊輔具-發聲輔具         □溝通及資訊輔具-面對面溝通輔具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□溝通及資訊輔具-電腦輔具         □身體、生理及生化試驗設備及材料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□身體、肌力及平衡訓練輔具        □預防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壓瘡輔具</w:t>
            </w:r>
            <w:proofErr w:type="gramEnd"/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□住家及其他場所之家具及改裝組件  □個人照顧及保護輔具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□居家生活輔具    □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矯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及義具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 xml:space="preserve">    □其它輔具</w:t>
            </w:r>
          </w:p>
        </w:tc>
      </w:tr>
      <w:tr w:rsidR="00EB08A9" w:rsidRPr="00EB08A9" w:rsidTr="00660816">
        <w:trPr>
          <w:trHeight w:val="314"/>
        </w:trPr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□人工電子耳耗材</w:t>
            </w:r>
          </w:p>
        </w:tc>
      </w:tr>
      <w:tr w:rsidR="00EB08A9" w:rsidRPr="00EB08A9" w:rsidTr="00660816">
        <w:trPr>
          <w:trHeight w:val="420"/>
        </w:trPr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□居家無障礙設施改善(含安裝/施工)</w:t>
            </w:r>
          </w:p>
        </w:tc>
      </w:tr>
      <w:tr w:rsidR="00C42FBF" w:rsidRPr="00EB08A9" w:rsidTr="00C42FBF">
        <w:tc>
          <w:tcPr>
            <w:tcW w:w="1413" w:type="dxa"/>
            <w:vMerge w:val="restart"/>
            <w:shd w:val="clear" w:color="auto" w:fill="auto"/>
            <w:vAlign w:val="center"/>
          </w:tcPr>
          <w:p w:rsidR="00C42FBF" w:rsidRPr="00D52A42" w:rsidRDefault="00C42FBF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申請檢附文件</w:t>
            </w:r>
          </w:p>
          <w:p w:rsidR="00C42FBF" w:rsidRPr="00D52A42" w:rsidRDefault="00C42FBF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(請勾選)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C42FBF" w:rsidRPr="00D52A42" w:rsidRDefault="00C42FBF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單位(公司)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設立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核准函及公司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設立表影本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(成立公司者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檢附)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C42FBF" w:rsidRPr="00D52A42" w:rsidRDefault="00C42FBF" w:rsidP="00C42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</w:tr>
      <w:tr w:rsidR="00C42FBF" w:rsidRPr="00EB08A9" w:rsidTr="00C42FBF">
        <w:tc>
          <w:tcPr>
            <w:tcW w:w="1413" w:type="dxa"/>
            <w:vMerge/>
            <w:shd w:val="clear" w:color="auto" w:fill="auto"/>
            <w:vAlign w:val="center"/>
          </w:tcPr>
          <w:p w:rsidR="00C42FBF" w:rsidRPr="00D52A42" w:rsidRDefault="00C42FBF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C42FBF" w:rsidRPr="00D52A42" w:rsidRDefault="00C42FBF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商業登記核准函及商業登記抄本影本各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 xml:space="preserve"> 1 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(商業登記者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檢附)</w:t>
            </w:r>
          </w:p>
        </w:tc>
        <w:tc>
          <w:tcPr>
            <w:tcW w:w="879" w:type="dxa"/>
            <w:vMerge/>
            <w:shd w:val="clear" w:color="auto" w:fill="auto"/>
          </w:tcPr>
          <w:p w:rsidR="00C42FBF" w:rsidRPr="00D52A42" w:rsidRDefault="00C42FBF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3620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負責人身分證正反面影本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1份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3620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藥商(局)核准公文影本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 xml:space="preserve"> 1份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(變更核准公文亦可；如有販售醫療器材者需檢附)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藥商(局)許可執照影本1份(如有販售醫療器材者需檢附)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□服務契約書一式2份(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請蓋騎縫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章)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□郵局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/銀行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存摺影本 1份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廠商切結書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 份</w:t>
            </w:r>
          </w:p>
        </w:tc>
      </w:tr>
    </w:tbl>
    <w:p w:rsidR="0084348E" w:rsidRDefault="0084348E"/>
    <w:sectPr w:rsidR="00843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92" w:rsidRDefault="00DF5392" w:rsidP="00F769B8">
      <w:r>
        <w:separator/>
      </w:r>
    </w:p>
  </w:endnote>
  <w:endnote w:type="continuationSeparator" w:id="0">
    <w:p w:rsidR="00DF5392" w:rsidRDefault="00DF5392" w:rsidP="00F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92" w:rsidRDefault="00DF5392" w:rsidP="00F769B8">
      <w:r>
        <w:separator/>
      </w:r>
    </w:p>
  </w:footnote>
  <w:footnote w:type="continuationSeparator" w:id="0">
    <w:p w:rsidR="00DF5392" w:rsidRDefault="00DF5392" w:rsidP="00F7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9"/>
    <w:rsid w:val="002A6154"/>
    <w:rsid w:val="00332D20"/>
    <w:rsid w:val="00350F72"/>
    <w:rsid w:val="0036209B"/>
    <w:rsid w:val="00746935"/>
    <w:rsid w:val="007866D7"/>
    <w:rsid w:val="0084348E"/>
    <w:rsid w:val="00A67925"/>
    <w:rsid w:val="00C425AE"/>
    <w:rsid w:val="00C42FBF"/>
    <w:rsid w:val="00D52A42"/>
    <w:rsid w:val="00DF5392"/>
    <w:rsid w:val="00EB08A9"/>
    <w:rsid w:val="00F248CA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13</cp:revision>
  <dcterms:created xsi:type="dcterms:W3CDTF">2020-08-31T01:19:00Z</dcterms:created>
  <dcterms:modified xsi:type="dcterms:W3CDTF">2022-07-12T02:21:00Z</dcterms:modified>
</cp:coreProperties>
</file>