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A1" w:rsidRDefault="004837A1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8363"/>
      </w:tblGrid>
      <w:tr w:rsidR="00110ADF" w:rsidTr="00110ADF">
        <w:tc>
          <w:tcPr>
            <w:tcW w:w="1384" w:type="dxa"/>
          </w:tcPr>
          <w:p w:rsidR="00110ADF" w:rsidRPr="00AA7551" w:rsidRDefault="00110ADF" w:rsidP="00AA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253" w:type="dxa"/>
          </w:tcPr>
          <w:p w:rsidR="00110ADF" w:rsidRPr="00AA7551" w:rsidRDefault="00110ADF" w:rsidP="00AA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8363" w:type="dxa"/>
          </w:tcPr>
          <w:p w:rsidR="00110ADF" w:rsidRPr="00AA7551" w:rsidRDefault="00110ADF" w:rsidP="00AA7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委員建議</w:t>
            </w:r>
          </w:p>
        </w:tc>
      </w:tr>
      <w:tr w:rsidR="00110ADF" w:rsidRPr="00AA7551" w:rsidTr="00110ADF">
        <w:tc>
          <w:tcPr>
            <w:tcW w:w="1384" w:type="dxa"/>
            <w:vAlign w:val="center"/>
          </w:tcPr>
          <w:p w:rsidR="00110ADF" w:rsidRPr="00AA7551" w:rsidRDefault="00110ADF" w:rsidP="00110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10ADF" w:rsidRPr="00AA7551" w:rsidRDefault="00110ADF" w:rsidP="00110AD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新竹縣竹北市竹北社區發展協會</w:t>
            </w:r>
          </w:p>
        </w:tc>
        <w:tc>
          <w:tcPr>
            <w:tcW w:w="8363" w:type="dxa"/>
          </w:tcPr>
          <w:p w:rsidR="00110ADF" w:rsidRPr="00AA7551" w:rsidRDefault="00110ADF" w:rsidP="00110A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上次初評意見都有改進說明。</w:t>
            </w:r>
          </w:p>
          <w:p w:rsidR="00110ADF" w:rsidRPr="00AA7551" w:rsidRDefault="00110ADF" w:rsidP="00110A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依規定建置志工資料的更新。</w:t>
            </w:r>
          </w:p>
          <w:p w:rsidR="00110ADF" w:rsidRPr="00AA7551" w:rsidRDefault="00110ADF" w:rsidP="00110A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理事長對志工業務熟悉與志工互動良好，希望能繼續保持。</w:t>
            </w:r>
          </w:p>
          <w:p w:rsidR="00110ADF" w:rsidRDefault="00110ADF" w:rsidP="00110A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在業務創新方面可再努力。</w:t>
            </w:r>
          </w:p>
          <w:p w:rsidR="00AA7551" w:rsidRDefault="00AA7551" w:rsidP="00110A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建議訂定年度計劃、會議及活動之時程表。</w:t>
            </w:r>
          </w:p>
          <w:p w:rsidR="00AA7551" w:rsidRPr="00AA7551" w:rsidRDefault="00AA7551" w:rsidP="00110A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資源結合佳。</w:t>
            </w:r>
          </w:p>
        </w:tc>
      </w:tr>
      <w:tr w:rsidR="00110ADF" w:rsidTr="00110ADF">
        <w:tc>
          <w:tcPr>
            <w:tcW w:w="1384" w:type="dxa"/>
            <w:vAlign w:val="center"/>
          </w:tcPr>
          <w:p w:rsidR="00110ADF" w:rsidRPr="00AA7551" w:rsidRDefault="00110ADF" w:rsidP="00110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10ADF" w:rsidRPr="00AA7551" w:rsidRDefault="00110ADF" w:rsidP="00110AD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新竹縣新埔鎮鹿鳴社區發展協會</w:t>
            </w:r>
          </w:p>
        </w:tc>
        <w:tc>
          <w:tcPr>
            <w:tcW w:w="8363" w:type="dxa"/>
          </w:tcPr>
          <w:p w:rsidR="00110ADF" w:rsidRPr="00AA7551" w:rsidRDefault="00110ADF" w:rsidP="00110A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辦理志工團體督導，值得讚許。</w:t>
            </w:r>
          </w:p>
          <w:p w:rsidR="00110ADF" w:rsidRPr="00AA7551" w:rsidRDefault="00110ADF" w:rsidP="00110A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推動家庭志工值得肯定。</w:t>
            </w:r>
          </w:p>
          <w:p w:rsidR="00110ADF" w:rsidRDefault="00110ADF" w:rsidP="00110A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結合社會資源部分建議能以表格格式來呈現。</w:t>
            </w:r>
          </w:p>
          <w:p w:rsidR="00AA7551" w:rsidRDefault="00AA7551" w:rsidP="00110A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志工福利措施辦法訂定。</w:t>
            </w:r>
          </w:p>
          <w:p w:rsidR="00AA7551" w:rsidRDefault="00AA7551" w:rsidP="00110A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考核表需說明考核方式及考核時機。</w:t>
            </w:r>
          </w:p>
          <w:p w:rsidR="00AA7551" w:rsidRPr="00AA7551" w:rsidRDefault="00AA7551" w:rsidP="00110A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設有執行秘書推動積極。</w:t>
            </w:r>
          </w:p>
        </w:tc>
      </w:tr>
      <w:tr w:rsidR="00110ADF" w:rsidTr="00110ADF">
        <w:tc>
          <w:tcPr>
            <w:tcW w:w="1384" w:type="dxa"/>
            <w:vAlign w:val="center"/>
          </w:tcPr>
          <w:p w:rsidR="00110ADF" w:rsidRPr="00AA7551" w:rsidRDefault="00110ADF" w:rsidP="00110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10ADF" w:rsidRPr="00AA7551" w:rsidRDefault="00110ADF" w:rsidP="00110AD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新竹縣湖口鄉卓越志工協會</w:t>
            </w:r>
          </w:p>
        </w:tc>
        <w:tc>
          <w:tcPr>
            <w:tcW w:w="8363" w:type="dxa"/>
          </w:tcPr>
          <w:p w:rsidR="00110ADF" w:rsidRPr="00AA7551" w:rsidRDefault="00110ADF" w:rsidP="00110AD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志工的任務較不明確。</w:t>
            </w:r>
          </w:p>
          <w:p w:rsidR="00110ADF" w:rsidRPr="00AA7551" w:rsidRDefault="00110ADF" w:rsidP="00110AD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可增加志工的在職訓練。</w:t>
            </w:r>
          </w:p>
          <w:p w:rsidR="00110ADF" w:rsidRDefault="00110ADF" w:rsidP="00110AD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結合社會資源部分較不足。</w:t>
            </w:r>
          </w:p>
          <w:p w:rsidR="00AA7551" w:rsidRDefault="00AA7551" w:rsidP="00110AD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建議建立組織架構。</w:t>
            </w:r>
          </w:p>
          <w:p w:rsidR="00AA7551" w:rsidRDefault="00AA7551" w:rsidP="00110AD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建議訂定年度計劃、會議及活動之時程表。</w:t>
            </w:r>
          </w:p>
          <w:p w:rsidR="00AA7551" w:rsidRPr="00AA7551" w:rsidRDefault="00AA7551" w:rsidP="00110AD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具有服務熱忱。</w:t>
            </w:r>
          </w:p>
        </w:tc>
      </w:tr>
      <w:tr w:rsidR="00110ADF" w:rsidTr="00110ADF">
        <w:tc>
          <w:tcPr>
            <w:tcW w:w="1384" w:type="dxa"/>
            <w:vAlign w:val="center"/>
          </w:tcPr>
          <w:p w:rsidR="00110ADF" w:rsidRPr="00AA7551" w:rsidRDefault="00110ADF" w:rsidP="00110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10ADF" w:rsidRPr="00AA7551" w:rsidRDefault="00110ADF" w:rsidP="00110AD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衛生福利部社會及</w:t>
            </w:r>
            <w:proofErr w:type="gramStart"/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家庭署寧園</w:t>
            </w:r>
            <w:proofErr w:type="gramEnd"/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養院</w:t>
            </w:r>
          </w:p>
        </w:tc>
        <w:tc>
          <w:tcPr>
            <w:tcW w:w="8363" w:type="dxa"/>
          </w:tcPr>
          <w:p w:rsidR="00110ADF" w:rsidRPr="00AA7551" w:rsidRDefault="00110ADF" w:rsidP="00110A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志工任務具體清楚。</w:t>
            </w:r>
          </w:p>
          <w:p w:rsidR="00110ADF" w:rsidRPr="00AA7551" w:rsidRDefault="00110ADF" w:rsidP="00110A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結合社會資源部分，呈現較不足，實際上是有相當多資源，建議可以表格化呈現。</w:t>
            </w:r>
          </w:p>
          <w:p w:rsidR="00110ADF" w:rsidRPr="00AA7551" w:rsidRDefault="00110ADF" w:rsidP="00110A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預算執行率低，</w:t>
            </w:r>
            <w:proofErr w:type="gramStart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可敘明</w:t>
            </w:r>
            <w:proofErr w:type="gramEnd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原因。</w:t>
            </w:r>
          </w:p>
          <w:p w:rsidR="00110ADF" w:rsidRDefault="00110ADF" w:rsidP="00110A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未來開辦日照，建議可再增加志工。</w:t>
            </w:r>
          </w:p>
          <w:p w:rsidR="00AA7551" w:rsidRDefault="00AA7551" w:rsidP="00110A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建議訂定志工福利措施辦法。</w:t>
            </w:r>
          </w:p>
          <w:p w:rsidR="00AA7551" w:rsidRPr="00AA7551" w:rsidRDefault="001E0918" w:rsidP="00110A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</w:t>
            </w:r>
            <w:r w:rsidR="00AA7551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  <w:r w:rsidR="00AA7551">
              <w:rPr>
                <w:rFonts w:ascii="標楷體" w:eastAsia="標楷體" w:hAnsi="標楷體" w:hint="eastAsia"/>
                <w:sz w:val="26"/>
                <w:szCs w:val="26"/>
              </w:rPr>
              <w:t>創新。</w:t>
            </w:r>
          </w:p>
        </w:tc>
      </w:tr>
      <w:tr w:rsidR="00110ADF" w:rsidTr="00110ADF">
        <w:tc>
          <w:tcPr>
            <w:tcW w:w="1384" w:type="dxa"/>
            <w:vAlign w:val="center"/>
          </w:tcPr>
          <w:p w:rsidR="00110ADF" w:rsidRPr="00AA7551" w:rsidRDefault="00110ADF" w:rsidP="00110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110ADF" w:rsidRPr="00AA7551" w:rsidRDefault="00110ADF" w:rsidP="00110AD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新竹縣湖口鄉老人會</w:t>
            </w:r>
          </w:p>
        </w:tc>
        <w:tc>
          <w:tcPr>
            <w:tcW w:w="8363" w:type="dxa"/>
          </w:tcPr>
          <w:p w:rsidR="00110ADF" w:rsidRPr="00AA7551" w:rsidRDefault="00110ADF" w:rsidP="00110ADF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資料整理較不足，建議可加強文書方面人力。</w:t>
            </w:r>
          </w:p>
          <w:p w:rsidR="00110ADF" w:rsidRDefault="00110ADF" w:rsidP="00110ADF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志</w:t>
            </w:r>
            <w:proofErr w:type="gramStart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工考服</w:t>
            </w:r>
            <w:proofErr w:type="gramEnd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機制建立明確的獎懲方式。</w:t>
            </w:r>
          </w:p>
          <w:p w:rsidR="00AA7551" w:rsidRDefault="00AA7551" w:rsidP="00110ADF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建議資源連結表格化，說明清楚資源連結項目及方式。</w:t>
            </w:r>
          </w:p>
          <w:p w:rsidR="00AA7551" w:rsidRDefault="00AA7551" w:rsidP="00110ADF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志工福利佳，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惟志工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福利成果呈現需加強。</w:t>
            </w:r>
          </w:p>
          <w:p w:rsidR="00AA7551" w:rsidRPr="00AA7551" w:rsidRDefault="00AA7551" w:rsidP="00AA75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有19-25歲青年志工投入。</w:t>
            </w:r>
          </w:p>
        </w:tc>
      </w:tr>
      <w:tr w:rsidR="00110ADF" w:rsidTr="00110ADF">
        <w:tc>
          <w:tcPr>
            <w:tcW w:w="1384" w:type="dxa"/>
            <w:vAlign w:val="center"/>
          </w:tcPr>
          <w:p w:rsidR="00110ADF" w:rsidRPr="00AA7551" w:rsidRDefault="00110ADF" w:rsidP="00110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110ADF" w:rsidRPr="00AA7551" w:rsidRDefault="00110ADF" w:rsidP="00110AD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社團法人</w:t>
            </w:r>
            <w:proofErr w:type="gramStart"/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新竹縣愛鄰社區</w:t>
            </w:r>
            <w:proofErr w:type="gramEnd"/>
            <w:r w:rsidRPr="00AA75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關懷協會</w:t>
            </w:r>
            <w:bookmarkStart w:id="0" w:name="_GoBack"/>
            <w:bookmarkEnd w:id="0"/>
          </w:p>
        </w:tc>
        <w:tc>
          <w:tcPr>
            <w:tcW w:w="8363" w:type="dxa"/>
          </w:tcPr>
          <w:p w:rsidR="00110ADF" w:rsidRPr="00AA7551" w:rsidRDefault="001E0918" w:rsidP="00110A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資源結合豐富，</w:t>
            </w:r>
            <w:r w:rsidR="00110ADF" w:rsidRPr="00AA7551">
              <w:rPr>
                <w:rFonts w:ascii="標楷體" w:eastAsia="標楷體" w:hAnsi="標楷體" w:hint="eastAsia"/>
                <w:sz w:val="26"/>
                <w:szCs w:val="26"/>
              </w:rPr>
              <w:t>建議以表格化方式呈現，將結合單位名稱、人力、經費及服務內容等呈現出來。</w:t>
            </w:r>
          </w:p>
          <w:p w:rsidR="00110ADF" w:rsidRPr="00AA7551" w:rsidRDefault="00110ADF" w:rsidP="00110A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志工隊的組織架構</w:t>
            </w:r>
            <w:r w:rsidR="00AA7551" w:rsidRPr="00AA7551">
              <w:rPr>
                <w:rFonts w:ascii="標楷體" w:eastAsia="標楷體" w:hAnsi="標楷體" w:hint="eastAsia"/>
                <w:sz w:val="26"/>
                <w:szCs w:val="26"/>
              </w:rPr>
              <w:t>可以呈現出來，以利專業分工。</w:t>
            </w:r>
          </w:p>
          <w:p w:rsidR="00AA7551" w:rsidRPr="00AA7551" w:rsidRDefault="00AA7551" w:rsidP="00110A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志</w:t>
            </w:r>
            <w:proofErr w:type="gramStart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工領冊率</w:t>
            </w:r>
            <w:proofErr w:type="gramEnd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偏低，建議加強教育訓練</w:t>
            </w:r>
            <w:proofErr w:type="gramStart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完成領冊</w:t>
            </w:r>
            <w:proofErr w:type="gramEnd"/>
            <w:r w:rsidRPr="00AA7551">
              <w:rPr>
                <w:rFonts w:ascii="標楷體" w:eastAsia="標楷體" w:hAnsi="標楷體" w:hint="eastAsia"/>
                <w:sz w:val="26"/>
                <w:szCs w:val="26"/>
              </w:rPr>
              <w:t>，以保障志工福利。</w:t>
            </w:r>
          </w:p>
        </w:tc>
      </w:tr>
    </w:tbl>
    <w:p w:rsidR="00110ADF" w:rsidRDefault="00110ADF"/>
    <w:sectPr w:rsidR="00110ADF" w:rsidSect="00110ADF">
      <w:headerReference w:type="default" r:id="rId8"/>
      <w:pgSz w:w="16838" w:h="11906" w:orient="landscape"/>
      <w:pgMar w:top="1560" w:right="1440" w:bottom="141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39" w:rsidRDefault="005F7939" w:rsidP="00110ADF">
      <w:r>
        <w:separator/>
      </w:r>
    </w:p>
  </w:endnote>
  <w:endnote w:type="continuationSeparator" w:id="0">
    <w:p w:rsidR="005F7939" w:rsidRDefault="005F7939" w:rsidP="001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39" w:rsidRDefault="005F7939" w:rsidP="00110ADF">
      <w:r>
        <w:separator/>
      </w:r>
    </w:p>
  </w:footnote>
  <w:footnote w:type="continuationSeparator" w:id="0">
    <w:p w:rsidR="005F7939" w:rsidRDefault="005F7939" w:rsidP="0011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DF" w:rsidRPr="00110ADF" w:rsidRDefault="00110ADF" w:rsidP="00110ADF">
    <w:pPr>
      <w:pStyle w:val="a3"/>
      <w:jc w:val="center"/>
      <w:rPr>
        <w:rFonts w:ascii="標楷體" w:eastAsia="標楷體" w:hAnsi="標楷體" w:hint="eastAsia"/>
        <w:sz w:val="36"/>
      </w:rPr>
    </w:pPr>
    <w:r w:rsidRPr="00110ADF">
      <w:rPr>
        <w:rFonts w:ascii="標楷體" w:eastAsia="標楷體" w:hAnsi="標楷體" w:hint="eastAsia"/>
        <w:sz w:val="36"/>
      </w:rPr>
      <w:t>新竹縣</w:t>
    </w:r>
    <w:proofErr w:type="gramStart"/>
    <w:r w:rsidRPr="00110ADF">
      <w:rPr>
        <w:rFonts w:ascii="標楷體" w:eastAsia="標楷體" w:hAnsi="標楷體" w:hint="eastAsia"/>
        <w:sz w:val="36"/>
      </w:rPr>
      <w:t>111</w:t>
    </w:r>
    <w:proofErr w:type="gramEnd"/>
    <w:r w:rsidRPr="00110ADF">
      <w:rPr>
        <w:rFonts w:ascii="標楷體" w:eastAsia="標楷體" w:hAnsi="標楷體" w:hint="eastAsia"/>
        <w:sz w:val="36"/>
      </w:rPr>
      <w:t>年度</w:t>
    </w:r>
    <w:proofErr w:type="gramStart"/>
    <w:r w:rsidRPr="00110ADF">
      <w:rPr>
        <w:rFonts w:ascii="標楷體" w:eastAsia="標楷體" w:hAnsi="標楷體" w:hint="eastAsia"/>
        <w:sz w:val="36"/>
      </w:rPr>
      <w:t>社福類志願</w:t>
    </w:r>
    <w:proofErr w:type="gramEnd"/>
    <w:r w:rsidRPr="00110ADF">
      <w:rPr>
        <w:rFonts w:ascii="標楷體" w:eastAsia="標楷體" w:hAnsi="標楷體" w:hint="eastAsia"/>
        <w:sz w:val="36"/>
      </w:rPr>
      <w:t>服務運用單位評鑑</w:t>
    </w:r>
    <w:proofErr w:type="gramStart"/>
    <w:r w:rsidRPr="00110ADF">
      <w:rPr>
        <w:rFonts w:ascii="標楷體" w:eastAsia="標楷體" w:hAnsi="標楷體" w:hint="eastAsia"/>
        <w:sz w:val="36"/>
      </w:rPr>
      <w:t>複</w:t>
    </w:r>
    <w:proofErr w:type="gramEnd"/>
    <w:r w:rsidRPr="00110ADF">
      <w:rPr>
        <w:rFonts w:ascii="標楷體" w:eastAsia="標楷體" w:hAnsi="標楷體" w:hint="eastAsia"/>
        <w:sz w:val="36"/>
      </w:rPr>
      <w:t>評會議</w:t>
    </w:r>
  </w:p>
  <w:p w:rsidR="00110ADF" w:rsidRPr="00110ADF" w:rsidRDefault="00110ADF" w:rsidP="00110ADF">
    <w:pPr>
      <w:pStyle w:val="a3"/>
      <w:jc w:val="center"/>
      <w:rPr>
        <w:rFonts w:ascii="標楷體" w:eastAsia="標楷體" w:hAnsi="標楷體"/>
        <w:sz w:val="36"/>
      </w:rPr>
    </w:pPr>
    <w:r w:rsidRPr="00110ADF">
      <w:rPr>
        <w:rFonts w:ascii="標楷體" w:eastAsia="標楷體" w:hAnsi="標楷體" w:hint="eastAsia"/>
        <w:sz w:val="36"/>
      </w:rPr>
      <w:t>委員建議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2B7"/>
    <w:multiLevelType w:val="hybridMultilevel"/>
    <w:tmpl w:val="F28216B0"/>
    <w:lvl w:ilvl="0" w:tplc="17DC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F50B0"/>
    <w:multiLevelType w:val="hybridMultilevel"/>
    <w:tmpl w:val="EBB625E6"/>
    <w:lvl w:ilvl="0" w:tplc="CEDE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B45CB4"/>
    <w:multiLevelType w:val="hybridMultilevel"/>
    <w:tmpl w:val="D3087ABA"/>
    <w:lvl w:ilvl="0" w:tplc="76E0F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B3389A"/>
    <w:multiLevelType w:val="hybridMultilevel"/>
    <w:tmpl w:val="49906A4C"/>
    <w:lvl w:ilvl="0" w:tplc="1A080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3970E2"/>
    <w:multiLevelType w:val="hybridMultilevel"/>
    <w:tmpl w:val="83B41C14"/>
    <w:lvl w:ilvl="0" w:tplc="8DE89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EB391D"/>
    <w:multiLevelType w:val="hybridMultilevel"/>
    <w:tmpl w:val="97E6C016"/>
    <w:lvl w:ilvl="0" w:tplc="707E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F"/>
    <w:rsid w:val="00110ADF"/>
    <w:rsid w:val="001E0918"/>
    <w:rsid w:val="004837A1"/>
    <w:rsid w:val="005F7939"/>
    <w:rsid w:val="00AA7551"/>
    <w:rsid w:val="00B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ADF"/>
    <w:rPr>
      <w:sz w:val="20"/>
      <w:szCs w:val="20"/>
    </w:rPr>
  </w:style>
  <w:style w:type="table" w:styleId="a7">
    <w:name w:val="Table Grid"/>
    <w:basedOn w:val="a1"/>
    <w:uiPriority w:val="59"/>
    <w:rsid w:val="0011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0AD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110A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ADF"/>
  </w:style>
  <w:style w:type="character" w:customStyle="1" w:styleId="ab">
    <w:name w:val="註解文字 字元"/>
    <w:basedOn w:val="a0"/>
    <w:link w:val="aa"/>
    <w:uiPriority w:val="99"/>
    <w:semiHidden/>
    <w:rsid w:val="00110AD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AD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0AD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10A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ADF"/>
    <w:rPr>
      <w:sz w:val="20"/>
      <w:szCs w:val="20"/>
    </w:rPr>
  </w:style>
  <w:style w:type="table" w:styleId="a7">
    <w:name w:val="Table Grid"/>
    <w:basedOn w:val="a1"/>
    <w:uiPriority w:val="59"/>
    <w:rsid w:val="0011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0AD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110A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ADF"/>
  </w:style>
  <w:style w:type="character" w:customStyle="1" w:styleId="ab">
    <w:name w:val="註解文字 字元"/>
    <w:basedOn w:val="a0"/>
    <w:link w:val="aa"/>
    <w:uiPriority w:val="99"/>
    <w:semiHidden/>
    <w:rsid w:val="00110AD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AD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0AD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10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陳榮峰</dc:creator>
  <cp:keywords/>
  <dc:description/>
  <cp:lastModifiedBy>陳榮峰</cp:lastModifiedBy>
  <cp:revision>2</cp:revision>
  <dcterms:created xsi:type="dcterms:W3CDTF">2023-05-16T07:09:00Z</dcterms:created>
  <dcterms:modified xsi:type="dcterms:W3CDTF">2023-05-16T07:33:00Z</dcterms:modified>
</cp:coreProperties>
</file>