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E94" w:rsidRDefault="00F56D83" w:rsidP="003C3FF3">
      <w:pPr>
        <w:spacing w:line="400" w:lineRule="exact"/>
        <w:jc w:val="center"/>
        <w:rPr>
          <w:rFonts w:ascii="標楷體" w:eastAsia="標楷體" w:hAnsi="標楷體"/>
          <w:sz w:val="32"/>
        </w:rPr>
      </w:pPr>
      <w:bookmarkStart w:id="0" w:name="_GoBack"/>
      <w:bookmarkEnd w:id="0"/>
      <w:r w:rsidRPr="001B2467">
        <w:rPr>
          <w:rFonts w:ascii="標楷體" w:eastAsia="標楷體" w:hAnsi="標楷體" w:hint="eastAsia"/>
          <w:sz w:val="32"/>
        </w:rPr>
        <w:t>公益勸募條例重要法令解釋</w:t>
      </w:r>
    </w:p>
    <w:p w:rsidR="00C55F1B" w:rsidRPr="00DE4C7F" w:rsidRDefault="003C3FF3" w:rsidP="003C3FF3">
      <w:pPr>
        <w:spacing w:line="400" w:lineRule="exact"/>
        <w:jc w:val="right"/>
        <w:rPr>
          <w:rFonts w:ascii="標楷體" w:eastAsia="標楷體" w:hAnsi="標楷體"/>
        </w:rPr>
      </w:pPr>
      <w:r w:rsidRPr="00DE4C7F">
        <w:rPr>
          <w:rFonts w:ascii="標楷體" w:eastAsia="標楷體" w:hAnsi="標楷體" w:hint="eastAsia"/>
        </w:rPr>
        <w:t>10</w:t>
      </w:r>
      <w:r w:rsidR="00FF02A3">
        <w:rPr>
          <w:rFonts w:ascii="標楷體" w:eastAsia="標楷體" w:hAnsi="標楷體" w:hint="eastAsia"/>
        </w:rPr>
        <w:t>9</w:t>
      </w:r>
      <w:r w:rsidRPr="00DE4C7F">
        <w:rPr>
          <w:rFonts w:ascii="標楷體" w:eastAsia="標楷體" w:hAnsi="標楷體" w:hint="eastAsia"/>
        </w:rPr>
        <w:t>.</w:t>
      </w:r>
      <w:r w:rsidR="00FF02A3">
        <w:rPr>
          <w:rFonts w:ascii="標楷體" w:eastAsia="標楷體" w:hAnsi="標楷體" w:hint="eastAsia"/>
        </w:rPr>
        <w:t>12</w:t>
      </w:r>
      <w:r w:rsidRPr="00DE4C7F">
        <w:rPr>
          <w:rFonts w:ascii="標楷體" w:eastAsia="標楷體" w:hAnsi="標楷體" w:hint="eastAsia"/>
        </w:rPr>
        <w:t>.</w:t>
      </w:r>
      <w:r w:rsidR="00FF02A3">
        <w:rPr>
          <w:rFonts w:ascii="標楷體" w:eastAsia="標楷體" w:hAnsi="標楷體" w:hint="eastAsia"/>
        </w:rPr>
        <w:t>03</w:t>
      </w:r>
      <w:r w:rsidR="009E1546">
        <w:rPr>
          <w:rFonts w:ascii="標楷體" w:eastAsia="標楷體" w:hAnsi="標楷體" w:hint="eastAsia"/>
        </w:rPr>
        <w:t>更新</w:t>
      </w:r>
    </w:p>
    <w:p w:rsidR="00C55F1B" w:rsidRDefault="00C55F1B" w:rsidP="00CB1793">
      <w:pPr>
        <w:spacing w:line="400" w:lineRule="exact"/>
        <w:rPr>
          <w:rFonts w:ascii="標楷體" w:eastAsia="標楷體" w:hAnsi="標楷體"/>
          <w:sz w:val="32"/>
        </w:rPr>
      </w:pPr>
      <w:r>
        <w:rPr>
          <w:rFonts w:ascii="標楷體" w:eastAsia="標楷體" w:hAnsi="標楷體" w:hint="eastAsia"/>
          <w:sz w:val="32"/>
        </w:rPr>
        <w:t>公益勸募條例第2條</w:t>
      </w:r>
    </w:p>
    <w:tbl>
      <w:tblPr>
        <w:tblStyle w:val="a3"/>
        <w:tblW w:w="0" w:type="auto"/>
        <w:tblLook w:val="04A0" w:firstRow="1" w:lastRow="0" w:firstColumn="1" w:lastColumn="0" w:noHBand="0" w:noVBand="1"/>
      </w:tblPr>
      <w:tblGrid>
        <w:gridCol w:w="8362"/>
      </w:tblGrid>
      <w:tr w:rsidR="00041A95" w:rsidRPr="001B2467" w:rsidTr="003C3FF3">
        <w:tc>
          <w:tcPr>
            <w:tcW w:w="8362" w:type="dxa"/>
          </w:tcPr>
          <w:p w:rsidR="00041A95" w:rsidRPr="001B2467" w:rsidRDefault="00041A95" w:rsidP="0011728E">
            <w:pPr>
              <w:spacing w:line="400" w:lineRule="exact"/>
              <w:rPr>
                <w:rFonts w:ascii="標楷體" w:eastAsia="標楷體" w:hAnsi="標楷體"/>
                <w:sz w:val="28"/>
              </w:rPr>
            </w:pPr>
            <w:r w:rsidRPr="00041A95">
              <w:rPr>
                <w:rFonts w:ascii="標楷體" w:eastAsia="標楷體" w:hAnsi="Times New Roman" w:cs="標楷體" w:hint="eastAsia"/>
                <w:sz w:val="28"/>
                <w:szCs w:val="28"/>
                <w:highlight w:val="yellow"/>
              </w:rPr>
              <w:t>學校利用校慶、園遊會或運動會設攤勸</w:t>
            </w:r>
            <w:proofErr w:type="gramStart"/>
            <w:r w:rsidRPr="00041A95">
              <w:rPr>
                <w:rFonts w:ascii="標楷體" w:eastAsia="標楷體" w:hAnsi="Times New Roman" w:cs="標楷體" w:hint="eastAsia"/>
                <w:sz w:val="28"/>
                <w:szCs w:val="28"/>
                <w:highlight w:val="yellow"/>
              </w:rPr>
              <w:t>募</w:t>
            </w:r>
            <w:proofErr w:type="gramEnd"/>
            <w:r w:rsidRPr="00041A95">
              <w:rPr>
                <w:rFonts w:ascii="標楷體" w:eastAsia="標楷體" w:hAnsi="Times New Roman" w:cs="標楷體" w:hint="eastAsia"/>
                <w:sz w:val="28"/>
                <w:szCs w:val="28"/>
                <w:highlight w:val="yellow"/>
              </w:rPr>
              <w:t>，是否適用公益勸募條例</w:t>
            </w:r>
            <w:r w:rsidRPr="001B2467">
              <w:rPr>
                <w:rFonts w:ascii="標楷體" w:eastAsia="標楷體" w:hAnsi="Times New Roman" w:cs="標楷體" w:hint="eastAsia"/>
                <w:sz w:val="28"/>
                <w:szCs w:val="28"/>
              </w:rPr>
              <w:t>（</w:t>
            </w:r>
            <w:r w:rsidRPr="001B2467">
              <w:rPr>
                <w:rFonts w:ascii="標楷體" w:eastAsia="標楷體" w:hAnsi="標楷體" w:hint="eastAsia"/>
                <w:sz w:val="28"/>
              </w:rPr>
              <w:t>內政部102年4月19日內授中社字第1025055038號函）</w:t>
            </w:r>
          </w:p>
          <w:p w:rsidR="00041A95" w:rsidRPr="001B2467" w:rsidRDefault="00041A95" w:rsidP="0011728E">
            <w:pPr>
              <w:pStyle w:val="a4"/>
              <w:numPr>
                <w:ilvl w:val="0"/>
                <w:numId w:val="2"/>
              </w:numPr>
              <w:spacing w:line="400" w:lineRule="exact"/>
              <w:ind w:leftChars="0"/>
              <w:jc w:val="both"/>
              <w:rPr>
                <w:rFonts w:ascii="標楷體" w:eastAsia="標楷體" w:hAnsi="Times New Roman" w:cs="標楷體"/>
                <w:sz w:val="28"/>
                <w:szCs w:val="24"/>
              </w:rPr>
            </w:pPr>
            <w:r w:rsidRPr="001B2467">
              <w:rPr>
                <w:rFonts w:ascii="標楷體" w:eastAsia="標楷體" w:hAnsi="Times New Roman" w:cs="標楷體" w:hint="eastAsia"/>
                <w:sz w:val="28"/>
                <w:szCs w:val="24"/>
              </w:rPr>
              <w:t>學校在校園裡辦理校慶、園遊會或運動會等活動，為學校教職員工、學生、學生家長等特定邀約之對象，則不須事前提出申請勸</w:t>
            </w:r>
            <w:proofErr w:type="gramStart"/>
            <w:r w:rsidRPr="001B2467">
              <w:rPr>
                <w:rFonts w:ascii="標楷體" w:eastAsia="標楷體" w:hAnsi="Times New Roman" w:cs="標楷體" w:hint="eastAsia"/>
                <w:sz w:val="28"/>
                <w:szCs w:val="24"/>
              </w:rPr>
              <w:t>募</w:t>
            </w:r>
            <w:proofErr w:type="gramEnd"/>
            <w:r w:rsidRPr="001B2467">
              <w:rPr>
                <w:rFonts w:ascii="標楷體" w:eastAsia="標楷體" w:hAnsi="Times New Roman" w:cs="標楷體" w:hint="eastAsia"/>
                <w:sz w:val="28"/>
                <w:szCs w:val="24"/>
              </w:rPr>
              <w:t>。係屬校園內部自治事項，是否須依行政程序報上級教育主管機關，則應依各校分層負責權責辦理。但仍須依法開立收據、定期辦理公開徵信並依指定用途使用。並於年度終了後2個月內將辦理情形及收支決算報主管機關備查。</w:t>
            </w:r>
          </w:p>
          <w:p w:rsidR="00041A95" w:rsidRPr="001B2467" w:rsidRDefault="00041A95" w:rsidP="0011728E">
            <w:pPr>
              <w:pStyle w:val="a4"/>
              <w:numPr>
                <w:ilvl w:val="0"/>
                <w:numId w:val="2"/>
              </w:numPr>
              <w:spacing w:line="400" w:lineRule="exact"/>
              <w:ind w:leftChars="0"/>
              <w:jc w:val="both"/>
              <w:rPr>
                <w:rFonts w:ascii="標楷體" w:eastAsia="標楷體" w:hAnsi="Times New Roman" w:cs="標楷體"/>
                <w:sz w:val="28"/>
                <w:szCs w:val="24"/>
              </w:rPr>
            </w:pPr>
            <w:r w:rsidRPr="001B2467">
              <w:rPr>
                <w:rFonts w:ascii="標楷體" w:eastAsia="標楷體" w:hAnsi="Times New Roman" w:cs="標楷體" w:hint="eastAsia"/>
                <w:sz w:val="28"/>
                <w:szCs w:val="24"/>
              </w:rPr>
              <w:t>但若學校活動範圍跨出校園外，且對象為不特定多數人的利益時，則為公開募款之勸募行為，須依照公益勸募條例第7條規定提出申請，以保障捐款人權益，防止「假愛心，真斂財」的情事發生。</w:t>
            </w:r>
          </w:p>
          <w:p w:rsidR="00041A95" w:rsidRPr="001B2467" w:rsidRDefault="00041A95" w:rsidP="0011728E">
            <w:pPr>
              <w:spacing w:line="400" w:lineRule="exact"/>
              <w:rPr>
                <w:rFonts w:ascii="標楷體" w:eastAsia="標楷體" w:hAnsi="Times New Roman" w:cs="標楷體"/>
                <w:sz w:val="28"/>
                <w:szCs w:val="28"/>
              </w:rPr>
            </w:pPr>
          </w:p>
          <w:p w:rsidR="00041A95" w:rsidRPr="001B2467" w:rsidRDefault="00041A95" w:rsidP="00F021AB">
            <w:pPr>
              <w:spacing w:line="400" w:lineRule="exact"/>
              <w:jc w:val="both"/>
              <w:rPr>
                <w:rFonts w:ascii="標楷體" w:eastAsia="標楷體" w:hAnsi="Times New Roman" w:cs="標楷體"/>
                <w:sz w:val="28"/>
                <w:szCs w:val="28"/>
              </w:rPr>
            </w:pPr>
            <w:r w:rsidRPr="00041A95">
              <w:rPr>
                <w:rFonts w:ascii="標楷體" w:eastAsia="標楷體" w:hAnsi="Times New Roman" w:cs="標楷體" w:hint="eastAsia"/>
                <w:sz w:val="28"/>
                <w:szCs w:val="28"/>
                <w:highlight w:val="yellow"/>
              </w:rPr>
              <w:t>學校系所或社團為辦理活動籌措經費之由進行募款之行為，是否涉及公益勸募條例規範</w:t>
            </w:r>
            <w:r w:rsidRPr="001B2467">
              <w:rPr>
                <w:rFonts w:ascii="標楷體" w:eastAsia="標楷體" w:hAnsi="Times New Roman" w:cs="標楷體" w:hint="eastAsia"/>
                <w:sz w:val="28"/>
                <w:szCs w:val="28"/>
              </w:rPr>
              <w:t>(</w:t>
            </w:r>
            <w:r w:rsidRPr="001B2467">
              <w:rPr>
                <w:rFonts w:ascii="標楷體" w:eastAsia="標楷體" w:hAnsi="Times New Roman" w:cs="標楷體"/>
                <w:sz w:val="28"/>
                <w:szCs w:val="28"/>
              </w:rPr>
              <w:t>105</w:t>
            </w:r>
            <w:r w:rsidRPr="001B2467">
              <w:rPr>
                <w:rFonts w:ascii="標楷體" w:eastAsia="標楷體" w:hAnsi="Times New Roman" w:cs="標楷體" w:hint="eastAsia"/>
                <w:sz w:val="28"/>
                <w:szCs w:val="28"/>
              </w:rPr>
              <w:t>年</w:t>
            </w:r>
            <w:r w:rsidRPr="001B2467">
              <w:rPr>
                <w:rFonts w:ascii="標楷體" w:eastAsia="標楷體" w:hAnsi="Times New Roman" w:cs="標楷體"/>
                <w:sz w:val="28"/>
                <w:szCs w:val="28"/>
              </w:rPr>
              <w:t>3</w:t>
            </w:r>
            <w:r w:rsidRPr="001B2467">
              <w:rPr>
                <w:rFonts w:ascii="標楷體" w:eastAsia="標楷體" w:hAnsi="Times New Roman" w:cs="標楷體" w:hint="eastAsia"/>
                <w:sz w:val="28"/>
                <w:szCs w:val="28"/>
              </w:rPr>
              <w:t>月</w:t>
            </w:r>
            <w:r w:rsidRPr="001B2467">
              <w:rPr>
                <w:rFonts w:ascii="標楷體" w:eastAsia="標楷體" w:hAnsi="Times New Roman" w:cs="標楷體"/>
                <w:sz w:val="28"/>
                <w:szCs w:val="28"/>
              </w:rPr>
              <w:t>23</w:t>
            </w:r>
            <w:r w:rsidRPr="001B2467">
              <w:rPr>
                <w:rFonts w:ascii="標楷體" w:eastAsia="標楷體" w:hAnsi="Times New Roman" w:cs="標楷體" w:hint="eastAsia"/>
                <w:sz w:val="28"/>
                <w:szCs w:val="28"/>
              </w:rPr>
              <w:t>日衛</w:t>
            </w:r>
            <w:proofErr w:type="gramStart"/>
            <w:r w:rsidRPr="001B2467">
              <w:rPr>
                <w:rFonts w:ascii="標楷體" w:eastAsia="標楷體" w:hAnsi="Times New Roman" w:cs="標楷體" w:hint="eastAsia"/>
                <w:sz w:val="28"/>
                <w:szCs w:val="28"/>
              </w:rPr>
              <w:t>部救字</w:t>
            </w:r>
            <w:proofErr w:type="gramEnd"/>
            <w:r w:rsidRPr="001B2467">
              <w:rPr>
                <w:rFonts w:ascii="標楷體" w:eastAsia="標楷體" w:hAnsi="Times New Roman" w:cs="標楷體" w:hint="eastAsia"/>
                <w:sz w:val="28"/>
                <w:szCs w:val="28"/>
              </w:rPr>
              <w:t>第</w:t>
            </w:r>
            <w:r w:rsidRPr="001B2467">
              <w:rPr>
                <w:rFonts w:ascii="標楷體" w:eastAsia="標楷體" w:hAnsi="Times New Roman" w:cs="標楷體"/>
                <w:sz w:val="28"/>
                <w:szCs w:val="28"/>
              </w:rPr>
              <w:t>1050104166</w:t>
            </w:r>
            <w:r w:rsidRPr="001B2467">
              <w:rPr>
                <w:rFonts w:ascii="標楷體" w:eastAsia="標楷體" w:hAnsi="Times New Roman" w:cs="標楷體" w:hint="eastAsia"/>
                <w:sz w:val="28"/>
                <w:szCs w:val="28"/>
              </w:rPr>
              <w:t>號</w:t>
            </w:r>
            <w:r w:rsidR="002677EC">
              <w:rPr>
                <w:rFonts w:ascii="標楷體" w:eastAsia="標楷體" w:hAnsi="Times New Roman" w:cs="標楷體" w:hint="eastAsia"/>
                <w:sz w:val="28"/>
                <w:szCs w:val="28"/>
              </w:rPr>
              <w:t>函</w:t>
            </w:r>
            <w:r w:rsidRPr="001B2467">
              <w:rPr>
                <w:rFonts w:ascii="標楷體" w:eastAsia="標楷體" w:hAnsi="Times New Roman" w:cs="標楷體" w:hint="eastAsia"/>
                <w:sz w:val="28"/>
                <w:szCs w:val="28"/>
              </w:rPr>
              <w:t>)</w:t>
            </w:r>
          </w:p>
          <w:p w:rsidR="00F021AB" w:rsidRPr="00F021AB" w:rsidRDefault="00041A95" w:rsidP="00F021AB">
            <w:pPr>
              <w:pStyle w:val="a4"/>
              <w:numPr>
                <w:ilvl w:val="0"/>
                <w:numId w:val="37"/>
              </w:numPr>
              <w:spacing w:line="400" w:lineRule="exact"/>
              <w:ind w:leftChars="0"/>
              <w:jc w:val="both"/>
              <w:rPr>
                <w:rFonts w:ascii="標楷體" w:eastAsia="標楷體" w:hAnsi="Times New Roman" w:cs="標楷體"/>
                <w:sz w:val="28"/>
                <w:szCs w:val="28"/>
              </w:rPr>
            </w:pPr>
            <w:r w:rsidRPr="00F021AB">
              <w:rPr>
                <w:rFonts w:ascii="標楷體" w:eastAsia="標楷體" w:hAnsi="Times New Roman" w:cs="標楷體" w:hint="eastAsia"/>
                <w:sz w:val="28"/>
                <w:szCs w:val="28"/>
              </w:rPr>
              <w:t>依據公益勸募條例第</w:t>
            </w:r>
            <w:r w:rsidRPr="00F021AB">
              <w:rPr>
                <w:rFonts w:ascii="標楷體" w:eastAsia="標楷體" w:hAnsi="Times New Roman" w:cs="標楷體"/>
                <w:sz w:val="28"/>
                <w:szCs w:val="28"/>
              </w:rPr>
              <w:t>2</w:t>
            </w:r>
            <w:r w:rsidRPr="00F021AB">
              <w:rPr>
                <w:rFonts w:ascii="標楷體" w:eastAsia="標楷體" w:hAnsi="Times New Roman" w:cs="標楷體" w:hint="eastAsia"/>
                <w:sz w:val="28"/>
                <w:szCs w:val="28"/>
              </w:rPr>
              <w:t>條第</w:t>
            </w:r>
            <w:r w:rsidRPr="00F021AB">
              <w:rPr>
                <w:rFonts w:ascii="標楷體" w:eastAsia="標楷體" w:hAnsi="Times New Roman" w:cs="標楷體"/>
                <w:sz w:val="28"/>
                <w:szCs w:val="28"/>
              </w:rPr>
              <w:t>1</w:t>
            </w:r>
            <w:r w:rsidRPr="00F021AB">
              <w:rPr>
                <w:rFonts w:ascii="標楷體" w:eastAsia="標楷體" w:hAnsi="Times New Roman" w:cs="標楷體" w:hint="eastAsia"/>
                <w:sz w:val="28"/>
                <w:szCs w:val="28"/>
              </w:rPr>
              <w:t>款規定「公益：指不特定多數人的利益。」及同條例第</w:t>
            </w:r>
            <w:r w:rsidRPr="00F021AB">
              <w:rPr>
                <w:rFonts w:ascii="標楷體" w:eastAsia="標楷體" w:hAnsi="Times New Roman" w:cs="標楷體"/>
                <w:sz w:val="28"/>
                <w:szCs w:val="28"/>
              </w:rPr>
              <w:t>3</w:t>
            </w:r>
            <w:r w:rsidRPr="00F021AB">
              <w:rPr>
                <w:rFonts w:ascii="標楷體" w:eastAsia="標楷體" w:hAnsi="Times New Roman" w:cs="標楷體" w:hint="eastAsia"/>
                <w:sz w:val="28"/>
                <w:szCs w:val="28"/>
              </w:rPr>
              <w:t>條規定，「基於公益目的，募集財物或接受捐贈之勸募行為及其管理，依本條例之規定。</w:t>
            </w:r>
            <w:r w:rsidRPr="00F021AB">
              <w:rPr>
                <w:rFonts w:ascii="標楷體" w:eastAsia="標楷體" w:hAnsi="Times New Roman" w:cs="標楷體"/>
                <w:sz w:val="28"/>
                <w:szCs w:val="28"/>
              </w:rPr>
              <w:t>...</w:t>
            </w:r>
            <w:r w:rsidRPr="00F021AB">
              <w:rPr>
                <w:rFonts w:ascii="標楷體" w:eastAsia="標楷體" w:hAnsi="Times New Roman" w:cs="標楷體" w:hint="eastAsia"/>
                <w:sz w:val="28"/>
                <w:szCs w:val="28"/>
              </w:rPr>
              <w:t>」，復依同條例第</w:t>
            </w:r>
            <w:r w:rsidRPr="00F021AB">
              <w:rPr>
                <w:rFonts w:ascii="標楷體" w:eastAsia="標楷體" w:hAnsi="Times New Roman" w:cs="標楷體"/>
                <w:sz w:val="28"/>
                <w:szCs w:val="28"/>
              </w:rPr>
              <w:t>5</w:t>
            </w:r>
            <w:r w:rsidRPr="00F021AB">
              <w:rPr>
                <w:rFonts w:ascii="標楷體" w:eastAsia="標楷體" w:hAnsi="Times New Roman" w:cs="標楷體" w:hint="eastAsia"/>
                <w:sz w:val="28"/>
                <w:szCs w:val="28"/>
              </w:rPr>
              <w:t>條，「</w:t>
            </w:r>
            <w:proofErr w:type="gramStart"/>
            <w:r w:rsidRPr="00F021AB">
              <w:rPr>
                <w:rFonts w:ascii="標楷體" w:eastAsia="標楷體" w:hAnsi="Times New Roman" w:cs="標楷體" w:hint="eastAsia"/>
                <w:sz w:val="28"/>
                <w:szCs w:val="28"/>
              </w:rPr>
              <w:t>所稱勸募</w:t>
            </w:r>
            <w:proofErr w:type="gramEnd"/>
            <w:r w:rsidRPr="00F021AB">
              <w:rPr>
                <w:rFonts w:ascii="標楷體" w:eastAsia="標楷體" w:hAnsi="Times New Roman" w:cs="標楷體" w:hint="eastAsia"/>
                <w:sz w:val="28"/>
                <w:szCs w:val="28"/>
              </w:rPr>
              <w:t>團體為公立學校、行政法人、公益性社團法人、財團法人」。因此，該法限定公立學校或法人始可申請辦理公益目的之公開勸募活動，</w:t>
            </w:r>
            <w:proofErr w:type="gramStart"/>
            <w:r w:rsidRPr="00F021AB">
              <w:rPr>
                <w:rFonts w:ascii="標楷體" w:eastAsia="標楷體" w:hAnsi="Times New Roman" w:cs="標楷體" w:hint="eastAsia"/>
                <w:sz w:val="28"/>
                <w:szCs w:val="28"/>
              </w:rPr>
              <w:t>合先敘</w:t>
            </w:r>
            <w:proofErr w:type="gramEnd"/>
            <w:r w:rsidRPr="00F021AB">
              <w:rPr>
                <w:rFonts w:ascii="標楷體" w:eastAsia="標楷體" w:hAnsi="Times New Roman" w:cs="標楷體" w:hint="eastAsia"/>
                <w:sz w:val="28"/>
                <w:szCs w:val="28"/>
              </w:rPr>
              <w:t>明。</w:t>
            </w:r>
          </w:p>
          <w:p w:rsidR="00041A95" w:rsidRPr="00F021AB" w:rsidRDefault="00041A95" w:rsidP="00F021AB">
            <w:pPr>
              <w:pStyle w:val="a4"/>
              <w:numPr>
                <w:ilvl w:val="0"/>
                <w:numId w:val="37"/>
              </w:numPr>
              <w:spacing w:line="400" w:lineRule="exact"/>
              <w:ind w:leftChars="0"/>
              <w:jc w:val="both"/>
              <w:rPr>
                <w:rFonts w:ascii="標楷體" w:eastAsia="標楷體" w:hAnsi="Times New Roman" w:cs="標楷體"/>
                <w:sz w:val="28"/>
                <w:szCs w:val="28"/>
              </w:rPr>
            </w:pPr>
            <w:r w:rsidRPr="00F021AB">
              <w:rPr>
                <w:rFonts w:ascii="標楷體" w:eastAsia="標楷體" w:hAnsi="Times New Roman" w:cs="標楷體" w:hint="eastAsia"/>
                <w:sz w:val="28"/>
                <w:szCs w:val="28"/>
              </w:rPr>
              <w:t>所</w:t>
            </w:r>
            <w:proofErr w:type="gramStart"/>
            <w:r w:rsidRPr="00F021AB">
              <w:rPr>
                <w:rFonts w:ascii="標楷體" w:eastAsia="標楷體" w:hAnsi="Times New Roman" w:cs="標楷體" w:hint="eastAsia"/>
                <w:sz w:val="28"/>
                <w:szCs w:val="28"/>
              </w:rPr>
              <w:t>詢</w:t>
            </w:r>
            <w:proofErr w:type="gramEnd"/>
            <w:r w:rsidRPr="00F021AB">
              <w:rPr>
                <w:rFonts w:ascii="標楷體" w:eastAsia="標楷體" w:hAnsi="Times New Roman" w:cs="標楷體" w:hint="eastAsia"/>
                <w:sz w:val="28"/>
                <w:szCs w:val="28"/>
              </w:rPr>
              <w:t>之系所或學生社團對外募款行為，如目的僅為社團公演或成果發表等，非屬公益，無公益勸募條例之適用；</w:t>
            </w:r>
            <w:proofErr w:type="gramStart"/>
            <w:r w:rsidRPr="00F021AB">
              <w:rPr>
                <w:rFonts w:ascii="標楷體" w:eastAsia="標楷體" w:hAnsi="Times New Roman" w:cs="標楷體" w:hint="eastAsia"/>
                <w:sz w:val="28"/>
                <w:szCs w:val="28"/>
              </w:rPr>
              <w:t>倘另有</w:t>
            </w:r>
            <w:proofErr w:type="gramEnd"/>
            <w:r w:rsidRPr="00F021AB">
              <w:rPr>
                <w:rFonts w:ascii="標楷體" w:eastAsia="標楷體" w:hAnsi="Times New Roman" w:cs="標楷體" w:hint="eastAsia"/>
                <w:sz w:val="28"/>
                <w:szCs w:val="28"/>
              </w:rPr>
              <w:t>其他公益之目的，則適用公益勸募條例，</w:t>
            </w:r>
            <w:proofErr w:type="gramStart"/>
            <w:r w:rsidRPr="00F021AB">
              <w:rPr>
                <w:rFonts w:ascii="標楷體" w:eastAsia="標楷體" w:hAnsi="Times New Roman" w:cs="標楷體" w:hint="eastAsia"/>
                <w:sz w:val="28"/>
                <w:szCs w:val="28"/>
              </w:rPr>
              <w:t>爰</w:t>
            </w:r>
            <w:proofErr w:type="gramEnd"/>
            <w:r w:rsidRPr="00F021AB">
              <w:rPr>
                <w:rFonts w:ascii="標楷體" w:eastAsia="標楷體" w:hAnsi="Times New Roman" w:cs="標楷體" w:hint="eastAsia"/>
                <w:sz w:val="28"/>
                <w:szCs w:val="28"/>
              </w:rPr>
              <w:t>逕自對外募款行為恐有違法之虞。</w:t>
            </w:r>
          </w:p>
        </w:tc>
      </w:tr>
      <w:tr w:rsidR="003C3FF3" w:rsidRPr="001B2467" w:rsidTr="003C3FF3">
        <w:tc>
          <w:tcPr>
            <w:tcW w:w="8362" w:type="dxa"/>
          </w:tcPr>
          <w:p w:rsidR="003C3FF3" w:rsidRPr="001B2467" w:rsidRDefault="003C3FF3" w:rsidP="00A467C7">
            <w:pPr>
              <w:spacing w:line="400" w:lineRule="exact"/>
              <w:jc w:val="both"/>
              <w:rPr>
                <w:rFonts w:ascii="標楷體" w:eastAsia="標楷體" w:hAnsi="Times New Roman" w:cs="標楷體"/>
                <w:sz w:val="28"/>
                <w:szCs w:val="24"/>
              </w:rPr>
            </w:pPr>
            <w:r w:rsidRPr="001B2467">
              <w:rPr>
                <w:rFonts w:ascii="標楷體" w:eastAsia="標楷體" w:hAnsi="Times New Roman" w:cs="標楷體" w:hint="eastAsia"/>
                <w:sz w:val="28"/>
                <w:szCs w:val="24"/>
              </w:rPr>
              <w:t>公益勸募條例第</w:t>
            </w:r>
            <w:r w:rsidRPr="001B2467">
              <w:rPr>
                <w:rFonts w:ascii="標楷體" w:eastAsia="標楷體" w:hAnsi="Times New Roman" w:cs="標楷體"/>
                <w:sz w:val="28"/>
                <w:szCs w:val="24"/>
              </w:rPr>
              <w:t>2</w:t>
            </w:r>
            <w:r w:rsidRPr="001B2467">
              <w:rPr>
                <w:rFonts w:ascii="標楷體" w:eastAsia="標楷體" w:hAnsi="Times New Roman" w:cs="標楷體" w:hint="eastAsia"/>
                <w:sz w:val="28"/>
                <w:szCs w:val="24"/>
              </w:rPr>
              <w:t>條</w:t>
            </w:r>
            <w:r w:rsidRPr="003C3FF3">
              <w:rPr>
                <w:rFonts w:ascii="標楷體" w:eastAsia="標楷體" w:hAnsi="Times New Roman" w:cs="標楷體" w:hint="eastAsia"/>
                <w:sz w:val="28"/>
                <w:szCs w:val="24"/>
                <w:highlight w:val="yellow"/>
              </w:rPr>
              <w:t>「公益」究係限於直接利益亦或包含間接利益</w:t>
            </w:r>
            <w:r w:rsidRPr="001B2467">
              <w:rPr>
                <w:rFonts w:ascii="標楷體" w:eastAsia="標楷體" w:hAnsi="Times New Roman" w:cs="標楷體" w:hint="eastAsia"/>
                <w:sz w:val="28"/>
                <w:szCs w:val="24"/>
              </w:rPr>
              <w:t>之相關疑義（</w:t>
            </w:r>
            <w:r w:rsidRPr="001B2467">
              <w:rPr>
                <w:rFonts w:ascii="標楷體" w:eastAsia="標楷體" w:hAnsi="Times New Roman" w:cs="標楷體"/>
                <w:sz w:val="28"/>
                <w:szCs w:val="24"/>
              </w:rPr>
              <w:t>105</w:t>
            </w:r>
            <w:r w:rsidRPr="001B2467">
              <w:rPr>
                <w:rFonts w:ascii="標楷體" w:eastAsia="標楷體" w:hAnsi="Times New Roman" w:cs="標楷體" w:hint="eastAsia"/>
                <w:sz w:val="28"/>
                <w:szCs w:val="24"/>
              </w:rPr>
              <w:t>年</w:t>
            </w:r>
            <w:r w:rsidRPr="001B2467">
              <w:rPr>
                <w:rFonts w:ascii="標楷體" w:eastAsia="標楷體" w:hAnsi="Times New Roman" w:cs="標楷體"/>
                <w:sz w:val="28"/>
                <w:szCs w:val="24"/>
              </w:rPr>
              <w:t>1</w:t>
            </w:r>
            <w:r w:rsidRPr="001B2467">
              <w:rPr>
                <w:rFonts w:ascii="標楷體" w:eastAsia="標楷體" w:hAnsi="Times New Roman" w:cs="標楷體" w:hint="eastAsia"/>
                <w:sz w:val="28"/>
                <w:szCs w:val="24"/>
              </w:rPr>
              <w:t>月</w:t>
            </w:r>
            <w:r w:rsidRPr="001B2467">
              <w:rPr>
                <w:rFonts w:ascii="標楷體" w:eastAsia="標楷體" w:hAnsi="Times New Roman" w:cs="標楷體"/>
                <w:sz w:val="28"/>
                <w:szCs w:val="24"/>
              </w:rPr>
              <w:t>15</w:t>
            </w:r>
            <w:r w:rsidRPr="001B2467">
              <w:rPr>
                <w:rFonts w:ascii="標楷體" w:eastAsia="標楷體" w:hAnsi="Times New Roman" w:cs="標楷體" w:hint="eastAsia"/>
                <w:sz w:val="28"/>
                <w:szCs w:val="24"/>
              </w:rPr>
              <w:t>日衛部救字第</w:t>
            </w:r>
            <w:r w:rsidRPr="001B2467">
              <w:rPr>
                <w:rFonts w:ascii="標楷體" w:eastAsia="標楷體" w:hAnsi="Times New Roman" w:cs="標楷體"/>
                <w:sz w:val="28"/>
                <w:szCs w:val="24"/>
              </w:rPr>
              <w:t>1051360157</w:t>
            </w:r>
            <w:r w:rsidRPr="001B2467">
              <w:rPr>
                <w:rFonts w:ascii="標楷體" w:eastAsia="標楷體" w:hAnsi="Times New Roman" w:cs="標楷體" w:hint="eastAsia"/>
                <w:sz w:val="28"/>
                <w:szCs w:val="24"/>
              </w:rPr>
              <w:t>號</w:t>
            </w:r>
            <w:r w:rsidR="002677EC">
              <w:rPr>
                <w:rFonts w:ascii="標楷體" w:eastAsia="標楷體" w:hAnsi="Times New Roman" w:cs="標楷體" w:hint="eastAsia"/>
                <w:sz w:val="28"/>
                <w:szCs w:val="28"/>
              </w:rPr>
              <w:t>函</w:t>
            </w:r>
            <w:r w:rsidRPr="001B2467">
              <w:rPr>
                <w:rFonts w:ascii="標楷體" w:eastAsia="標楷體" w:hAnsi="Times New Roman" w:cs="標楷體" w:hint="eastAsia"/>
                <w:sz w:val="28"/>
                <w:szCs w:val="24"/>
              </w:rPr>
              <w:t>）</w:t>
            </w:r>
          </w:p>
          <w:p w:rsidR="00A467C7" w:rsidRPr="00A467C7" w:rsidRDefault="003C3FF3" w:rsidP="00A467C7">
            <w:pPr>
              <w:pStyle w:val="a4"/>
              <w:numPr>
                <w:ilvl w:val="0"/>
                <w:numId w:val="38"/>
              </w:numPr>
              <w:spacing w:line="400" w:lineRule="exact"/>
              <w:ind w:leftChars="0"/>
              <w:jc w:val="both"/>
              <w:rPr>
                <w:rFonts w:ascii="標楷體" w:eastAsia="標楷體" w:hAnsi="Times New Roman" w:cs="標楷體"/>
                <w:sz w:val="28"/>
                <w:szCs w:val="24"/>
              </w:rPr>
            </w:pPr>
            <w:r w:rsidRPr="00A467C7">
              <w:rPr>
                <w:rFonts w:ascii="標楷體" w:eastAsia="標楷體" w:hAnsi="Times New Roman" w:cs="標楷體" w:hint="eastAsia"/>
                <w:sz w:val="28"/>
                <w:szCs w:val="24"/>
              </w:rPr>
              <w:t>查公益勸募條例第</w:t>
            </w:r>
            <w:r w:rsidRPr="00A467C7">
              <w:rPr>
                <w:rFonts w:ascii="標楷體" w:eastAsia="標楷體" w:hAnsi="Times New Roman" w:cs="標楷體"/>
                <w:sz w:val="28"/>
                <w:szCs w:val="24"/>
              </w:rPr>
              <w:t>2</w:t>
            </w:r>
            <w:r w:rsidRPr="00A467C7">
              <w:rPr>
                <w:rFonts w:ascii="標楷體" w:eastAsia="標楷體" w:hAnsi="Times New Roman" w:cs="標楷體" w:hint="eastAsia"/>
                <w:sz w:val="28"/>
                <w:szCs w:val="24"/>
              </w:rPr>
              <w:t>條第</w:t>
            </w:r>
            <w:r w:rsidRPr="00A467C7">
              <w:rPr>
                <w:rFonts w:ascii="標楷體" w:eastAsia="標楷體" w:hAnsi="Times New Roman" w:cs="標楷體"/>
                <w:sz w:val="28"/>
                <w:szCs w:val="24"/>
              </w:rPr>
              <w:t>1</w:t>
            </w:r>
            <w:r w:rsidRPr="00A467C7">
              <w:rPr>
                <w:rFonts w:ascii="標楷體" w:eastAsia="標楷體" w:hAnsi="Times New Roman" w:cs="標楷體" w:hint="eastAsia"/>
                <w:sz w:val="28"/>
                <w:szCs w:val="24"/>
              </w:rPr>
              <w:t>款所謂公益係指不特定多數人的利益，其內涵究限於直接利益亦或包含間接利益，考量間接利益之範圍廣泛，難以明確定義且易致無限上綱之虞，</w:t>
            </w:r>
            <w:proofErr w:type="gramStart"/>
            <w:r w:rsidRPr="00A467C7">
              <w:rPr>
                <w:rFonts w:ascii="標楷體" w:eastAsia="標楷體" w:hAnsi="Times New Roman" w:cs="標楷體" w:hint="eastAsia"/>
                <w:sz w:val="28"/>
                <w:szCs w:val="24"/>
              </w:rPr>
              <w:t>爰</w:t>
            </w:r>
            <w:proofErr w:type="gramEnd"/>
            <w:r w:rsidRPr="00A467C7">
              <w:rPr>
                <w:rFonts w:ascii="標楷體" w:eastAsia="標楷體" w:hAnsi="Times New Roman" w:cs="標楷體" w:hint="eastAsia"/>
                <w:sz w:val="28"/>
                <w:szCs w:val="24"/>
              </w:rPr>
              <w:t>依前揭會議之共識，有關公益勸募條例所稱公益，應以不特定多數人之</w:t>
            </w:r>
            <w:r w:rsidRPr="00A467C7">
              <w:rPr>
                <w:rFonts w:ascii="標楷體" w:eastAsia="標楷體" w:hAnsi="Times New Roman" w:cs="標楷體" w:hint="eastAsia"/>
                <w:sz w:val="28"/>
                <w:szCs w:val="24"/>
              </w:rPr>
              <w:lastRenderedPageBreak/>
              <w:t>直接利益為範疇，尚不包含間接利益。</w:t>
            </w:r>
          </w:p>
          <w:p w:rsidR="00A467C7" w:rsidRDefault="003C3FF3" w:rsidP="00A467C7">
            <w:pPr>
              <w:pStyle w:val="a4"/>
              <w:numPr>
                <w:ilvl w:val="0"/>
                <w:numId w:val="38"/>
              </w:numPr>
              <w:spacing w:line="400" w:lineRule="exact"/>
              <w:ind w:leftChars="0"/>
              <w:jc w:val="both"/>
              <w:rPr>
                <w:rFonts w:ascii="標楷體" w:eastAsia="標楷體" w:hAnsi="Times New Roman" w:cs="標楷體"/>
                <w:sz w:val="28"/>
                <w:szCs w:val="24"/>
              </w:rPr>
            </w:pPr>
            <w:r w:rsidRPr="00A467C7">
              <w:rPr>
                <w:rFonts w:ascii="標楷體" w:eastAsia="標楷體" w:hAnsi="Times New Roman" w:cs="標楷體" w:hint="eastAsia"/>
                <w:sz w:val="28"/>
                <w:szCs w:val="24"/>
              </w:rPr>
              <w:t>至有關政府機關</w:t>
            </w:r>
            <w:r w:rsidRPr="00A467C7">
              <w:rPr>
                <w:rFonts w:ascii="標楷體" w:eastAsia="標楷體" w:hAnsi="Times New Roman" w:cs="標楷體"/>
                <w:sz w:val="28"/>
                <w:szCs w:val="24"/>
              </w:rPr>
              <w:t>(</w:t>
            </w:r>
            <w:r w:rsidRPr="00A467C7">
              <w:rPr>
                <w:rFonts w:ascii="標楷體" w:eastAsia="標楷體" w:hAnsi="Times New Roman" w:cs="標楷體" w:hint="eastAsia"/>
                <w:sz w:val="28"/>
                <w:szCs w:val="24"/>
              </w:rPr>
              <w:t>構</w:t>
            </w:r>
            <w:r w:rsidRPr="00A467C7">
              <w:rPr>
                <w:rFonts w:ascii="標楷體" w:eastAsia="標楷體" w:hAnsi="Times New Roman" w:cs="標楷體"/>
                <w:sz w:val="28"/>
                <w:szCs w:val="24"/>
              </w:rPr>
              <w:t>)</w:t>
            </w:r>
            <w:r w:rsidRPr="00A467C7">
              <w:rPr>
                <w:rFonts w:ascii="標楷體" w:eastAsia="標楷體" w:hAnsi="Times New Roman" w:cs="標楷體" w:hint="eastAsia"/>
                <w:sz w:val="28"/>
                <w:szCs w:val="24"/>
              </w:rPr>
              <w:t>受贈「學術研究支援專款」，捐款指定於特定單位或指定受贈計畫主持人，係為特定之受益對象，與公益勸募條例第</w:t>
            </w:r>
            <w:r w:rsidRPr="00A467C7">
              <w:rPr>
                <w:rFonts w:ascii="標楷體" w:eastAsia="標楷體" w:hAnsi="Times New Roman" w:cs="標楷體"/>
                <w:sz w:val="28"/>
                <w:szCs w:val="24"/>
              </w:rPr>
              <w:t>2</w:t>
            </w:r>
            <w:r w:rsidRPr="00A467C7">
              <w:rPr>
                <w:rFonts w:ascii="標楷體" w:eastAsia="標楷體" w:hAnsi="Times New Roman" w:cs="標楷體" w:hint="eastAsia"/>
                <w:sz w:val="28"/>
                <w:szCs w:val="24"/>
              </w:rPr>
              <w:t>條第</w:t>
            </w:r>
            <w:r w:rsidRPr="00A467C7">
              <w:rPr>
                <w:rFonts w:ascii="標楷體" w:eastAsia="標楷體" w:hAnsi="Times New Roman" w:cs="標楷體"/>
                <w:sz w:val="28"/>
                <w:szCs w:val="24"/>
              </w:rPr>
              <w:t>1</w:t>
            </w:r>
            <w:r w:rsidRPr="00A467C7">
              <w:rPr>
                <w:rFonts w:ascii="標楷體" w:eastAsia="標楷體" w:hAnsi="Times New Roman" w:cs="標楷體" w:hint="eastAsia"/>
                <w:sz w:val="28"/>
                <w:szCs w:val="24"/>
              </w:rPr>
              <w:t>款之規定有間，亦非該條例所定公益範疇。</w:t>
            </w:r>
          </w:p>
          <w:p w:rsidR="003C3FF3" w:rsidRPr="00A467C7" w:rsidRDefault="003C3FF3" w:rsidP="00A467C7">
            <w:pPr>
              <w:pStyle w:val="a4"/>
              <w:numPr>
                <w:ilvl w:val="0"/>
                <w:numId w:val="38"/>
              </w:numPr>
              <w:spacing w:line="400" w:lineRule="exact"/>
              <w:ind w:leftChars="0"/>
              <w:jc w:val="both"/>
              <w:rPr>
                <w:rFonts w:ascii="標楷體" w:eastAsia="標楷體" w:hAnsi="Times New Roman" w:cs="標楷體"/>
                <w:sz w:val="28"/>
                <w:szCs w:val="24"/>
              </w:rPr>
            </w:pPr>
            <w:r w:rsidRPr="00A467C7">
              <w:rPr>
                <w:rFonts w:ascii="標楷體" w:eastAsia="標楷體" w:hAnsi="Times New Roman" w:cs="標楷體" w:hint="eastAsia"/>
                <w:sz w:val="28"/>
                <w:szCs w:val="24"/>
              </w:rPr>
              <w:t>綜上，公益勸募條例之適用範圍應回歸「公益」之定義規範，私益應不適用，允宜回歸民法依贈與契約規範，然捐贈類型方式繁多，究係適用民法贈與規定或適用公益勸募條例規定，</w:t>
            </w:r>
            <w:proofErr w:type="gramStart"/>
            <w:r w:rsidRPr="00A467C7">
              <w:rPr>
                <w:rFonts w:ascii="標楷體" w:eastAsia="標楷體" w:hAnsi="Times New Roman" w:cs="標楷體" w:hint="eastAsia"/>
                <w:sz w:val="28"/>
                <w:szCs w:val="24"/>
              </w:rPr>
              <w:t>仍應衡酌</w:t>
            </w:r>
            <w:proofErr w:type="gramEnd"/>
            <w:r w:rsidRPr="00A467C7">
              <w:rPr>
                <w:rFonts w:ascii="標楷體" w:eastAsia="標楷體" w:hAnsi="Times New Roman" w:cs="標楷體" w:hint="eastAsia"/>
                <w:sz w:val="28"/>
                <w:szCs w:val="24"/>
              </w:rPr>
              <w:t>個案實際狀況，依前揭原則予以認定。</w:t>
            </w:r>
          </w:p>
        </w:tc>
      </w:tr>
    </w:tbl>
    <w:p w:rsidR="00C55F1B" w:rsidRPr="003C3FF3" w:rsidRDefault="00C55F1B" w:rsidP="00CB1793">
      <w:pPr>
        <w:spacing w:line="400" w:lineRule="exact"/>
        <w:rPr>
          <w:rFonts w:ascii="標楷體" w:eastAsia="標楷體" w:hAnsi="標楷體"/>
          <w:sz w:val="32"/>
        </w:rPr>
      </w:pPr>
    </w:p>
    <w:p w:rsidR="00C55F1B" w:rsidRDefault="00C55F1B" w:rsidP="00C55F1B">
      <w:pPr>
        <w:spacing w:line="400" w:lineRule="exact"/>
        <w:rPr>
          <w:rFonts w:ascii="標楷體" w:eastAsia="標楷體" w:hAnsi="標楷體"/>
          <w:sz w:val="32"/>
        </w:rPr>
      </w:pPr>
      <w:r>
        <w:rPr>
          <w:rFonts w:ascii="標楷體" w:eastAsia="標楷體" w:hAnsi="標楷體" w:hint="eastAsia"/>
          <w:sz w:val="32"/>
        </w:rPr>
        <w:t>公益勸募條例第3條</w:t>
      </w:r>
    </w:p>
    <w:tbl>
      <w:tblPr>
        <w:tblStyle w:val="a3"/>
        <w:tblW w:w="8364" w:type="dxa"/>
        <w:tblInd w:w="-34" w:type="dxa"/>
        <w:tblLook w:val="04A0" w:firstRow="1" w:lastRow="0" w:firstColumn="1" w:lastColumn="0" w:noHBand="0" w:noVBand="1"/>
      </w:tblPr>
      <w:tblGrid>
        <w:gridCol w:w="8364"/>
      </w:tblGrid>
      <w:tr w:rsidR="00F04C6A" w:rsidRPr="001B2467" w:rsidTr="00F04C6A">
        <w:tc>
          <w:tcPr>
            <w:tcW w:w="8364" w:type="dxa"/>
          </w:tcPr>
          <w:p w:rsidR="00F04C6A" w:rsidRPr="001B2467" w:rsidRDefault="00F04C6A" w:rsidP="00E164E5">
            <w:pPr>
              <w:spacing w:line="400" w:lineRule="exact"/>
              <w:jc w:val="both"/>
              <w:rPr>
                <w:rFonts w:ascii="標楷體" w:eastAsia="標楷體" w:hAnsi="Times New Roman" w:cs="標楷體"/>
                <w:sz w:val="28"/>
                <w:szCs w:val="28"/>
              </w:rPr>
            </w:pPr>
            <w:r w:rsidRPr="00F04C6A">
              <w:rPr>
                <w:rFonts w:ascii="標楷體" w:eastAsia="標楷體" w:hAnsi="Times New Roman" w:cs="標楷體" w:hint="eastAsia"/>
                <w:sz w:val="28"/>
                <w:szCs w:val="28"/>
                <w:highlight w:val="yellow"/>
              </w:rPr>
              <w:t>義賣活動適用及不適用公益勸募條例</w:t>
            </w:r>
            <w:r w:rsidRPr="001B2467">
              <w:rPr>
                <w:rFonts w:ascii="標楷體" w:eastAsia="標楷體" w:hAnsi="Times New Roman" w:cs="標楷體" w:hint="eastAsia"/>
                <w:sz w:val="28"/>
                <w:szCs w:val="28"/>
              </w:rPr>
              <w:t>（</w:t>
            </w:r>
            <w:r w:rsidRPr="001B2467">
              <w:rPr>
                <w:rFonts w:ascii="標楷體" w:eastAsia="標楷體" w:hAnsi="標楷體" w:hint="eastAsia"/>
                <w:sz w:val="28"/>
              </w:rPr>
              <w:t>內政部</w:t>
            </w:r>
            <w:r w:rsidRPr="001B2467">
              <w:rPr>
                <w:rFonts w:ascii="標楷體" w:eastAsia="標楷體" w:hAnsi="Times New Roman" w:cs="標楷體" w:hint="eastAsia"/>
                <w:sz w:val="28"/>
                <w:szCs w:val="28"/>
              </w:rPr>
              <w:t>99年11月19日內授中社字第0990704042號函）</w:t>
            </w:r>
          </w:p>
          <w:p w:rsidR="00F04C6A" w:rsidRPr="001B2467" w:rsidRDefault="00F04C6A" w:rsidP="00E164E5">
            <w:pPr>
              <w:spacing w:line="400" w:lineRule="exact"/>
              <w:ind w:left="602" w:hangingChars="215" w:hanging="602"/>
              <w:jc w:val="both"/>
              <w:rPr>
                <w:rFonts w:ascii="標楷體" w:eastAsia="標楷體" w:hAnsi="標楷體"/>
                <w:sz w:val="28"/>
                <w:szCs w:val="28"/>
              </w:rPr>
            </w:pPr>
            <w:r w:rsidRPr="001B2467">
              <w:rPr>
                <w:rFonts w:ascii="標楷體" w:eastAsia="標楷體" w:hAnsi="Times New Roman" w:cs="標楷體" w:hint="eastAsia"/>
                <w:sz w:val="28"/>
                <w:szCs w:val="28"/>
              </w:rPr>
              <w:t>一、依據</w:t>
            </w:r>
            <w:r w:rsidRPr="001B2467">
              <w:rPr>
                <w:rFonts w:ascii="標楷體" w:eastAsia="標楷體" w:hAnsi="標楷體" w:hint="eastAsia"/>
                <w:sz w:val="28"/>
                <w:szCs w:val="28"/>
              </w:rPr>
              <w:t>99年11月2日「公益勸募條例第3條適用疑義</w:t>
            </w:r>
            <w:proofErr w:type="gramStart"/>
            <w:r w:rsidRPr="001B2467">
              <w:rPr>
                <w:rFonts w:ascii="標楷體" w:eastAsia="標楷體" w:hAnsi="標楷體" w:hint="eastAsia"/>
                <w:sz w:val="28"/>
                <w:szCs w:val="28"/>
              </w:rPr>
              <w:t>研</w:t>
            </w:r>
            <w:proofErr w:type="gramEnd"/>
            <w:r w:rsidRPr="001B2467">
              <w:rPr>
                <w:rFonts w:ascii="標楷體" w:eastAsia="標楷體" w:hAnsi="標楷體" w:hint="eastAsia"/>
                <w:sz w:val="28"/>
                <w:szCs w:val="28"/>
              </w:rPr>
              <w:t>商會議紀錄」辦理。</w:t>
            </w:r>
          </w:p>
          <w:p w:rsidR="00F04C6A" w:rsidRPr="001B2467" w:rsidRDefault="00F04C6A" w:rsidP="00E164E5">
            <w:pPr>
              <w:spacing w:line="400" w:lineRule="exact"/>
              <w:jc w:val="both"/>
              <w:rPr>
                <w:rFonts w:ascii="標楷體" w:eastAsia="標楷體" w:hAnsi="標楷體"/>
                <w:sz w:val="28"/>
                <w:szCs w:val="28"/>
              </w:rPr>
            </w:pPr>
            <w:r w:rsidRPr="001B2467">
              <w:rPr>
                <w:rFonts w:ascii="標楷體" w:eastAsia="標楷體" w:hAnsi="標楷體" w:hint="eastAsia"/>
                <w:sz w:val="28"/>
                <w:szCs w:val="28"/>
              </w:rPr>
              <w:t>二、上揭會議決議內容摘要：</w:t>
            </w:r>
          </w:p>
          <w:p w:rsidR="00F04C6A" w:rsidRPr="001B2467" w:rsidRDefault="00F04C6A" w:rsidP="00E164E5">
            <w:pPr>
              <w:pStyle w:val="a4"/>
              <w:spacing w:line="400" w:lineRule="exact"/>
              <w:ind w:leftChars="0" w:left="602"/>
              <w:jc w:val="both"/>
              <w:rPr>
                <w:rFonts w:ascii="標楷體" w:eastAsia="標楷體" w:hAnsi="Times New Roman" w:cs="標楷體"/>
                <w:sz w:val="28"/>
                <w:szCs w:val="28"/>
              </w:rPr>
            </w:pPr>
            <w:r w:rsidRPr="001B2467">
              <w:rPr>
                <w:rFonts w:ascii="標楷體" w:eastAsia="標楷體" w:hAnsi="標楷體" w:hint="eastAsia"/>
                <w:sz w:val="28"/>
                <w:szCs w:val="28"/>
              </w:rPr>
              <w:t>請各縣市政府衡酌個案實際狀況參照案由</w:t>
            </w:r>
            <w:proofErr w:type="gramStart"/>
            <w:r w:rsidRPr="001B2467">
              <w:rPr>
                <w:rFonts w:ascii="標楷體" w:eastAsia="標楷體" w:hAnsi="標楷體" w:hint="eastAsia"/>
                <w:sz w:val="28"/>
                <w:szCs w:val="28"/>
              </w:rPr>
              <w:t>一</w:t>
            </w:r>
            <w:proofErr w:type="gramEnd"/>
            <w:r w:rsidRPr="001B2467">
              <w:rPr>
                <w:rFonts w:ascii="標楷體" w:eastAsia="標楷體" w:hAnsi="標楷體" w:hint="eastAsia"/>
                <w:sz w:val="28"/>
                <w:szCs w:val="28"/>
              </w:rPr>
              <w:t>決議事項有關義賣活動適用及不適用</w:t>
            </w:r>
            <w:r w:rsidRPr="001B2467">
              <w:rPr>
                <w:rFonts w:ascii="標楷體" w:eastAsia="標楷體" w:hAnsi="Times New Roman" w:cs="標楷體" w:hint="eastAsia"/>
                <w:sz w:val="28"/>
                <w:szCs w:val="28"/>
              </w:rPr>
              <w:t>公益勸募條例勸募行為指標辦理。</w:t>
            </w:r>
          </w:p>
          <w:p w:rsidR="00F04C6A" w:rsidRPr="001B2467" w:rsidRDefault="00F04C6A" w:rsidP="00E164E5">
            <w:pPr>
              <w:spacing w:line="400" w:lineRule="exact"/>
              <w:jc w:val="both"/>
              <w:rPr>
                <w:rFonts w:ascii="標楷體" w:eastAsia="標楷體" w:hAnsi="標楷體"/>
                <w:sz w:val="28"/>
                <w:szCs w:val="28"/>
              </w:rPr>
            </w:pPr>
            <w:r w:rsidRPr="001B2467">
              <w:rPr>
                <w:rFonts w:ascii="標楷體" w:eastAsia="標楷體" w:hAnsi="標楷體" w:hint="eastAsia"/>
                <w:sz w:val="28"/>
                <w:szCs w:val="28"/>
              </w:rPr>
              <w:t>備註：上揭「案由</w:t>
            </w:r>
            <w:proofErr w:type="gramStart"/>
            <w:r w:rsidRPr="001B2467">
              <w:rPr>
                <w:rFonts w:ascii="標楷體" w:eastAsia="標楷體" w:hAnsi="標楷體" w:hint="eastAsia"/>
                <w:sz w:val="28"/>
                <w:szCs w:val="28"/>
              </w:rPr>
              <w:t>一</w:t>
            </w:r>
            <w:proofErr w:type="gramEnd"/>
            <w:r w:rsidRPr="001B2467">
              <w:rPr>
                <w:rFonts w:ascii="標楷體" w:eastAsia="標楷體" w:hAnsi="標楷體" w:hint="eastAsia"/>
                <w:sz w:val="28"/>
                <w:szCs w:val="28"/>
              </w:rPr>
              <w:t>決議事項」：</w:t>
            </w:r>
          </w:p>
          <w:p w:rsidR="00F04C6A" w:rsidRPr="001B2467" w:rsidRDefault="00F04C6A" w:rsidP="00E164E5">
            <w:pPr>
              <w:spacing w:line="440" w:lineRule="exact"/>
              <w:ind w:leftChars="262" w:left="1413" w:hangingChars="280" w:hanging="784"/>
              <w:jc w:val="both"/>
              <w:rPr>
                <w:rFonts w:ascii="標楷體" w:eastAsia="標楷體" w:hAnsi="標楷體"/>
                <w:sz w:val="28"/>
                <w:szCs w:val="28"/>
              </w:rPr>
            </w:pPr>
            <w:r w:rsidRPr="001B2467">
              <w:rPr>
                <w:rFonts w:ascii="標楷體" w:eastAsia="標楷體" w:hAnsi="標楷體" w:hint="eastAsia"/>
                <w:sz w:val="28"/>
                <w:szCs w:val="28"/>
              </w:rPr>
              <w:t>1.</w:t>
            </w:r>
            <w:r w:rsidRPr="001B2467">
              <w:rPr>
                <w:rFonts w:ascii="標楷體" w:eastAsia="標楷體" w:hAnsi="標楷體" w:hint="eastAsia"/>
                <w:sz w:val="28"/>
                <w:szCs w:val="28"/>
              </w:rPr>
              <w:tab/>
              <w:t>公司行號從其銷售商品中撥出一定額度經費給公益團體，因其開立發票、銷售貨物，係屬商業行銷策略又有對價關係，</w:t>
            </w:r>
            <w:proofErr w:type="gramStart"/>
            <w:r w:rsidRPr="001B2467">
              <w:rPr>
                <w:rFonts w:ascii="標楷體" w:eastAsia="標楷體" w:hAnsi="標楷體" w:hint="eastAsia"/>
                <w:sz w:val="28"/>
                <w:szCs w:val="28"/>
              </w:rPr>
              <w:t>非屬勸募</w:t>
            </w:r>
            <w:proofErr w:type="gramEnd"/>
            <w:r w:rsidRPr="001B2467">
              <w:rPr>
                <w:rFonts w:ascii="標楷體" w:eastAsia="標楷體" w:hAnsi="標楷體" w:hint="eastAsia"/>
                <w:sz w:val="28"/>
                <w:szCs w:val="28"/>
              </w:rPr>
              <w:t>行為，無公益勸募條例之適用。</w:t>
            </w:r>
          </w:p>
          <w:p w:rsidR="00F04C6A" w:rsidRPr="001B2467" w:rsidRDefault="00F04C6A" w:rsidP="00E164E5">
            <w:pPr>
              <w:spacing w:line="440" w:lineRule="exact"/>
              <w:ind w:leftChars="262" w:left="1413" w:hangingChars="280" w:hanging="784"/>
              <w:jc w:val="both"/>
              <w:rPr>
                <w:rFonts w:ascii="標楷體" w:eastAsia="標楷體" w:hAnsi="標楷體"/>
                <w:sz w:val="28"/>
                <w:szCs w:val="28"/>
              </w:rPr>
            </w:pPr>
            <w:r w:rsidRPr="001B2467">
              <w:rPr>
                <w:rFonts w:ascii="標楷體" w:eastAsia="標楷體" w:hAnsi="標楷體" w:hint="eastAsia"/>
                <w:sz w:val="28"/>
                <w:szCs w:val="28"/>
              </w:rPr>
              <w:t>2.</w:t>
            </w:r>
            <w:r w:rsidRPr="001B2467">
              <w:rPr>
                <w:rFonts w:ascii="標楷體" w:eastAsia="標楷體" w:hAnsi="標楷體" w:hint="eastAsia"/>
                <w:sz w:val="28"/>
                <w:szCs w:val="28"/>
              </w:rPr>
              <w:tab/>
              <w:t>企業為善盡社會責任，向其會員或所屬人員辦理愛心義賣活動捐助弱勢族群，無公益勸募條例之適用。</w:t>
            </w:r>
          </w:p>
          <w:p w:rsidR="003318D9" w:rsidRDefault="00F04C6A" w:rsidP="00E164E5">
            <w:pPr>
              <w:spacing w:line="440" w:lineRule="exact"/>
              <w:ind w:leftChars="262" w:left="1413" w:hangingChars="280" w:hanging="784"/>
              <w:jc w:val="both"/>
              <w:rPr>
                <w:rFonts w:ascii="標楷體" w:eastAsia="標楷體" w:hAnsi="標楷體"/>
                <w:sz w:val="28"/>
                <w:szCs w:val="28"/>
              </w:rPr>
            </w:pPr>
            <w:r w:rsidRPr="001B2467">
              <w:rPr>
                <w:rFonts w:ascii="標楷體" w:eastAsia="標楷體" w:hAnsi="標楷體" w:hint="eastAsia"/>
                <w:sz w:val="28"/>
                <w:szCs w:val="28"/>
              </w:rPr>
              <w:t>3.</w:t>
            </w:r>
            <w:r w:rsidRPr="001B2467">
              <w:rPr>
                <w:rFonts w:ascii="標楷體" w:eastAsia="標楷體" w:hAnsi="標楷體" w:hint="eastAsia"/>
                <w:sz w:val="28"/>
                <w:szCs w:val="28"/>
              </w:rPr>
              <w:tab/>
              <w:t>依法成立之慈善團體法人，基於公益目的舉辦義演或義賣，其收入除支付其必要費用外，全數捐助弱勢團體，供作公益用途使用，適用公益勸募條例。</w:t>
            </w:r>
          </w:p>
          <w:p w:rsidR="003318D9" w:rsidRPr="001B2467" w:rsidRDefault="003318D9" w:rsidP="00E164E5">
            <w:pPr>
              <w:spacing w:before="100" w:beforeAutospacing="1" w:line="400" w:lineRule="exact"/>
              <w:jc w:val="both"/>
              <w:rPr>
                <w:rFonts w:ascii="標楷體" w:eastAsia="標楷體" w:hAnsi="Times New Roman" w:cs="標楷體"/>
                <w:sz w:val="28"/>
                <w:szCs w:val="24"/>
              </w:rPr>
            </w:pPr>
            <w:r w:rsidRPr="003318D9">
              <w:rPr>
                <w:rFonts w:ascii="標楷體" w:eastAsia="標楷體" w:hAnsi="Times New Roman" w:cs="標楷體" w:hint="eastAsia"/>
                <w:sz w:val="28"/>
                <w:szCs w:val="24"/>
                <w:highlight w:val="yellow"/>
              </w:rPr>
              <w:t>辦理義賣活動是否涉及公益勸募條例之適用</w:t>
            </w:r>
            <w:r w:rsidRPr="001B2467">
              <w:rPr>
                <w:rFonts w:ascii="標楷體" w:eastAsia="標楷體" w:hAnsi="Times New Roman" w:cs="標楷體" w:hint="eastAsia"/>
                <w:sz w:val="28"/>
                <w:szCs w:val="24"/>
              </w:rPr>
              <w:t>（</w:t>
            </w:r>
            <w:r w:rsidRPr="001B2467">
              <w:rPr>
                <w:rFonts w:ascii="標楷體" w:eastAsia="標楷體" w:hAnsi="Times New Roman" w:cs="標楷體"/>
                <w:sz w:val="28"/>
                <w:szCs w:val="24"/>
              </w:rPr>
              <w:t>104</w:t>
            </w:r>
            <w:r w:rsidRPr="001B2467">
              <w:rPr>
                <w:rFonts w:ascii="標楷體" w:eastAsia="標楷體" w:hAnsi="Times New Roman" w:cs="標楷體" w:hint="eastAsia"/>
                <w:sz w:val="28"/>
                <w:szCs w:val="24"/>
              </w:rPr>
              <w:t>年</w:t>
            </w:r>
            <w:r w:rsidRPr="001B2467">
              <w:rPr>
                <w:rFonts w:ascii="標楷體" w:eastAsia="標楷體" w:hAnsi="Times New Roman" w:cs="標楷體"/>
                <w:sz w:val="28"/>
                <w:szCs w:val="24"/>
              </w:rPr>
              <w:t>2</w:t>
            </w:r>
            <w:r w:rsidRPr="001B2467">
              <w:rPr>
                <w:rFonts w:ascii="標楷體" w:eastAsia="標楷體" w:hAnsi="Times New Roman" w:cs="標楷體" w:hint="eastAsia"/>
                <w:sz w:val="28"/>
                <w:szCs w:val="24"/>
              </w:rPr>
              <w:t>月</w:t>
            </w:r>
            <w:r w:rsidRPr="001B2467">
              <w:rPr>
                <w:rFonts w:ascii="標楷體" w:eastAsia="標楷體" w:hAnsi="Times New Roman" w:cs="標楷體"/>
                <w:sz w:val="28"/>
                <w:szCs w:val="24"/>
              </w:rPr>
              <w:t>12</w:t>
            </w:r>
            <w:r w:rsidRPr="001B2467">
              <w:rPr>
                <w:rFonts w:ascii="標楷體" w:eastAsia="標楷體" w:hAnsi="Times New Roman" w:cs="標楷體" w:hint="eastAsia"/>
                <w:sz w:val="28"/>
                <w:szCs w:val="24"/>
              </w:rPr>
              <w:t>日衛部救字第</w:t>
            </w:r>
            <w:r w:rsidRPr="001B2467">
              <w:rPr>
                <w:rFonts w:ascii="標楷體" w:eastAsia="標楷體" w:hAnsi="Times New Roman" w:cs="標楷體"/>
                <w:sz w:val="28"/>
                <w:szCs w:val="24"/>
              </w:rPr>
              <w:t>1040102537</w:t>
            </w:r>
            <w:r w:rsidRPr="001B2467">
              <w:rPr>
                <w:rFonts w:ascii="標楷體" w:eastAsia="標楷體" w:hAnsi="Times New Roman" w:cs="標楷體" w:hint="eastAsia"/>
                <w:sz w:val="28"/>
                <w:szCs w:val="24"/>
              </w:rPr>
              <w:t>號</w:t>
            </w:r>
            <w:r w:rsidR="002677EC">
              <w:rPr>
                <w:rFonts w:ascii="標楷體" w:eastAsia="標楷體" w:hAnsi="Times New Roman" w:cs="標楷體" w:hint="eastAsia"/>
                <w:sz w:val="28"/>
                <w:szCs w:val="28"/>
              </w:rPr>
              <w:t>函</w:t>
            </w:r>
            <w:r w:rsidRPr="001B2467">
              <w:rPr>
                <w:rFonts w:ascii="標楷體" w:eastAsia="標楷體" w:hAnsi="Times New Roman" w:cs="標楷體" w:hint="eastAsia"/>
                <w:sz w:val="28"/>
                <w:szCs w:val="24"/>
              </w:rPr>
              <w:t>）</w:t>
            </w:r>
          </w:p>
          <w:p w:rsidR="003318D9" w:rsidRPr="001B2467" w:rsidRDefault="003318D9" w:rsidP="00E164E5">
            <w:pPr>
              <w:pStyle w:val="a4"/>
              <w:numPr>
                <w:ilvl w:val="0"/>
                <w:numId w:val="4"/>
              </w:numPr>
              <w:spacing w:line="400" w:lineRule="exact"/>
              <w:ind w:leftChars="0" w:left="602" w:hanging="602"/>
              <w:jc w:val="both"/>
              <w:rPr>
                <w:rFonts w:ascii="標楷體" w:eastAsia="標楷體" w:hAnsi="Times New Roman" w:cs="標楷體"/>
                <w:sz w:val="28"/>
                <w:szCs w:val="24"/>
              </w:rPr>
            </w:pPr>
            <w:r w:rsidRPr="001B2467">
              <w:rPr>
                <w:rFonts w:ascii="標楷體" w:eastAsia="標楷體" w:hAnsi="Times New Roman" w:cs="標楷體" w:hint="eastAsia"/>
                <w:sz w:val="28"/>
                <w:szCs w:val="24"/>
              </w:rPr>
              <w:t>查內政部</w:t>
            </w:r>
            <w:r w:rsidRPr="001B2467">
              <w:rPr>
                <w:rFonts w:ascii="標楷體" w:eastAsia="標楷體" w:hAnsi="Times New Roman" w:cs="標楷體"/>
                <w:sz w:val="28"/>
                <w:szCs w:val="24"/>
              </w:rPr>
              <w:t>99</w:t>
            </w:r>
            <w:r w:rsidRPr="001B2467">
              <w:rPr>
                <w:rFonts w:ascii="標楷體" w:eastAsia="標楷體" w:hAnsi="Times New Roman" w:cs="標楷體" w:hint="eastAsia"/>
                <w:sz w:val="28"/>
                <w:szCs w:val="24"/>
              </w:rPr>
              <w:t>年</w:t>
            </w:r>
            <w:r w:rsidRPr="001B2467">
              <w:rPr>
                <w:rFonts w:ascii="標楷體" w:eastAsia="標楷體" w:hAnsi="Times New Roman" w:cs="標楷體"/>
                <w:sz w:val="28"/>
                <w:szCs w:val="24"/>
              </w:rPr>
              <w:t>11</w:t>
            </w:r>
            <w:r w:rsidRPr="001B2467">
              <w:rPr>
                <w:rFonts w:ascii="標楷體" w:eastAsia="標楷體" w:hAnsi="Times New Roman" w:cs="標楷體" w:hint="eastAsia"/>
                <w:sz w:val="28"/>
                <w:szCs w:val="24"/>
              </w:rPr>
              <w:t>月</w:t>
            </w:r>
            <w:r w:rsidRPr="001B2467">
              <w:rPr>
                <w:rFonts w:ascii="標楷體" w:eastAsia="標楷體" w:hAnsi="Times New Roman" w:cs="標楷體"/>
                <w:sz w:val="28"/>
                <w:szCs w:val="24"/>
              </w:rPr>
              <w:t>19</w:t>
            </w:r>
            <w:r w:rsidRPr="001B2467">
              <w:rPr>
                <w:rFonts w:ascii="標楷體" w:eastAsia="標楷體" w:hAnsi="Times New Roman" w:cs="標楷體" w:hint="eastAsia"/>
                <w:sz w:val="28"/>
                <w:szCs w:val="24"/>
              </w:rPr>
              <w:t>日內</w:t>
            </w:r>
            <w:proofErr w:type="gramStart"/>
            <w:r w:rsidRPr="001B2467">
              <w:rPr>
                <w:rFonts w:ascii="標楷體" w:eastAsia="標楷體" w:hAnsi="Times New Roman" w:cs="標楷體" w:hint="eastAsia"/>
                <w:sz w:val="28"/>
                <w:szCs w:val="24"/>
              </w:rPr>
              <w:t>授中社字</w:t>
            </w:r>
            <w:proofErr w:type="gramEnd"/>
            <w:r w:rsidRPr="001B2467">
              <w:rPr>
                <w:rFonts w:ascii="標楷體" w:eastAsia="標楷體" w:hAnsi="Times New Roman" w:cs="標楷體" w:hint="eastAsia"/>
                <w:sz w:val="28"/>
                <w:szCs w:val="24"/>
              </w:rPr>
              <w:t>第</w:t>
            </w:r>
            <w:r w:rsidRPr="001B2467">
              <w:rPr>
                <w:rFonts w:ascii="標楷體" w:eastAsia="標楷體" w:hAnsi="Times New Roman" w:cs="標楷體"/>
                <w:sz w:val="28"/>
                <w:szCs w:val="24"/>
              </w:rPr>
              <w:t>0990704042</w:t>
            </w:r>
            <w:r w:rsidRPr="001B2467">
              <w:rPr>
                <w:rFonts w:ascii="標楷體" w:eastAsia="標楷體" w:hAnsi="Times New Roman" w:cs="標楷體" w:hint="eastAsia"/>
                <w:sz w:val="28"/>
                <w:szCs w:val="24"/>
              </w:rPr>
              <w:t>號函所送「公益勸募條例第</w:t>
            </w:r>
            <w:r w:rsidRPr="001B2467">
              <w:rPr>
                <w:rFonts w:ascii="標楷體" w:eastAsia="標楷體" w:hAnsi="Times New Roman" w:cs="標楷體"/>
                <w:sz w:val="28"/>
                <w:szCs w:val="24"/>
              </w:rPr>
              <w:t>3</w:t>
            </w:r>
            <w:r w:rsidRPr="001B2467">
              <w:rPr>
                <w:rFonts w:ascii="標楷體" w:eastAsia="標楷體" w:hAnsi="Times New Roman" w:cs="標楷體" w:hint="eastAsia"/>
                <w:sz w:val="28"/>
                <w:szCs w:val="24"/>
              </w:rPr>
              <w:t>條適用疑義</w:t>
            </w:r>
            <w:proofErr w:type="gramStart"/>
            <w:r w:rsidRPr="001B2467">
              <w:rPr>
                <w:rFonts w:ascii="標楷體" w:eastAsia="標楷體" w:hAnsi="Times New Roman" w:cs="標楷體" w:hint="eastAsia"/>
                <w:sz w:val="28"/>
                <w:szCs w:val="24"/>
              </w:rPr>
              <w:t>研</w:t>
            </w:r>
            <w:proofErr w:type="gramEnd"/>
            <w:r w:rsidRPr="001B2467">
              <w:rPr>
                <w:rFonts w:ascii="標楷體" w:eastAsia="標楷體" w:hAnsi="Times New Roman" w:cs="標楷體" w:hint="eastAsia"/>
                <w:sz w:val="28"/>
                <w:szCs w:val="24"/>
              </w:rPr>
              <w:t>商會議」會議紀錄決議：「</w:t>
            </w:r>
            <w:r w:rsidRPr="001B2467">
              <w:rPr>
                <w:rFonts w:ascii="標楷體" w:eastAsia="標楷體" w:hAnsi="Times New Roman" w:cs="標楷體"/>
                <w:sz w:val="28"/>
                <w:szCs w:val="24"/>
              </w:rPr>
              <w:t>...</w:t>
            </w:r>
            <w:r w:rsidRPr="001B2467">
              <w:rPr>
                <w:rFonts w:ascii="標楷體" w:eastAsia="標楷體" w:hAnsi="Times New Roman" w:cs="標楷體" w:hint="eastAsia"/>
                <w:sz w:val="28"/>
                <w:szCs w:val="24"/>
              </w:rPr>
              <w:t>不適用公益勸募條例之勸募行為指標如下：</w:t>
            </w:r>
            <w:r w:rsidRPr="001B2467">
              <w:rPr>
                <w:rFonts w:ascii="標楷體" w:eastAsia="標楷體" w:hAnsi="Times New Roman" w:cs="標楷體"/>
                <w:sz w:val="28"/>
                <w:szCs w:val="24"/>
              </w:rPr>
              <w:t>...</w:t>
            </w:r>
            <w:r w:rsidRPr="001B2467">
              <w:rPr>
                <w:rFonts w:ascii="標楷體" w:eastAsia="標楷體" w:hAnsi="Times New Roman" w:cs="標楷體" w:hint="eastAsia"/>
                <w:sz w:val="28"/>
                <w:szCs w:val="24"/>
              </w:rPr>
              <w:t>（二）二手衣物（例如舊衣服、舊書籍）義賣因無法按時價折算現值，視為</w:t>
            </w:r>
            <w:r w:rsidRPr="001B2467">
              <w:rPr>
                <w:rFonts w:ascii="標楷體" w:eastAsia="標楷體" w:hAnsi="Times New Roman" w:cs="標楷體" w:hint="eastAsia"/>
                <w:sz w:val="28"/>
                <w:szCs w:val="24"/>
              </w:rPr>
              <w:lastRenderedPageBreak/>
              <w:t>環保回收之物品，非屬本條例所定財物之範圍。</w:t>
            </w:r>
            <w:r w:rsidRPr="001B2467">
              <w:rPr>
                <w:rFonts w:ascii="標楷體" w:eastAsia="標楷體" w:hAnsi="Times New Roman" w:cs="標楷體"/>
                <w:sz w:val="28"/>
                <w:szCs w:val="24"/>
              </w:rPr>
              <w:t>...</w:t>
            </w:r>
            <w:r w:rsidRPr="001B2467">
              <w:rPr>
                <w:rFonts w:ascii="標楷體" w:eastAsia="標楷體" w:hAnsi="Times New Roman" w:cs="標楷體" w:hint="eastAsia"/>
                <w:sz w:val="28"/>
                <w:szCs w:val="24"/>
              </w:rPr>
              <w:t>」（如附件一）。</w:t>
            </w:r>
          </w:p>
          <w:p w:rsidR="003318D9" w:rsidRPr="006A53C7" w:rsidRDefault="003318D9" w:rsidP="00E164E5">
            <w:pPr>
              <w:pStyle w:val="a4"/>
              <w:numPr>
                <w:ilvl w:val="0"/>
                <w:numId w:val="4"/>
              </w:numPr>
              <w:spacing w:line="400" w:lineRule="exact"/>
              <w:ind w:leftChars="0" w:left="602" w:hanging="602"/>
              <w:jc w:val="both"/>
              <w:rPr>
                <w:rFonts w:ascii="標楷體" w:eastAsia="標楷體" w:hAnsi="標楷體"/>
                <w:sz w:val="28"/>
                <w:szCs w:val="28"/>
              </w:rPr>
            </w:pPr>
            <w:proofErr w:type="gramStart"/>
            <w:r w:rsidRPr="001B2467">
              <w:rPr>
                <w:rFonts w:ascii="標楷體" w:eastAsia="標楷體" w:hAnsi="Times New Roman" w:cs="標楷體" w:hint="eastAsia"/>
                <w:sz w:val="28"/>
                <w:szCs w:val="24"/>
              </w:rPr>
              <w:t>爰</w:t>
            </w:r>
            <w:proofErr w:type="gramEnd"/>
            <w:r w:rsidRPr="001B2467">
              <w:rPr>
                <w:rFonts w:ascii="標楷體" w:eastAsia="標楷體" w:hAnsi="Times New Roman" w:cs="標楷體" w:hint="eastAsia"/>
                <w:sz w:val="28"/>
                <w:szCs w:val="24"/>
              </w:rPr>
              <w:t>此，本案台灣高等法院高雄分院同仁為發揮愛心並落實環保政策，將家中多餘物品於該分院</w:t>
            </w:r>
            <w:proofErr w:type="gramStart"/>
            <w:r w:rsidRPr="001B2467">
              <w:rPr>
                <w:rFonts w:ascii="標楷體" w:eastAsia="標楷體" w:hAnsi="Times New Roman" w:cs="標楷體" w:hint="eastAsia"/>
                <w:sz w:val="28"/>
                <w:szCs w:val="24"/>
              </w:rPr>
              <w:t>院</w:t>
            </w:r>
            <w:proofErr w:type="gramEnd"/>
            <w:r w:rsidRPr="001B2467">
              <w:rPr>
                <w:rFonts w:ascii="標楷體" w:eastAsia="標楷體" w:hAnsi="Times New Roman" w:cs="標楷體" w:hint="eastAsia"/>
                <w:sz w:val="28"/>
                <w:szCs w:val="24"/>
              </w:rPr>
              <w:t>區廣場設攤義賣，所得捐助慈善團體，因考量此類物品無法按時價折算現值，視為二手環保物品，尚無公益勸募條例之適用。</w:t>
            </w:r>
          </w:p>
          <w:p w:rsidR="006A53C7" w:rsidRDefault="006A53C7" w:rsidP="006A53C7">
            <w:pPr>
              <w:spacing w:line="400" w:lineRule="exact"/>
              <w:jc w:val="both"/>
              <w:rPr>
                <w:rFonts w:ascii="標楷體" w:eastAsia="標楷體" w:hAnsi="標楷體"/>
                <w:sz w:val="28"/>
                <w:szCs w:val="28"/>
              </w:rPr>
            </w:pPr>
          </w:p>
          <w:p w:rsidR="006A53C7" w:rsidRPr="001B2467" w:rsidRDefault="006A53C7" w:rsidP="006A53C7">
            <w:pPr>
              <w:spacing w:line="400" w:lineRule="exact"/>
              <w:rPr>
                <w:rFonts w:ascii="標楷體" w:eastAsia="標楷體" w:hAnsi="Times New Roman" w:cs="標楷體"/>
                <w:sz w:val="28"/>
                <w:szCs w:val="24"/>
              </w:rPr>
            </w:pPr>
            <w:r w:rsidRPr="006A53C7">
              <w:rPr>
                <w:rFonts w:ascii="標楷體" w:eastAsia="標楷體" w:hAnsi="Times New Roman" w:cs="標楷體" w:hint="eastAsia"/>
                <w:sz w:val="28"/>
                <w:szCs w:val="24"/>
                <w:highlight w:val="yellow"/>
              </w:rPr>
              <w:t>以個人及協會（身障團體）名義於街頭進行義賣是否違反公益勸募條例相關規定</w:t>
            </w:r>
            <w:r w:rsidRPr="006A53C7">
              <w:rPr>
                <w:rFonts w:ascii="標楷體" w:eastAsia="標楷體" w:hAnsi="Times New Roman" w:cs="標楷體" w:hint="eastAsia"/>
                <w:sz w:val="28"/>
                <w:szCs w:val="24"/>
              </w:rPr>
              <w:t>（104年9月30日衛部救字第</w:t>
            </w:r>
            <w:r w:rsidRPr="006A53C7">
              <w:rPr>
                <w:rFonts w:ascii="標楷體" w:eastAsia="標楷體" w:hAnsi="Times New Roman" w:cs="標楷體"/>
                <w:sz w:val="28"/>
                <w:szCs w:val="24"/>
              </w:rPr>
              <w:t>1040129137</w:t>
            </w:r>
            <w:r w:rsidRPr="006A53C7">
              <w:rPr>
                <w:rFonts w:ascii="標楷體" w:eastAsia="標楷體" w:hAnsi="Times New Roman" w:cs="標楷體" w:hint="eastAsia"/>
                <w:sz w:val="28"/>
                <w:szCs w:val="24"/>
              </w:rPr>
              <w:t>號</w:t>
            </w:r>
            <w:r w:rsidR="002677EC">
              <w:rPr>
                <w:rFonts w:ascii="標楷體" w:eastAsia="標楷體" w:hAnsi="Times New Roman" w:cs="標楷體" w:hint="eastAsia"/>
                <w:sz w:val="28"/>
                <w:szCs w:val="28"/>
              </w:rPr>
              <w:t>函</w:t>
            </w:r>
            <w:r w:rsidRPr="006A53C7">
              <w:rPr>
                <w:rFonts w:ascii="標楷體" w:eastAsia="標楷體" w:hAnsi="Times New Roman" w:cs="標楷體" w:hint="eastAsia"/>
                <w:sz w:val="28"/>
                <w:szCs w:val="24"/>
              </w:rPr>
              <w:t>）</w:t>
            </w:r>
          </w:p>
          <w:p w:rsidR="00712826" w:rsidRPr="00712826" w:rsidRDefault="006A53C7" w:rsidP="00712826">
            <w:pPr>
              <w:pStyle w:val="a4"/>
              <w:numPr>
                <w:ilvl w:val="0"/>
                <w:numId w:val="31"/>
              </w:numPr>
              <w:spacing w:line="400" w:lineRule="exact"/>
              <w:ind w:leftChars="0"/>
              <w:jc w:val="both"/>
              <w:rPr>
                <w:rFonts w:ascii="標楷體" w:eastAsia="標楷體" w:hAnsi="Times New Roman" w:cs="標楷體"/>
                <w:sz w:val="28"/>
                <w:szCs w:val="24"/>
              </w:rPr>
            </w:pPr>
            <w:r w:rsidRPr="00712826">
              <w:rPr>
                <w:rFonts w:ascii="標楷體" w:eastAsia="標楷體" w:hAnsi="Times New Roman" w:cs="標楷體" w:hint="eastAsia"/>
                <w:sz w:val="28"/>
                <w:szCs w:val="24"/>
              </w:rPr>
              <w:t>公益勸募條例第</w:t>
            </w:r>
            <w:r w:rsidRPr="00712826">
              <w:rPr>
                <w:rFonts w:ascii="標楷體" w:eastAsia="標楷體" w:hAnsi="Times New Roman" w:cs="標楷體"/>
                <w:sz w:val="28"/>
                <w:szCs w:val="24"/>
              </w:rPr>
              <w:t>3</w:t>
            </w:r>
            <w:r w:rsidRPr="00712826">
              <w:rPr>
                <w:rFonts w:ascii="標楷體" w:eastAsia="標楷體" w:hAnsi="Times New Roman" w:cs="標楷體" w:hint="eastAsia"/>
                <w:sz w:val="28"/>
                <w:szCs w:val="24"/>
              </w:rPr>
              <w:t>條規定「</w:t>
            </w:r>
            <w:r w:rsidRPr="00712826">
              <w:rPr>
                <w:rFonts w:ascii="標楷體" w:eastAsia="標楷體" w:hAnsi="Times New Roman" w:cs="標楷體"/>
                <w:sz w:val="28"/>
                <w:szCs w:val="24"/>
              </w:rPr>
              <w:t>...</w:t>
            </w:r>
            <w:r w:rsidRPr="00712826">
              <w:rPr>
                <w:rFonts w:ascii="標楷體" w:eastAsia="標楷體" w:hAnsi="Times New Roman" w:cs="標楷體" w:hint="eastAsia"/>
                <w:sz w:val="28"/>
                <w:szCs w:val="24"/>
              </w:rPr>
              <w:t>基於公益目的，募集財物或接受捐贈之勸募行為及其管理，依本條例之規定。但其他法律另有規定者，從其規定</w:t>
            </w:r>
            <w:r w:rsidRPr="00712826">
              <w:rPr>
                <w:rFonts w:ascii="標楷體" w:eastAsia="標楷體" w:hAnsi="Times New Roman" w:cs="標楷體"/>
                <w:sz w:val="28"/>
                <w:szCs w:val="24"/>
              </w:rPr>
              <w:t>...</w:t>
            </w:r>
            <w:r w:rsidRPr="00712826">
              <w:rPr>
                <w:rFonts w:ascii="標楷體" w:eastAsia="標楷體" w:hAnsi="Times New Roman" w:cs="標楷體" w:hint="eastAsia"/>
                <w:sz w:val="28"/>
                <w:szCs w:val="24"/>
              </w:rPr>
              <w:t>」</w:t>
            </w:r>
          </w:p>
          <w:p w:rsidR="00712826" w:rsidRDefault="006A53C7" w:rsidP="00712826">
            <w:pPr>
              <w:pStyle w:val="a4"/>
              <w:numPr>
                <w:ilvl w:val="0"/>
                <w:numId w:val="31"/>
              </w:numPr>
              <w:spacing w:line="400" w:lineRule="exact"/>
              <w:ind w:leftChars="0"/>
              <w:jc w:val="both"/>
              <w:rPr>
                <w:rFonts w:ascii="標楷體" w:eastAsia="標楷體" w:hAnsi="Times New Roman" w:cs="標楷體"/>
                <w:sz w:val="28"/>
                <w:szCs w:val="24"/>
              </w:rPr>
            </w:pPr>
            <w:r w:rsidRPr="00712826">
              <w:rPr>
                <w:rFonts w:ascii="標楷體" w:eastAsia="標楷體" w:hAnsi="Times New Roman" w:cs="標楷體" w:hint="eastAsia"/>
                <w:sz w:val="28"/>
                <w:szCs w:val="24"/>
              </w:rPr>
              <w:t>依內政部</w:t>
            </w:r>
            <w:proofErr w:type="gramStart"/>
            <w:r w:rsidRPr="00712826">
              <w:rPr>
                <w:rFonts w:ascii="標楷體" w:eastAsia="標楷體" w:hAnsi="Times New Roman" w:cs="標楷體"/>
                <w:sz w:val="28"/>
                <w:szCs w:val="24"/>
              </w:rPr>
              <w:t>99</w:t>
            </w:r>
            <w:proofErr w:type="gramEnd"/>
            <w:r w:rsidRPr="00712826">
              <w:rPr>
                <w:rFonts w:ascii="標楷體" w:eastAsia="標楷體" w:hAnsi="Times New Roman" w:cs="標楷體" w:hint="eastAsia"/>
                <w:sz w:val="28"/>
                <w:szCs w:val="24"/>
              </w:rPr>
              <w:t>月年</w:t>
            </w:r>
            <w:r w:rsidRPr="00712826">
              <w:rPr>
                <w:rFonts w:ascii="標楷體" w:eastAsia="標楷體" w:hAnsi="Times New Roman" w:cs="標楷體"/>
                <w:sz w:val="28"/>
                <w:szCs w:val="24"/>
              </w:rPr>
              <w:t>11</w:t>
            </w:r>
            <w:r w:rsidRPr="00712826">
              <w:rPr>
                <w:rFonts w:ascii="標楷體" w:eastAsia="標楷體" w:hAnsi="Times New Roman" w:cs="標楷體" w:hint="eastAsia"/>
                <w:sz w:val="28"/>
                <w:szCs w:val="24"/>
              </w:rPr>
              <w:t>月</w:t>
            </w:r>
            <w:r w:rsidRPr="00712826">
              <w:rPr>
                <w:rFonts w:ascii="標楷體" w:eastAsia="標楷體" w:hAnsi="Times New Roman" w:cs="標楷體"/>
                <w:sz w:val="28"/>
                <w:szCs w:val="24"/>
              </w:rPr>
              <w:t>19</w:t>
            </w:r>
            <w:r w:rsidRPr="00712826">
              <w:rPr>
                <w:rFonts w:ascii="標楷體" w:eastAsia="標楷體" w:hAnsi="Times New Roman" w:cs="標楷體" w:hint="eastAsia"/>
                <w:sz w:val="28"/>
                <w:szCs w:val="24"/>
              </w:rPr>
              <w:t>日內</w:t>
            </w:r>
            <w:proofErr w:type="gramStart"/>
            <w:r w:rsidRPr="00712826">
              <w:rPr>
                <w:rFonts w:ascii="標楷體" w:eastAsia="標楷體" w:hAnsi="Times New Roman" w:cs="標楷體" w:hint="eastAsia"/>
                <w:sz w:val="28"/>
                <w:szCs w:val="24"/>
              </w:rPr>
              <w:t>授中社字第</w:t>
            </w:r>
            <w:r w:rsidRPr="00712826">
              <w:rPr>
                <w:rFonts w:ascii="標楷體" w:eastAsia="標楷體" w:hAnsi="Times New Roman" w:cs="標楷體"/>
                <w:sz w:val="28"/>
                <w:szCs w:val="24"/>
              </w:rPr>
              <w:t>0990704042</w:t>
            </w:r>
            <w:r w:rsidRPr="00712826">
              <w:rPr>
                <w:rFonts w:ascii="標楷體" w:eastAsia="標楷體" w:hAnsi="Times New Roman" w:cs="標楷體" w:hint="eastAsia"/>
                <w:sz w:val="28"/>
                <w:szCs w:val="24"/>
              </w:rPr>
              <w:t>號函附</w:t>
            </w:r>
            <w:proofErr w:type="gramEnd"/>
            <w:r w:rsidRPr="00712826">
              <w:rPr>
                <w:rFonts w:ascii="標楷體" w:eastAsia="標楷體" w:hAnsi="Times New Roman" w:cs="標楷體"/>
                <w:sz w:val="28"/>
                <w:szCs w:val="24"/>
              </w:rPr>
              <w:t>99</w:t>
            </w:r>
            <w:r w:rsidRPr="00712826">
              <w:rPr>
                <w:rFonts w:ascii="標楷體" w:eastAsia="標楷體" w:hAnsi="Times New Roman" w:cs="標楷體" w:hint="eastAsia"/>
                <w:sz w:val="28"/>
                <w:szCs w:val="24"/>
              </w:rPr>
              <w:t>年</w:t>
            </w:r>
            <w:r w:rsidRPr="00712826">
              <w:rPr>
                <w:rFonts w:ascii="標楷體" w:eastAsia="標楷體" w:hAnsi="Times New Roman" w:cs="標楷體"/>
                <w:sz w:val="28"/>
                <w:szCs w:val="24"/>
              </w:rPr>
              <w:t>11</w:t>
            </w:r>
            <w:r w:rsidRPr="00712826">
              <w:rPr>
                <w:rFonts w:ascii="標楷體" w:eastAsia="標楷體" w:hAnsi="Times New Roman" w:cs="標楷體" w:hint="eastAsia"/>
                <w:sz w:val="28"/>
                <w:szCs w:val="24"/>
              </w:rPr>
              <w:t>月</w:t>
            </w:r>
            <w:r w:rsidRPr="00712826">
              <w:rPr>
                <w:rFonts w:ascii="標楷體" w:eastAsia="標楷體" w:hAnsi="Times New Roman" w:cs="標楷體"/>
                <w:sz w:val="28"/>
                <w:szCs w:val="24"/>
              </w:rPr>
              <w:t>2</w:t>
            </w:r>
            <w:r w:rsidRPr="00712826">
              <w:rPr>
                <w:rFonts w:ascii="標楷體" w:eastAsia="標楷體" w:hAnsi="Times New Roman" w:cs="標楷體" w:hint="eastAsia"/>
                <w:sz w:val="28"/>
                <w:szCs w:val="24"/>
              </w:rPr>
              <w:t>日召開公益勸募條例第</w:t>
            </w:r>
            <w:r w:rsidRPr="00712826">
              <w:rPr>
                <w:rFonts w:ascii="標楷體" w:eastAsia="標楷體" w:hAnsi="Times New Roman" w:cs="標楷體"/>
                <w:sz w:val="28"/>
                <w:szCs w:val="24"/>
              </w:rPr>
              <w:t>3</w:t>
            </w:r>
            <w:r w:rsidRPr="00712826">
              <w:rPr>
                <w:rFonts w:ascii="標楷體" w:eastAsia="標楷體" w:hAnsi="Times New Roman" w:cs="標楷體" w:hint="eastAsia"/>
                <w:sz w:val="28"/>
                <w:szCs w:val="24"/>
              </w:rPr>
              <w:t>條適用疑義</w:t>
            </w:r>
            <w:proofErr w:type="gramStart"/>
            <w:r w:rsidRPr="00712826">
              <w:rPr>
                <w:rFonts w:ascii="標楷體" w:eastAsia="標楷體" w:hAnsi="Times New Roman" w:cs="標楷體" w:hint="eastAsia"/>
                <w:sz w:val="28"/>
                <w:szCs w:val="24"/>
              </w:rPr>
              <w:t>研</w:t>
            </w:r>
            <w:proofErr w:type="gramEnd"/>
            <w:r w:rsidRPr="00712826">
              <w:rPr>
                <w:rFonts w:ascii="標楷體" w:eastAsia="標楷體" w:hAnsi="Times New Roman" w:cs="標楷體" w:hint="eastAsia"/>
                <w:sz w:val="28"/>
                <w:szCs w:val="24"/>
              </w:rPr>
              <w:t>商會議決議，依法成立之慈善團體法人，基於公益目的舉辦義演或義賣，其收入除支付其必要費用外，全數捐助弱勢團體，供作公益用途使用，應適用公益勸募條例，請依公益勸募條例第</w:t>
            </w:r>
            <w:r w:rsidRPr="00712826">
              <w:rPr>
                <w:rFonts w:ascii="標楷體" w:eastAsia="標楷體" w:hAnsi="Times New Roman" w:cs="標楷體"/>
                <w:sz w:val="28"/>
                <w:szCs w:val="24"/>
              </w:rPr>
              <w:t>7</w:t>
            </w:r>
            <w:r w:rsidRPr="00712826">
              <w:rPr>
                <w:rFonts w:ascii="標楷體" w:eastAsia="標楷體" w:hAnsi="Times New Roman" w:cs="標楷體" w:hint="eastAsia"/>
                <w:sz w:val="28"/>
                <w:szCs w:val="24"/>
              </w:rPr>
              <w:t>條及公益勸募許可辦法第</w:t>
            </w:r>
            <w:r w:rsidRPr="00712826">
              <w:rPr>
                <w:rFonts w:ascii="標楷體" w:eastAsia="標楷體" w:hAnsi="Times New Roman" w:cs="標楷體"/>
                <w:sz w:val="28"/>
                <w:szCs w:val="24"/>
              </w:rPr>
              <w:t>2</w:t>
            </w:r>
            <w:r w:rsidRPr="00712826">
              <w:rPr>
                <w:rFonts w:ascii="標楷體" w:eastAsia="標楷體" w:hAnsi="Times New Roman" w:cs="標楷體" w:hint="eastAsia"/>
                <w:sz w:val="28"/>
                <w:szCs w:val="24"/>
              </w:rPr>
              <w:t>條等相關規定申請勸募許可。</w:t>
            </w:r>
          </w:p>
          <w:p w:rsidR="006A53C7" w:rsidRPr="00712826" w:rsidRDefault="006A53C7" w:rsidP="00712826">
            <w:pPr>
              <w:pStyle w:val="a4"/>
              <w:numPr>
                <w:ilvl w:val="0"/>
                <w:numId w:val="31"/>
              </w:numPr>
              <w:spacing w:line="400" w:lineRule="exact"/>
              <w:ind w:leftChars="0"/>
              <w:jc w:val="both"/>
              <w:rPr>
                <w:rFonts w:ascii="標楷體" w:eastAsia="標楷體" w:hAnsi="Times New Roman" w:cs="標楷體"/>
                <w:sz w:val="28"/>
                <w:szCs w:val="24"/>
              </w:rPr>
            </w:pPr>
            <w:r w:rsidRPr="00712826">
              <w:rPr>
                <w:rFonts w:ascii="標楷體" w:eastAsia="標楷體" w:hAnsi="Times New Roman" w:cs="標楷體" w:hint="eastAsia"/>
                <w:sz w:val="28"/>
                <w:szCs w:val="24"/>
              </w:rPr>
              <w:t>依上開條文及會議決議，團體為協助弱勢進行義賣，應適用公益勸募條例；另個人不得以公益目的發起勸</w:t>
            </w:r>
            <w:proofErr w:type="gramStart"/>
            <w:r w:rsidRPr="00712826">
              <w:rPr>
                <w:rFonts w:ascii="標楷體" w:eastAsia="標楷體" w:hAnsi="Times New Roman" w:cs="標楷體" w:hint="eastAsia"/>
                <w:sz w:val="28"/>
                <w:szCs w:val="24"/>
              </w:rPr>
              <w:t>募</w:t>
            </w:r>
            <w:proofErr w:type="gramEnd"/>
            <w:r w:rsidRPr="00712826">
              <w:rPr>
                <w:rFonts w:ascii="標楷體" w:eastAsia="標楷體" w:hAnsi="Times New Roman" w:cs="標楷體" w:hint="eastAsia"/>
                <w:sz w:val="28"/>
                <w:szCs w:val="24"/>
              </w:rPr>
              <w:t>。違者應依公益勸募條例第</w:t>
            </w:r>
            <w:r w:rsidRPr="00712826">
              <w:rPr>
                <w:rFonts w:ascii="標楷體" w:eastAsia="標楷體" w:hAnsi="Times New Roman" w:cs="標楷體"/>
                <w:sz w:val="28"/>
                <w:szCs w:val="24"/>
              </w:rPr>
              <w:t>24</w:t>
            </w:r>
            <w:r w:rsidRPr="00712826">
              <w:rPr>
                <w:rFonts w:ascii="標楷體" w:eastAsia="標楷體" w:hAnsi="Times New Roman" w:cs="標楷體" w:hint="eastAsia"/>
                <w:sz w:val="28"/>
                <w:szCs w:val="24"/>
              </w:rPr>
              <w:t>條規定辦理。</w:t>
            </w:r>
          </w:p>
        </w:tc>
      </w:tr>
      <w:tr w:rsidR="00081623" w:rsidRPr="001B2467" w:rsidTr="0011728E">
        <w:tc>
          <w:tcPr>
            <w:tcW w:w="8364" w:type="dxa"/>
          </w:tcPr>
          <w:p w:rsidR="00081623" w:rsidRPr="001B2467" w:rsidRDefault="00081623" w:rsidP="0092461D">
            <w:pPr>
              <w:spacing w:line="400" w:lineRule="exact"/>
              <w:jc w:val="both"/>
              <w:rPr>
                <w:rFonts w:ascii="標楷體" w:eastAsia="標楷體" w:hAnsi="Times New Roman" w:cs="標楷體"/>
                <w:sz w:val="28"/>
                <w:szCs w:val="28"/>
              </w:rPr>
            </w:pPr>
            <w:r w:rsidRPr="00081623">
              <w:rPr>
                <w:rFonts w:ascii="標楷體" w:eastAsia="標楷體" w:hAnsi="Times New Roman" w:cs="標楷體" w:hint="eastAsia"/>
                <w:sz w:val="28"/>
                <w:szCs w:val="28"/>
                <w:highlight w:val="yellow"/>
              </w:rPr>
              <w:lastRenderedPageBreak/>
              <w:t>宗教活動募款是否須依據公益勸募條例提出申請？</w:t>
            </w:r>
            <w:r w:rsidRPr="001B2467">
              <w:rPr>
                <w:rFonts w:ascii="標楷體" w:eastAsia="標楷體" w:hAnsi="Times New Roman" w:cs="標楷體" w:hint="eastAsia"/>
                <w:sz w:val="28"/>
                <w:szCs w:val="28"/>
              </w:rPr>
              <w:t>（</w:t>
            </w:r>
            <w:r w:rsidRPr="001B2467">
              <w:rPr>
                <w:rFonts w:ascii="標楷體" w:eastAsia="標楷體" w:hAnsi="標楷體" w:hint="eastAsia"/>
                <w:sz w:val="28"/>
              </w:rPr>
              <w:t>內政部101年8月20日內授中社字第1015064715號函</w:t>
            </w:r>
            <w:r w:rsidRPr="001B2467">
              <w:rPr>
                <w:rFonts w:ascii="標楷體" w:eastAsia="標楷體" w:hAnsi="Times New Roman" w:cs="標楷體" w:hint="eastAsia"/>
                <w:sz w:val="28"/>
                <w:szCs w:val="28"/>
              </w:rPr>
              <w:t>）</w:t>
            </w:r>
          </w:p>
          <w:p w:rsidR="00081623" w:rsidRPr="001B2467" w:rsidRDefault="00081623" w:rsidP="0092461D">
            <w:pPr>
              <w:spacing w:line="400" w:lineRule="exact"/>
              <w:jc w:val="both"/>
              <w:rPr>
                <w:rFonts w:ascii="標楷體" w:eastAsia="標楷體" w:hAnsi="Times New Roman" w:cs="標楷體"/>
                <w:sz w:val="28"/>
                <w:szCs w:val="28"/>
              </w:rPr>
            </w:pPr>
            <w:r w:rsidRPr="001B2467">
              <w:rPr>
                <w:rFonts w:ascii="標楷體" w:eastAsia="標楷體" w:hAnsi="Times New Roman" w:cs="標楷體" w:hint="eastAsia"/>
                <w:sz w:val="28"/>
                <w:szCs w:val="28"/>
              </w:rPr>
              <w:t>按「公益勸募條例」第3條規定：「除下列行為外，基於公益目的，募集財物或接受捐贈之勸募行為及其管理，依本條例之規定。但其他法律另有規定者，從其規定：1.從事政治活動之團體或個人，基於募集政治活動經費之目的，募集財物或接受捐贈之行為。2.宗教團體、寺廟、教堂或個人，基於募集宗教活動經費之目的，募集財物或接受捐贈之行為。」</w:t>
            </w:r>
            <w:proofErr w:type="gramStart"/>
            <w:r w:rsidRPr="001B2467">
              <w:rPr>
                <w:rFonts w:ascii="標楷體" w:eastAsia="標楷體" w:hAnsi="Times New Roman" w:cs="標楷體" w:hint="eastAsia"/>
                <w:sz w:val="28"/>
                <w:szCs w:val="28"/>
              </w:rPr>
              <w:t>準</w:t>
            </w:r>
            <w:proofErr w:type="gramEnd"/>
            <w:r w:rsidRPr="001B2467">
              <w:rPr>
                <w:rFonts w:ascii="標楷體" w:eastAsia="標楷體" w:hAnsi="Times New Roman" w:cs="標楷體" w:hint="eastAsia"/>
                <w:sz w:val="28"/>
                <w:szCs w:val="28"/>
              </w:rPr>
              <w:t>此，有關宗教團體宗教活動（指佈道、弘法或其他與宗教群體運作、教義傳佈有關之活動），分為本條例第3條及「公益勸募條例施行細則」第4條所明定。</w:t>
            </w:r>
            <w:proofErr w:type="gramStart"/>
            <w:r w:rsidRPr="001B2467">
              <w:rPr>
                <w:rFonts w:ascii="標楷體" w:eastAsia="標楷體" w:hAnsi="Times New Roman" w:cs="標楷體" w:hint="eastAsia"/>
                <w:sz w:val="28"/>
                <w:szCs w:val="28"/>
              </w:rPr>
              <w:t>準</w:t>
            </w:r>
            <w:proofErr w:type="gramEnd"/>
            <w:r w:rsidRPr="001B2467">
              <w:rPr>
                <w:rFonts w:ascii="標楷體" w:eastAsia="標楷體" w:hAnsi="Times New Roman" w:cs="標楷體" w:hint="eastAsia"/>
                <w:sz w:val="28"/>
                <w:szCs w:val="28"/>
              </w:rPr>
              <w:t>此，</w:t>
            </w:r>
            <w:proofErr w:type="gramStart"/>
            <w:r w:rsidRPr="001B2467">
              <w:rPr>
                <w:rFonts w:ascii="標楷體" w:eastAsia="標楷體" w:hAnsi="Times New Roman" w:cs="標楷體" w:hint="eastAsia"/>
                <w:sz w:val="28"/>
                <w:szCs w:val="28"/>
              </w:rPr>
              <w:t>如貴會</w:t>
            </w:r>
            <w:proofErr w:type="gramEnd"/>
            <w:r w:rsidRPr="001B2467">
              <w:rPr>
                <w:rFonts w:ascii="標楷體" w:eastAsia="標楷體" w:hAnsi="Times New Roman" w:cs="標楷體" w:hint="eastAsia"/>
                <w:sz w:val="28"/>
                <w:szCs w:val="28"/>
              </w:rPr>
              <w:t>因募集啟</w:t>
            </w:r>
            <w:proofErr w:type="gramStart"/>
            <w:r w:rsidRPr="001B2467">
              <w:rPr>
                <w:rFonts w:ascii="標楷體" w:eastAsia="標楷體" w:hAnsi="Times New Roman" w:cs="標楷體" w:hint="eastAsia"/>
                <w:sz w:val="28"/>
                <w:szCs w:val="28"/>
              </w:rPr>
              <w:t>建佛地</w:t>
            </w:r>
            <w:proofErr w:type="gramEnd"/>
            <w:r w:rsidRPr="001B2467">
              <w:rPr>
                <w:rFonts w:ascii="標楷體" w:eastAsia="標楷體" w:hAnsi="Times New Roman" w:cs="標楷體" w:hint="eastAsia"/>
                <w:sz w:val="28"/>
                <w:szCs w:val="28"/>
              </w:rPr>
              <w:t>及擴建道場之目的，對外募集財物或接受捐贈，依上揭規定不適用公益勸募條例之規範。</w:t>
            </w:r>
          </w:p>
        </w:tc>
      </w:tr>
      <w:tr w:rsidR="00041A95" w:rsidRPr="001B2467" w:rsidTr="0011728E">
        <w:tc>
          <w:tcPr>
            <w:tcW w:w="8364" w:type="dxa"/>
          </w:tcPr>
          <w:p w:rsidR="00041A95" w:rsidRPr="001B2467" w:rsidRDefault="00041A95" w:rsidP="0092461D">
            <w:pPr>
              <w:spacing w:line="400" w:lineRule="exact"/>
              <w:jc w:val="both"/>
              <w:rPr>
                <w:rFonts w:ascii="標楷體" w:eastAsia="標楷體" w:hAnsi="Times New Roman" w:cs="標楷體"/>
                <w:sz w:val="28"/>
                <w:szCs w:val="24"/>
              </w:rPr>
            </w:pPr>
            <w:r w:rsidRPr="00041A95">
              <w:rPr>
                <w:rFonts w:ascii="標楷體" w:eastAsia="標楷體" w:hAnsi="Times New Roman" w:cs="標楷體" w:hint="eastAsia"/>
                <w:sz w:val="28"/>
                <w:szCs w:val="24"/>
                <w:highlight w:val="yellow"/>
              </w:rPr>
              <w:t>點數募集是否適用公益勸募條例</w:t>
            </w:r>
            <w:r w:rsidRPr="001B2467">
              <w:rPr>
                <w:rFonts w:ascii="標楷體" w:eastAsia="標楷體" w:hAnsi="Times New Roman" w:cs="標楷體" w:hint="eastAsia"/>
                <w:sz w:val="28"/>
                <w:szCs w:val="24"/>
              </w:rPr>
              <w:t>（</w:t>
            </w:r>
            <w:r w:rsidRPr="001B2467">
              <w:rPr>
                <w:rFonts w:ascii="標楷體" w:eastAsia="標楷體" w:hAnsi="Times New Roman" w:cs="標楷體"/>
                <w:sz w:val="28"/>
                <w:szCs w:val="24"/>
              </w:rPr>
              <w:t>102</w:t>
            </w:r>
            <w:r w:rsidRPr="001B2467">
              <w:rPr>
                <w:rFonts w:ascii="標楷體" w:eastAsia="標楷體" w:hAnsi="Times New Roman" w:cs="標楷體" w:hint="eastAsia"/>
                <w:sz w:val="28"/>
                <w:szCs w:val="24"/>
              </w:rPr>
              <w:t>年</w:t>
            </w:r>
            <w:r w:rsidRPr="001B2467">
              <w:rPr>
                <w:rFonts w:ascii="標楷體" w:eastAsia="標楷體" w:hAnsi="Times New Roman" w:cs="標楷體"/>
                <w:sz w:val="28"/>
                <w:szCs w:val="24"/>
              </w:rPr>
              <w:t>11</w:t>
            </w:r>
            <w:r w:rsidRPr="001B2467">
              <w:rPr>
                <w:rFonts w:ascii="標楷體" w:eastAsia="標楷體" w:hAnsi="Times New Roman" w:cs="標楷體" w:hint="eastAsia"/>
                <w:sz w:val="28"/>
                <w:szCs w:val="24"/>
              </w:rPr>
              <w:t>月</w:t>
            </w:r>
            <w:r w:rsidRPr="001B2467">
              <w:rPr>
                <w:rFonts w:ascii="標楷體" w:eastAsia="標楷體" w:hAnsi="Times New Roman" w:cs="標楷體"/>
                <w:sz w:val="28"/>
                <w:szCs w:val="24"/>
              </w:rPr>
              <w:t>4</w:t>
            </w:r>
            <w:r w:rsidRPr="001B2467">
              <w:rPr>
                <w:rFonts w:ascii="標楷體" w:eastAsia="標楷體" w:hAnsi="Times New Roman" w:cs="標楷體" w:hint="eastAsia"/>
                <w:sz w:val="28"/>
                <w:szCs w:val="24"/>
              </w:rPr>
              <w:t>日衛部救字第</w:t>
            </w:r>
            <w:r w:rsidRPr="001B2467">
              <w:rPr>
                <w:rFonts w:ascii="標楷體" w:eastAsia="標楷體" w:hAnsi="Times New Roman" w:cs="標楷體"/>
                <w:sz w:val="28"/>
                <w:szCs w:val="24"/>
              </w:rPr>
              <w:lastRenderedPageBreak/>
              <w:t>1020168859</w:t>
            </w:r>
            <w:r w:rsidRPr="001B2467">
              <w:rPr>
                <w:rFonts w:ascii="標楷體" w:eastAsia="標楷體" w:hAnsi="Times New Roman" w:cs="標楷體" w:hint="eastAsia"/>
                <w:sz w:val="28"/>
                <w:szCs w:val="24"/>
              </w:rPr>
              <w:t>號函）</w:t>
            </w:r>
          </w:p>
          <w:p w:rsidR="00041A95" w:rsidRPr="001B2467" w:rsidRDefault="00041A95" w:rsidP="0092461D">
            <w:pPr>
              <w:spacing w:line="400" w:lineRule="exact"/>
              <w:jc w:val="both"/>
              <w:rPr>
                <w:rFonts w:ascii="標楷體" w:eastAsia="標楷體" w:hAnsi="Times New Roman" w:cs="標楷體"/>
                <w:sz w:val="28"/>
                <w:szCs w:val="24"/>
              </w:rPr>
            </w:pPr>
            <w:r w:rsidRPr="001B2467">
              <w:rPr>
                <w:rFonts w:ascii="標楷體" w:eastAsia="標楷體" w:hAnsi="Times New Roman" w:cs="標楷體" w:hint="eastAsia"/>
                <w:sz w:val="28"/>
                <w:szCs w:val="24"/>
              </w:rPr>
              <w:t>按公益勸募條例</w:t>
            </w:r>
            <w:r w:rsidRPr="001B2467">
              <w:rPr>
                <w:rFonts w:ascii="標楷體" w:eastAsia="標楷體" w:hAnsi="Times New Roman" w:cs="標楷體"/>
                <w:sz w:val="28"/>
                <w:szCs w:val="24"/>
              </w:rPr>
              <w:t>(</w:t>
            </w:r>
            <w:r w:rsidRPr="001B2467">
              <w:rPr>
                <w:rFonts w:ascii="標楷體" w:eastAsia="標楷體" w:hAnsi="Times New Roman" w:cs="標楷體" w:hint="eastAsia"/>
                <w:sz w:val="28"/>
                <w:szCs w:val="24"/>
              </w:rPr>
              <w:t>以下簡稱本條例</w:t>
            </w:r>
            <w:proofErr w:type="gramStart"/>
            <w:r w:rsidRPr="001B2467">
              <w:rPr>
                <w:rFonts w:ascii="標楷體" w:eastAsia="標楷體" w:hAnsi="Times New Roman" w:cs="標楷體" w:hint="eastAsia"/>
                <w:sz w:val="28"/>
                <w:szCs w:val="24"/>
              </w:rPr>
              <w:t>）</w:t>
            </w:r>
            <w:proofErr w:type="gramEnd"/>
            <w:r w:rsidRPr="001B2467">
              <w:rPr>
                <w:rFonts w:ascii="標楷體" w:eastAsia="標楷體" w:hAnsi="Times New Roman" w:cs="標楷體" w:hint="eastAsia"/>
                <w:sz w:val="28"/>
                <w:szCs w:val="24"/>
              </w:rPr>
              <w:t>第</w:t>
            </w:r>
            <w:r w:rsidRPr="001B2467">
              <w:rPr>
                <w:rFonts w:ascii="標楷體" w:eastAsia="標楷體" w:hAnsi="Times New Roman" w:cs="標楷體"/>
                <w:sz w:val="28"/>
                <w:szCs w:val="24"/>
              </w:rPr>
              <w:t>3</w:t>
            </w:r>
            <w:r w:rsidRPr="001B2467">
              <w:rPr>
                <w:rFonts w:ascii="標楷體" w:eastAsia="標楷體" w:hAnsi="Times New Roman" w:cs="標楷體" w:hint="eastAsia"/>
                <w:sz w:val="28"/>
                <w:szCs w:val="24"/>
              </w:rPr>
              <w:t>條規定，基於公益目的，募集財物或接受捐贈之勸募行為及其管理須依本條例之規定。又本條例第</w:t>
            </w:r>
            <w:r w:rsidRPr="001B2467">
              <w:rPr>
                <w:rFonts w:ascii="標楷體" w:eastAsia="標楷體" w:hAnsi="Times New Roman" w:cs="標楷體"/>
                <w:sz w:val="28"/>
                <w:szCs w:val="24"/>
              </w:rPr>
              <w:t>5</w:t>
            </w:r>
            <w:r w:rsidRPr="001B2467">
              <w:rPr>
                <w:rFonts w:ascii="標楷體" w:eastAsia="標楷體" w:hAnsi="Times New Roman" w:cs="標楷體" w:hint="eastAsia"/>
                <w:sz w:val="28"/>
                <w:szCs w:val="24"/>
              </w:rPr>
              <w:t>條規定：「本條例</w:t>
            </w:r>
            <w:proofErr w:type="gramStart"/>
            <w:r w:rsidRPr="001B2467">
              <w:rPr>
                <w:rFonts w:ascii="標楷體" w:eastAsia="標楷體" w:hAnsi="Times New Roman" w:cs="標楷體" w:hint="eastAsia"/>
                <w:sz w:val="28"/>
                <w:szCs w:val="24"/>
              </w:rPr>
              <w:t>所稱勸募</w:t>
            </w:r>
            <w:proofErr w:type="gramEnd"/>
            <w:r w:rsidRPr="001B2467">
              <w:rPr>
                <w:rFonts w:ascii="標楷體" w:eastAsia="標楷體" w:hAnsi="Times New Roman" w:cs="標楷體" w:hint="eastAsia"/>
                <w:sz w:val="28"/>
                <w:szCs w:val="24"/>
              </w:rPr>
              <w:t>團體如下：</w:t>
            </w:r>
            <w:r w:rsidRPr="001B2467">
              <w:rPr>
                <w:rFonts w:ascii="標楷體" w:eastAsia="標楷體" w:hAnsi="Times New Roman" w:cs="標楷體"/>
                <w:sz w:val="28"/>
                <w:szCs w:val="24"/>
              </w:rPr>
              <w:t>1.</w:t>
            </w:r>
            <w:r w:rsidRPr="001B2467">
              <w:rPr>
                <w:rFonts w:ascii="標楷體" w:eastAsia="標楷體" w:hAnsi="Times New Roman" w:cs="標楷體" w:hint="eastAsia"/>
                <w:sz w:val="28"/>
                <w:szCs w:val="24"/>
              </w:rPr>
              <w:t>公立學校。</w:t>
            </w:r>
            <w:r w:rsidRPr="001B2467">
              <w:rPr>
                <w:rFonts w:ascii="標楷體" w:eastAsia="標楷體" w:hAnsi="Times New Roman" w:cs="標楷體"/>
                <w:sz w:val="28"/>
                <w:szCs w:val="24"/>
              </w:rPr>
              <w:t>2.</w:t>
            </w:r>
            <w:r w:rsidRPr="001B2467">
              <w:rPr>
                <w:rFonts w:ascii="標楷體" w:eastAsia="標楷體" w:hAnsi="Times New Roman" w:cs="標楷體" w:hint="eastAsia"/>
                <w:sz w:val="28"/>
                <w:szCs w:val="24"/>
              </w:rPr>
              <w:t>行政法人。</w:t>
            </w:r>
            <w:r w:rsidRPr="001B2467">
              <w:rPr>
                <w:rFonts w:ascii="標楷體" w:eastAsia="標楷體" w:hAnsi="Times New Roman" w:cs="標楷體"/>
                <w:sz w:val="28"/>
                <w:szCs w:val="24"/>
              </w:rPr>
              <w:t>3.</w:t>
            </w:r>
            <w:r w:rsidRPr="001B2467">
              <w:rPr>
                <w:rFonts w:ascii="標楷體" w:eastAsia="標楷體" w:hAnsi="Times New Roman" w:cs="標楷體" w:hint="eastAsia"/>
                <w:sz w:val="28"/>
                <w:szCs w:val="24"/>
              </w:rPr>
              <w:t>公益性社團法人。</w:t>
            </w:r>
            <w:r w:rsidRPr="001B2467">
              <w:rPr>
                <w:rFonts w:ascii="標楷體" w:eastAsia="標楷體" w:hAnsi="Times New Roman" w:cs="標楷體"/>
                <w:sz w:val="28"/>
                <w:szCs w:val="24"/>
              </w:rPr>
              <w:t>4.</w:t>
            </w:r>
            <w:r w:rsidRPr="001B2467">
              <w:rPr>
                <w:rFonts w:ascii="標楷體" w:eastAsia="標楷體" w:hAnsi="Times New Roman" w:cs="標楷體" w:hint="eastAsia"/>
                <w:sz w:val="28"/>
                <w:szCs w:val="24"/>
              </w:rPr>
              <w:t>財團法人。」</w:t>
            </w:r>
            <w:proofErr w:type="gramStart"/>
            <w:r w:rsidRPr="001B2467">
              <w:rPr>
                <w:rFonts w:ascii="標楷體" w:eastAsia="標楷體" w:hAnsi="Times New Roman" w:cs="標楷體" w:hint="eastAsia"/>
                <w:sz w:val="28"/>
                <w:szCs w:val="24"/>
              </w:rPr>
              <w:t>爰</w:t>
            </w:r>
            <w:proofErr w:type="gramEnd"/>
            <w:r w:rsidRPr="001B2467">
              <w:rPr>
                <w:rFonts w:ascii="標楷體" w:eastAsia="標楷體" w:hAnsi="Times New Roman" w:cs="標楷體" w:hint="eastAsia"/>
                <w:sz w:val="28"/>
                <w:szCs w:val="24"/>
              </w:rPr>
              <w:t>個人則不得為發起勸募之主體，</w:t>
            </w:r>
            <w:proofErr w:type="gramStart"/>
            <w:r w:rsidRPr="001B2467">
              <w:rPr>
                <w:rFonts w:ascii="標楷體" w:eastAsia="標楷體" w:hAnsi="Times New Roman" w:cs="標楷體" w:hint="eastAsia"/>
                <w:sz w:val="28"/>
                <w:szCs w:val="24"/>
              </w:rPr>
              <w:t>合先敘</w:t>
            </w:r>
            <w:proofErr w:type="gramEnd"/>
            <w:r w:rsidRPr="001B2467">
              <w:rPr>
                <w:rFonts w:ascii="標楷體" w:eastAsia="標楷體" w:hAnsi="Times New Roman" w:cs="標楷體" w:hint="eastAsia"/>
                <w:sz w:val="28"/>
                <w:szCs w:val="24"/>
              </w:rPr>
              <w:t>明。本案因行為人係募集便利商店點數，因該點數無法折算時價，而無募集金錢或物資之行為，</w:t>
            </w:r>
            <w:proofErr w:type="gramStart"/>
            <w:r w:rsidRPr="001B2467">
              <w:rPr>
                <w:rFonts w:ascii="標楷體" w:eastAsia="標楷體" w:hAnsi="Times New Roman" w:cs="標楷體" w:hint="eastAsia"/>
                <w:sz w:val="28"/>
                <w:szCs w:val="24"/>
              </w:rPr>
              <w:t>爰</w:t>
            </w:r>
            <w:proofErr w:type="gramEnd"/>
            <w:r w:rsidRPr="001B2467">
              <w:rPr>
                <w:rFonts w:ascii="標楷體" w:eastAsia="標楷體" w:hAnsi="Times New Roman" w:cs="標楷體" w:hint="eastAsia"/>
                <w:sz w:val="28"/>
                <w:szCs w:val="24"/>
              </w:rPr>
              <w:t>非屬公益勸募條例適用範圍，毋須申請公益勸募許可。</w:t>
            </w:r>
          </w:p>
          <w:p w:rsidR="00041A95" w:rsidRPr="001B2467" w:rsidRDefault="00041A95" w:rsidP="0092461D">
            <w:pPr>
              <w:spacing w:line="400" w:lineRule="exact"/>
              <w:jc w:val="both"/>
              <w:rPr>
                <w:rFonts w:ascii="標楷體" w:eastAsia="標楷體" w:hAnsi="Times New Roman" w:cs="標楷體"/>
                <w:sz w:val="28"/>
                <w:szCs w:val="24"/>
              </w:rPr>
            </w:pPr>
          </w:p>
          <w:p w:rsidR="00041A95" w:rsidRPr="001B2467" w:rsidRDefault="00041A95" w:rsidP="0092461D">
            <w:pPr>
              <w:spacing w:before="165" w:line="400" w:lineRule="exact"/>
              <w:jc w:val="both"/>
              <w:rPr>
                <w:rFonts w:ascii="標楷體" w:eastAsia="標楷體" w:hAnsi="Times New Roman" w:cs="標楷體"/>
                <w:sz w:val="28"/>
                <w:szCs w:val="24"/>
              </w:rPr>
            </w:pPr>
            <w:r w:rsidRPr="00041A95">
              <w:rPr>
                <w:rFonts w:ascii="標楷體" w:eastAsia="標楷體" w:hAnsi="Times New Roman" w:cs="標楷體" w:hint="eastAsia"/>
                <w:sz w:val="28"/>
                <w:szCs w:val="24"/>
                <w:highlight w:val="yellow"/>
              </w:rPr>
              <w:t>消費紅利點數作為公益捐贈標的是否適用公益勸募條例</w:t>
            </w:r>
            <w:r w:rsidRPr="001B2467">
              <w:rPr>
                <w:rFonts w:ascii="標楷體" w:eastAsia="標楷體" w:hAnsi="Times New Roman" w:cs="標楷體" w:hint="eastAsia"/>
                <w:sz w:val="28"/>
                <w:szCs w:val="24"/>
              </w:rPr>
              <w:t>（104年11月18日衛部救字第</w:t>
            </w:r>
            <w:r w:rsidRPr="001B2467">
              <w:rPr>
                <w:rFonts w:ascii="標楷體" w:eastAsia="標楷體" w:hAnsi="Times New Roman" w:cs="標楷體"/>
                <w:sz w:val="28"/>
                <w:szCs w:val="24"/>
              </w:rPr>
              <w:t>1040029820</w:t>
            </w:r>
            <w:r w:rsidRPr="001B2467">
              <w:rPr>
                <w:rFonts w:ascii="標楷體" w:eastAsia="標楷體" w:hAnsi="Times New Roman" w:cs="標楷體" w:hint="eastAsia"/>
                <w:sz w:val="28"/>
                <w:szCs w:val="24"/>
              </w:rPr>
              <w:t>號</w:t>
            </w:r>
            <w:r w:rsidR="002677EC">
              <w:rPr>
                <w:rFonts w:ascii="標楷體" w:eastAsia="標楷體" w:hAnsi="Times New Roman" w:cs="標楷體" w:hint="eastAsia"/>
                <w:sz w:val="28"/>
                <w:szCs w:val="28"/>
              </w:rPr>
              <w:t>函</w:t>
            </w:r>
            <w:r w:rsidRPr="001B2467">
              <w:rPr>
                <w:rFonts w:ascii="標楷體" w:eastAsia="標楷體" w:hAnsi="Times New Roman" w:cs="標楷體" w:hint="eastAsia"/>
                <w:sz w:val="28"/>
                <w:szCs w:val="24"/>
              </w:rPr>
              <w:t>）</w:t>
            </w:r>
          </w:p>
          <w:p w:rsidR="00AB4755" w:rsidRDefault="00041A95" w:rsidP="0092461D">
            <w:pPr>
              <w:pStyle w:val="a4"/>
              <w:numPr>
                <w:ilvl w:val="0"/>
                <w:numId w:val="25"/>
              </w:numPr>
              <w:spacing w:line="400" w:lineRule="exact"/>
              <w:ind w:leftChars="0"/>
              <w:jc w:val="both"/>
              <w:rPr>
                <w:rFonts w:ascii="標楷體" w:eastAsia="標楷體" w:hAnsi="Times New Roman" w:cs="標楷體"/>
                <w:sz w:val="28"/>
                <w:szCs w:val="24"/>
              </w:rPr>
            </w:pPr>
            <w:r w:rsidRPr="00AB4755">
              <w:rPr>
                <w:rFonts w:ascii="標楷體" w:eastAsia="標楷體" w:hAnsi="Times New Roman" w:cs="標楷體" w:hint="eastAsia"/>
                <w:sz w:val="28"/>
                <w:szCs w:val="24"/>
              </w:rPr>
              <w:t>依據公益勸募條例第</w:t>
            </w:r>
            <w:r w:rsidRPr="00AB4755">
              <w:rPr>
                <w:rFonts w:ascii="標楷體" w:eastAsia="標楷體" w:hAnsi="Times New Roman" w:cs="標楷體"/>
                <w:sz w:val="28"/>
                <w:szCs w:val="24"/>
              </w:rPr>
              <w:t>3</w:t>
            </w:r>
            <w:r w:rsidRPr="00AB4755">
              <w:rPr>
                <w:rFonts w:ascii="標楷體" w:eastAsia="標楷體" w:hAnsi="Times New Roman" w:cs="標楷體" w:hint="eastAsia"/>
                <w:sz w:val="28"/>
                <w:szCs w:val="24"/>
              </w:rPr>
              <w:t>條規定「除下列行為外，基於公益目的，募集財物或接受捐贈之勸募行為及其管理，依本條例之規定</w:t>
            </w:r>
            <w:r w:rsidRPr="00AB4755">
              <w:rPr>
                <w:rFonts w:ascii="標楷體" w:eastAsia="標楷體" w:hAnsi="Times New Roman" w:cs="標楷體"/>
                <w:sz w:val="28"/>
                <w:szCs w:val="24"/>
              </w:rPr>
              <w:t>...</w:t>
            </w:r>
            <w:r w:rsidRPr="00AB4755">
              <w:rPr>
                <w:rFonts w:ascii="標楷體" w:eastAsia="標楷體" w:hAnsi="Times New Roman" w:cs="標楷體" w:hint="eastAsia"/>
                <w:sz w:val="28"/>
                <w:szCs w:val="24"/>
              </w:rPr>
              <w:t>。」復依同條例第</w:t>
            </w:r>
            <w:r w:rsidRPr="00AB4755">
              <w:rPr>
                <w:rFonts w:ascii="標楷體" w:eastAsia="標楷體" w:hAnsi="Times New Roman" w:cs="標楷體"/>
                <w:sz w:val="28"/>
                <w:szCs w:val="24"/>
              </w:rPr>
              <w:t>5</w:t>
            </w:r>
            <w:r w:rsidRPr="00AB4755">
              <w:rPr>
                <w:rFonts w:ascii="標楷體" w:eastAsia="標楷體" w:hAnsi="Times New Roman" w:cs="標楷體" w:hint="eastAsia"/>
                <w:sz w:val="28"/>
                <w:szCs w:val="24"/>
              </w:rPr>
              <w:t>條「</w:t>
            </w:r>
            <w:proofErr w:type="gramStart"/>
            <w:r w:rsidRPr="00AB4755">
              <w:rPr>
                <w:rFonts w:ascii="標楷體" w:eastAsia="標楷體" w:hAnsi="Times New Roman" w:cs="標楷體" w:hint="eastAsia"/>
                <w:sz w:val="28"/>
                <w:szCs w:val="24"/>
              </w:rPr>
              <w:t>所稱勸募</w:t>
            </w:r>
            <w:proofErr w:type="gramEnd"/>
            <w:r w:rsidRPr="00AB4755">
              <w:rPr>
                <w:rFonts w:ascii="標楷體" w:eastAsia="標楷體" w:hAnsi="Times New Roman" w:cs="標楷體" w:hint="eastAsia"/>
                <w:sz w:val="28"/>
                <w:szCs w:val="24"/>
              </w:rPr>
              <w:t>團體為公立學校、行政法人、公益性社團法人、財團法人」。</w:t>
            </w:r>
            <w:proofErr w:type="gramStart"/>
            <w:r w:rsidRPr="00AB4755">
              <w:rPr>
                <w:rFonts w:ascii="標楷體" w:eastAsia="標楷體" w:hAnsi="Times New Roman" w:cs="標楷體" w:hint="eastAsia"/>
                <w:sz w:val="28"/>
                <w:szCs w:val="24"/>
              </w:rPr>
              <w:t>爰</w:t>
            </w:r>
            <w:proofErr w:type="gramEnd"/>
            <w:r w:rsidRPr="00AB4755">
              <w:rPr>
                <w:rFonts w:ascii="標楷體" w:eastAsia="標楷體" w:hAnsi="Times New Roman" w:cs="標楷體" w:hint="eastAsia"/>
                <w:sz w:val="28"/>
                <w:szCs w:val="24"/>
              </w:rPr>
              <w:t>上述公立學校或法人方可申請辦理公益目的之勸募活動，</w:t>
            </w:r>
            <w:proofErr w:type="gramStart"/>
            <w:r w:rsidRPr="00AB4755">
              <w:rPr>
                <w:rFonts w:ascii="標楷體" w:eastAsia="標楷體" w:hAnsi="Times New Roman" w:cs="標楷體" w:hint="eastAsia"/>
                <w:sz w:val="28"/>
                <w:szCs w:val="24"/>
              </w:rPr>
              <w:t>合先敘</w:t>
            </w:r>
            <w:proofErr w:type="gramEnd"/>
            <w:r w:rsidRPr="00AB4755">
              <w:rPr>
                <w:rFonts w:ascii="標楷體" w:eastAsia="標楷體" w:hAnsi="Times New Roman" w:cs="標楷體" w:hint="eastAsia"/>
                <w:sz w:val="28"/>
                <w:szCs w:val="24"/>
              </w:rPr>
              <w:t>明。</w:t>
            </w:r>
          </w:p>
          <w:p w:rsidR="00041A95" w:rsidRPr="00AB4755" w:rsidRDefault="00041A95" w:rsidP="0092461D">
            <w:pPr>
              <w:pStyle w:val="a4"/>
              <w:numPr>
                <w:ilvl w:val="0"/>
                <w:numId w:val="25"/>
              </w:numPr>
              <w:spacing w:line="400" w:lineRule="exact"/>
              <w:ind w:leftChars="0"/>
              <w:jc w:val="both"/>
              <w:rPr>
                <w:rFonts w:ascii="標楷體" w:eastAsia="標楷體" w:hAnsi="Times New Roman" w:cs="標楷體"/>
                <w:sz w:val="28"/>
                <w:szCs w:val="24"/>
              </w:rPr>
            </w:pPr>
            <w:r w:rsidRPr="00AB4755">
              <w:rPr>
                <w:rFonts w:ascii="標楷體" w:eastAsia="標楷體" w:hAnsi="Times New Roman" w:cs="標楷體" w:hint="eastAsia"/>
                <w:sz w:val="28"/>
                <w:szCs w:val="24"/>
              </w:rPr>
              <w:t>另依內政部</w:t>
            </w:r>
            <w:r w:rsidRPr="00AB4755">
              <w:rPr>
                <w:rFonts w:ascii="標楷體" w:eastAsia="標楷體" w:hAnsi="Times New Roman" w:cs="標楷體"/>
                <w:sz w:val="28"/>
                <w:szCs w:val="24"/>
              </w:rPr>
              <w:t>99</w:t>
            </w:r>
            <w:r w:rsidRPr="00AB4755">
              <w:rPr>
                <w:rFonts w:ascii="標楷體" w:eastAsia="標楷體" w:hAnsi="Times New Roman" w:cs="標楷體" w:hint="eastAsia"/>
                <w:sz w:val="28"/>
                <w:szCs w:val="24"/>
              </w:rPr>
              <w:t>年</w:t>
            </w:r>
            <w:r w:rsidRPr="00AB4755">
              <w:rPr>
                <w:rFonts w:ascii="標楷體" w:eastAsia="標楷體" w:hAnsi="Times New Roman" w:cs="標楷體"/>
                <w:sz w:val="28"/>
                <w:szCs w:val="24"/>
              </w:rPr>
              <w:t>11</w:t>
            </w:r>
            <w:r w:rsidRPr="00AB4755">
              <w:rPr>
                <w:rFonts w:ascii="標楷體" w:eastAsia="標楷體" w:hAnsi="Times New Roman" w:cs="標楷體" w:hint="eastAsia"/>
                <w:sz w:val="28"/>
                <w:szCs w:val="24"/>
              </w:rPr>
              <w:t>月</w:t>
            </w:r>
            <w:r w:rsidRPr="00AB4755">
              <w:rPr>
                <w:rFonts w:ascii="標楷體" w:eastAsia="標楷體" w:hAnsi="Times New Roman" w:cs="標楷體"/>
                <w:sz w:val="28"/>
                <w:szCs w:val="24"/>
              </w:rPr>
              <w:t>2</w:t>
            </w:r>
            <w:r w:rsidRPr="00AB4755">
              <w:rPr>
                <w:rFonts w:ascii="標楷體" w:eastAsia="標楷體" w:hAnsi="Times New Roman" w:cs="標楷體" w:hint="eastAsia"/>
                <w:sz w:val="28"/>
                <w:szCs w:val="24"/>
              </w:rPr>
              <w:t>日公益勸募條例第</w:t>
            </w:r>
            <w:r w:rsidRPr="00AB4755">
              <w:rPr>
                <w:rFonts w:ascii="標楷體" w:eastAsia="標楷體" w:hAnsi="Times New Roman" w:cs="標楷體"/>
                <w:sz w:val="28"/>
                <w:szCs w:val="24"/>
              </w:rPr>
              <w:t>3</w:t>
            </w:r>
            <w:r w:rsidRPr="00AB4755">
              <w:rPr>
                <w:rFonts w:ascii="標楷體" w:eastAsia="標楷體" w:hAnsi="Times New Roman" w:cs="標楷體" w:hint="eastAsia"/>
                <w:sz w:val="28"/>
                <w:szCs w:val="24"/>
              </w:rPr>
              <w:t>條適用疑義</w:t>
            </w:r>
            <w:proofErr w:type="gramStart"/>
            <w:r w:rsidRPr="00AB4755">
              <w:rPr>
                <w:rFonts w:ascii="標楷體" w:eastAsia="標楷體" w:hAnsi="Times New Roman" w:cs="標楷體" w:hint="eastAsia"/>
                <w:sz w:val="28"/>
                <w:szCs w:val="24"/>
              </w:rPr>
              <w:t>研</w:t>
            </w:r>
            <w:proofErr w:type="gramEnd"/>
            <w:r w:rsidRPr="00AB4755">
              <w:rPr>
                <w:rFonts w:ascii="標楷體" w:eastAsia="標楷體" w:hAnsi="Times New Roman" w:cs="標楷體" w:hint="eastAsia"/>
                <w:sz w:val="28"/>
                <w:szCs w:val="24"/>
              </w:rPr>
              <w:t>商會議紀錄「公司行號從其商品</w:t>
            </w:r>
            <w:proofErr w:type="gramStart"/>
            <w:r w:rsidRPr="00AB4755">
              <w:rPr>
                <w:rFonts w:ascii="標楷體" w:eastAsia="標楷體" w:hAnsi="Times New Roman" w:cs="標楷體" w:hint="eastAsia"/>
                <w:sz w:val="28"/>
                <w:szCs w:val="24"/>
              </w:rPr>
              <w:t>售價中捐出</w:t>
            </w:r>
            <w:proofErr w:type="gramEnd"/>
            <w:r w:rsidRPr="00AB4755">
              <w:rPr>
                <w:rFonts w:ascii="標楷體" w:eastAsia="標楷體" w:hAnsi="Times New Roman" w:cs="標楷體" w:hint="eastAsia"/>
                <w:sz w:val="28"/>
                <w:szCs w:val="24"/>
              </w:rPr>
              <w:t>一定額度之經費給公益團體，因其開立發票，銷售貨物，係屬商業行銷策略又有對價關係，</w:t>
            </w:r>
            <w:proofErr w:type="gramStart"/>
            <w:r w:rsidRPr="00AB4755">
              <w:rPr>
                <w:rFonts w:ascii="標楷體" w:eastAsia="標楷體" w:hAnsi="Times New Roman" w:cs="標楷體" w:hint="eastAsia"/>
                <w:sz w:val="28"/>
                <w:szCs w:val="24"/>
              </w:rPr>
              <w:t>非屬勸募</w:t>
            </w:r>
            <w:proofErr w:type="gramEnd"/>
            <w:r w:rsidRPr="00AB4755">
              <w:rPr>
                <w:rFonts w:ascii="標楷體" w:eastAsia="標楷體" w:hAnsi="Times New Roman" w:cs="標楷體" w:hint="eastAsia"/>
                <w:sz w:val="28"/>
                <w:szCs w:val="24"/>
              </w:rPr>
              <w:t>行為。」</w:t>
            </w:r>
            <w:proofErr w:type="gramStart"/>
            <w:r w:rsidRPr="00AB4755">
              <w:rPr>
                <w:rFonts w:ascii="標楷體" w:eastAsia="標楷體" w:hAnsi="Times New Roman" w:cs="標楷體" w:hint="eastAsia"/>
                <w:sz w:val="28"/>
                <w:szCs w:val="24"/>
              </w:rPr>
              <w:t>準</w:t>
            </w:r>
            <w:proofErr w:type="gramEnd"/>
            <w:r w:rsidRPr="00AB4755">
              <w:rPr>
                <w:rFonts w:ascii="標楷體" w:eastAsia="標楷體" w:hAnsi="Times New Roman" w:cs="標楷體" w:hint="eastAsia"/>
                <w:sz w:val="28"/>
                <w:szCs w:val="24"/>
              </w:rPr>
              <w:t>此，貴公司之</w:t>
            </w:r>
            <w:proofErr w:type="spellStart"/>
            <w:r w:rsidRPr="00AB4755">
              <w:rPr>
                <w:rFonts w:ascii="標楷體" w:eastAsia="標楷體" w:hAnsi="Times New Roman" w:cs="標楷體"/>
                <w:sz w:val="28"/>
                <w:szCs w:val="24"/>
              </w:rPr>
              <w:t>icash</w:t>
            </w:r>
            <w:proofErr w:type="spellEnd"/>
            <w:r w:rsidRPr="00AB4755">
              <w:rPr>
                <w:rFonts w:ascii="標楷體" w:eastAsia="標楷體" w:hAnsi="Times New Roman" w:cs="標楷體" w:hint="eastAsia"/>
                <w:sz w:val="28"/>
                <w:szCs w:val="24"/>
              </w:rPr>
              <w:t>電子錢包消費紅利點數應屬貴公司之商業行銷策略，其點數之取得須經消費，二者已具對價關係，</w:t>
            </w:r>
            <w:proofErr w:type="gramStart"/>
            <w:r w:rsidRPr="00AB4755">
              <w:rPr>
                <w:rFonts w:ascii="標楷體" w:eastAsia="標楷體" w:hAnsi="Times New Roman" w:cs="標楷體" w:hint="eastAsia"/>
                <w:sz w:val="28"/>
                <w:szCs w:val="24"/>
              </w:rPr>
              <w:t>爰</w:t>
            </w:r>
            <w:proofErr w:type="gramEnd"/>
            <w:r w:rsidRPr="00AB4755">
              <w:rPr>
                <w:rFonts w:ascii="標楷體" w:eastAsia="標楷體" w:hAnsi="Times New Roman" w:cs="標楷體" w:hint="eastAsia"/>
                <w:sz w:val="28"/>
                <w:szCs w:val="24"/>
              </w:rPr>
              <w:t>尚無公益勸募條例之適用。</w:t>
            </w:r>
          </w:p>
        </w:tc>
      </w:tr>
      <w:tr w:rsidR="00041A95" w:rsidRPr="001B2467" w:rsidTr="0011728E">
        <w:tc>
          <w:tcPr>
            <w:tcW w:w="8364" w:type="dxa"/>
          </w:tcPr>
          <w:p w:rsidR="00041A95" w:rsidRPr="001B2467" w:rsidRDefault="00041A95" w:rsidP="0011728E">
            <w:pPr>
              <w:spacing w:before="100" w:beforeAutospacing="1" w:line="400" w:lineRule="exact"/>
              <w:rPr>
                <w:rFonts w:ascii="標楷體" w:eastAsia="標楷體" w:hAnsi="Times New Roman" w:cs="標楷體"/>
                <w:sz w:val="28"/>
                <w:szCs w:val="24"/>
              </w:rPr>
            </w:pPr>
            <w:r w:rsidRPr="00041A95">
              <w:rPr>
                <w:rFonts w:ascii="標楷體" w:eastAsia="標楷體" w:hAnsi="Times New Roman" w:cs="標楷體" w:hint="eastAsia"/>
                <w:sz w:val="28"/>
                <w:szCs w:val="24"/>
                <w:highlight w:val="yellow"/>
              </w:rPr>
              <w:lastRenderedPageBreak/>
              <w:t>爭取民間資源贊助，是否屬公益勸募條例適用疑義案</w:t>
            </w:r>
            <w:r w:rsidRPr="001B2467">
              <w:rPr>
                <w:rFonts w:ascii="標楷體" w:eastAsia="標楷體" w:hAnsi="Times New Roman" w:cs="標楷體" w:hint="eastAsia"/>
                <w:sz w:val="28"/>
                <w:szCs w:val="24"/>
              </w:rPr>
              <w:t>（</w:t>
            </w:r>
            <w:r w:rsidRPr="001B2467">
              <w:rPr>
                <w:rFonts w:ascii="標楷體" w:eastAsia="標楷體" w:hAnsi="Times New Roman" w:cs="標楷體"/>
                <w:sz w:val="28"/>
                <w:szCs w:val="24"/>
              </w:rPr>
              <w:t>104</w:t>
            </w:r>
            <w:r w:rsidRPr="001B2467">
              <w:rPr>
                <w:rFonts w:ascii="標楷體" w:eastAsia="標楷體" w:hAnsi="Times New Roman" w:cs="標楷體" w:hint="eastAsia"/>
                <w:sz w:val="28"/>
                <w:szCs w:val="24"/>
              </w:rPr>
              <w:t>年</w:t>
            </w:r>
            <w:r w:rsidRPr="001B2467">
              <w:rPr>
                <w:rFonts w:ascii="標楷體" w:eastAsia="標楷體" w:hAnsi="Times New Roman" w:cs="標楷體"/>
                <w:sz w:val="28"/>
                <w:szCs w:val="24"/>
              </w:rPr>
              <w:t>1</w:t>
            </w:r>
            <w:r w:rsidRPr="001B2467">
              <w:rPr>
                <w:rFonts w:ascii="標楷體" w:eastAsia="標楷體" w:hAnsi="Times New Roman" w:cs="標楷體" w:hint="eastAsia"/>
                <w:sz w:val="28"/>
                <w:szCs w:val="24"/>
              </w:rPr>
              <w:t>月</w:t>
            </w:r>
            <w:r w:rsidRPr="001B2467">
              <w:rPr>
                <w:rFonts w:ascii="標楷體" w:eastAsia="標楷體" w:hAnsi="Times New Roman" w:cs="標楷體"/>
                <w:sz w:val="28"/>
                <w:szCs w:val="24"/>
              </w:rPr>
              <w:t>26</w:t>
            </w:r>
            <w:r w:rsidRPr="001B2467">
              <w:rPr>
                <w:rFonts w:ascii="標楷體" w:eastAsia="標楷體" w:hAnsi="Times New Roman" w:cs="標楷體" w:hint="eastAsia"/>
                <w:sz w:val="28"/>
                <w:szCs w:val="24"/>
              </w:rPr>
              <w:t>日衛部救字第</w:t>
            </w:r>
            <w:r w:rsidRPr="001B2467">
              <w:rPr>
                <w:rFonts w:ascii="標楷體" w:eastAsia="標楷體" w:hAnsi="Times New Roman" w:cs="標楷體"/>
                <w:sz w:val="28"/>
                <w:szCs w:val="24"/>
              </w:rPr>
              <w:t>1040101139</w:t>
            </w:r>
            <w:r w:rsidRPr="001B2467">
              <w:rPr>
                <w:rFonts w:ascii="標楷體" w:eastAsia="標楷體" w:hAnsi="Times New Roman" w:cs="標楷體" w:hint="eastAsia"/>
                <w:sz w:val="28"/>
                <w:szCs w:val="24"/>
              </w:rPr>
              <w:t>號</w:t>
            </w:r>
            <w:r w:rsidR="002677EC">
              <w:rPr>
                <w:rFonts w:ascii="標楷體" w:eastAsia="標楷體" w:hAnsi="Times New Roman" w:cs="標楷體" w:hint="eastAsia"/>
                <w:sz w:val="28"/>
                <w:szCs w:val="28"/>
              </w:rPr>
              <w:t>函</w:t>
            </w:r>
            <w:r w:rsidRPr="001B2467">
              <w:rPr>
                <w:rFonts w:ascii="標楷體" w:eastAsia="標楷體" w:hAnsi="Times New Roman" w:cs="標楷體" w:hint="eastAsia"/>
                <w:sz w:val="28"/>
                <w:szCs w:val="24"/>
              </w:rPr>
              <w:t>）</w:t>
            </w:r>
          </w:p>
          <w:p w:rsidR="00041A95" w:rsidRPr="001B2467" w:rsidRDefault="00041A95" w:rsidP="0011728E">
            <w:pPr>
              <w:pStyle w:val="a4"/>
              <w:numPr>
                <w:ilvl w:val="0"/>
                <w:numId w:val="7"/>
              </w:numPr>
              <w:spacing w:line="400" w:lineRule="exact"/>
              <w:ind w:leftChars="0" w:left="744" w:hanging="744"/>
              <w:jc w:val="both"/>
              <w:rPr>
                <w:rFonts w:ascii="標楷體" w:eastAsia="標楷體" w:hAnsi="Times New Roman" w:cs="標楷體"/>
                <w:sz w:val="28"/>
                <w:szCs w:val="24"/>
              </w:rPr>
            </w:pPr>
            <w:r w:rsidRPr="001B2467">
              <w:rPr>
                <w:rFonts w:ascii="標楷體" w:eastAsia="標楷體" w:hAnsi="Times New Roman" w:cs="標楷體" w:hint="eastAsia"/>
                <w:sz w:val="28"/>
                <w:szCs w:val="24"/>
              </w:rPr>
              <w:t>查公益勸募條例第</w:t>
            </w:r>
            <w:r w:rsidRPr="001B2467">
              <w:rPr>
                <w:rFonts w:ascii="標楷體" w:eastAsia="標楷體" w:hAnsi="Times New Roman" w:cs="標楷體"/>
                <w:sz w:val="28"/>
                <w:szCs w:val="24"/>
              </w:rPr>
              <w:t>3</w:t>
            </w:r>
            <w:r w:rsidRPr="001B2467">
              <w:rPr>
                <w:rFonts w:ascii="標楷體" w:eastAsia="標楷體" w:hAnsi="Times New Roman" w:cs="標楷體" w:hint="eastAsia"/>
                <w:sz w:val="28"/>
                <w:szCs w:val="24"/>
              </w:rPr>
              <w:t>條規定「…基於公益目的，募集財物或接受捐贈之勸募行為及其管理，依本條例之規定。但其他法律另有規定者，從其規定…」，是</w:t>
            </w:r>
            <w:proofErr w:type="gramStart"/>
            <w:r w:rsidRPr="001B2467">
              <w:rPr>
                <w:rFonts w:ascii="標楷體" w:eastAsia="標楷體" w:hAnsi="Times New Roman" w:cs="標楷體" w:hint="eastAsia"/>
                <w:sz w:val="28"/>
                <w:szCs w:val="24"/>
              </w:rPr>
              <w:t>以</w:t>
            </w:r>
            <w:proofErr w:type="gramEnd"/>
            <w:r w:rsidRPr="001B2467">
              <w:rPr>
                <w:rFonts w:ascii="標楷體" w:eastAsia="標楷體" w:hAnsi="Times New Roman" w:cs="標楷體" w:hint="eastAsia"/>
                <w:sz w:val="28"/>
                <w:szCs w:val="24"/>
              </w:rPr>
              <w:t>，勸募行為係無償接受他人贈與財物，論其性質，應屬民法贈與之類型。</w:t>
            </w:r>
            <w:r w:rsidRPr="001B2467">
              <w:rPr>
                <w:rFonts w:ascii="標楷體" w:eastAsia="標楷體" w:hAnsi="Times New Roman" w:cs="標楷體"/>
                <w:sz w:val="28"/>
                <w:szCs w:val="24"/>
              </w:rPr>
              <w:t>…</w:t>
            </w:r>
            <w:r w:rsidRPr="001B2467">
              <w:rPr>
                <w:rFonts w:ascii="標楷體" w:eastAsia="標楷體" w:hAnsi="Times New Roman" w:cs="標楷體" w:hint="eastAsia"/>
                <w:sz w:val="28"/>
                <w:szCs w:val="24"/>
              </w:rPr>
              <w:t>主辦單位雖可得到贊助金額或物資，但企業贊助單位相對可得到回饋，雙方顯有利益交換，應屬有對價關係，似與單純無償募集財物或接受捐贈之勸募行為有別，故本案尚無公益勸募條例之適用。</w:t>
            </w:r>
          </w:p>
          <w:p w:rsidR="00041A95" w:rsidRPr="00F80AF7" w:rsidRDefault="00041A95" w:rsidP="0011728E">
            <w:pPr>
              <w:pStyle w:val="a4"/>
              <w:numPr>
                <w:ilvl w:val="0"/>
                <w:numId w:val="7"/>
              </w:numPr>
              <w:spacing w:line="400" w:lineRule="exact"/>
              <w:ind w:leftChars="0" w:left="744" w:hanging="744"/>
              <w:rPr>
                <w:sz w:val="28"/>
                <w:szCs w:val="24"/>
              </w:rPr>
            </w:pPr>
            <w:r w:rsidRPr="001B2467">
              <w:rPr>
                <w:rFonts w:ascii="標楷體" w:eastAsia="標楷體" w:hAnsi="Times New Roman" w:cs="標楷體" w:hint="eastAsia"/>
                <w:sz w:val="28"/>
                <w:szCs w:val="24"/>
              </w:rPr>
              <w:t>又有關企業之贊助，其類型、方式繁多，其間是否有涉對價關係，</w:t>
            </w:r>
            <w:proofErr w:type="gramStart"/>
            <w:r w:rsidRPr="001B2467">
              <w:rPr>
                <w:rFonts w:ascii="標楷體" w:eastAsia="標楷體" w:hAnsi="Times New Roman" w:cs="標楷體" w:hint="eastAsia"/>
                <w:sz w:val="28"/>
                <w:szCs w:val="24"/>
              </w:rPr>
              <w:t>允宜依個案</w:t>
            </w:r>
            <w:proofErr w:type="gramEnd"/>
            <w:r w:rsidRPr="001B2467">
              <w:rPr>
                <w:rFonts w:ascii="標楷體" w:eastAsia="標楷體" w:hAnsi="Times New Roman" w:cs="標楷體" w:hint="eastAsia"/>
                <w:sz w:val="28"/>
                <w:szCs w:val="24"/>
              </w:rPr>
              <w:t>實情認定，</w:t>
            </w:r>
            <w:proofErr w:type="gramStart"/>
            <w:r w:rsidRPr="001B2467">
              <w:rPr>
                <w:rFonts w:ascii="標楷體" w:eastAsia="標楷體" w:hAnsi="Times New Roman" w:cs="標楷體" w:hint="eastAsia"/>
                <w:sz w:val="28"/>
                <w:szCs w:val="24"/>
              </w:rPr>
              <w:t>並予敘明</w:t>
            </w:r>
            <w:proofErr w:type="gramEnd"/>
            <w:r w:rsidRPr="001B2467">
              <w:rPr>
                <w:rFonts w:ascii="標楷體" w:eastAsia="標楷體" w:hAnsi="Times New Roman" w:cs="標楷體" w:hint="eastAsia"/>
                <w:sz w:val="28"/>
                <w:szCs w:val="24"/>
              </w:rPr>
              <w:t>。</w:t>
            </w:r>
          </w:p>
          <w:p w:rsidR="00F80AF7" w:rsidRDefault="00F80AF7" w:rsidP="00F80AF7">
            <w:pPr>
              <w:spacing w:line="400" w:lineRule="exact"/>
              <w:rPr>
                <w:sz w:val="28"/>
                <w:szCs w:val="24"/>
              </w:rPr>
            </w:pPr>
          </w:p>
          <w:p w:rsidR="00F80AF7" w:rsidRDefault="00DF2F27" w:rsidP="0092461D">
            <w:pPr>
              <w:spacing w:line="400" w:lineRule="exact"/>
              <w:jc w:val="both"/>
              <w:rPr>
                <w:rFonts w:ascii="標楷體" w:eastAsia="標楷體" w:hAnsi="Times New Roman" w:cs="標楷體"/>
                <w:sz w:val="28"/>
                <w:szCs w:val="24"/>
              </w:rPr>
            </w:pPr>
            <w:r w:rsidRPr="00DF2F27">
              <w:rPr>
                <w:rFonts w:ascii="標楷體" w:eastAsia="標楷體" w:hAnsi="Times New Roman" w:cs="標楷體" w:hint="eastAsia"/>
                <w:sz w:val="28"/>
                <w:szCs w:val="24"/>
                <w:highlight w:val="yellow"/>
              </w:rPr>
              <w:t>辦理企業贊助是否適用公益勸募條例</w:t>
            </w:r>
            <w:r w:rsidR="000B6843" w:rsidRPr="000B6843">
              <w:rPr>
                <w:rFonts w:ascii="標楷體" w:eastAsia="標楷體" w:hAnsi="標楷體" w:cs="標楷體" w:hint="eastAsia"/>
                <w:sz w:val="28"/>
                <w:szCs w:val="24"/>
              </w:rPr>
              <w:t>（105年7月19日衛部救字第1050118817號</w:t>
            </w:r>
            <w:r w:rsidR="0092461D">
              <w:rPr>
                <w:rFonts w:ascii="標楷體" w:eastAsia="標楷體" w:hAnsi="標楷體" w:cs="標楷體" w:hint="eastAsia"/>
                <w:sz w:val="28"/>
                <w:szCs w:val="24"/>
              </w:rPr>
              <w:t>函</w:t>
            </w:r>
            <w:r w:rsidR="000B6843" w:rsidRPr="000B6843">
              <w:rPr>
                <w:rFonts w:ascii="標楷體" w:eastAsia="標楷體" w:hAnsi="標楷體" w:cs="標楷體" w:hint="eastAsia"/>
                <w:sz w:val="28"/>
                <w:szCs w:val="24"/>
              </w:rPr>
              <w:t>）</w:t>
            </w:r>
          </w:p>
          <w:p w:rsidR="000D37D5" w:rsidRPr="000D37D5" w:rsidRDefault="000D37D5" w:rsidP="0092461D">
            <w:pPr>
              <w:pStyle w:val="a4"/>
              <w:numPr>
                <w:ilvl w:val="0"/>
                <w:numId w:val="32"/>
              </w:numPr>
              <w:spacing w:line="400" w:lineRule="exact"/>
              <w:ind w:leftChars="0"/>
              <w:jc w:val="both"/>
              <w:rPr>
                <w:rFonts w:ascii="標楷體" w:eastAsia="標楷體" w:hAnsi="標楷體"/>
                <w:sz w:val="28"/>
                <w:szCs w:val="24"/>
              </w:rPr>
            </w:pPr>
            <w:r w:rsidRPr="000D37D5">
              <w:rPr>
                <w:rFonts w:ascii="標楷體" w:eastAsia="標楷體" w:hAnsi="標楷體" w:hint="eastAsia"/>
                <w:sz w:val="28"/>
                <w:szCs w:val="24"/>
              </w:rPr>
              <w:t>依據公益勸募條例第2條第1款「公益：指不特定多數人的利益。」及同條例第3條「基於公益目的，募集財物或接受捐贈之勸募行為及其管理，依本條例之規定。...」及同條例第5條第1項及第2項規定「本條例</w:t>
            </w:r>
            <w:proofErr w:type="gramStart"/>
            <w:r w:rsidRPr="000D37D5">
              <w:rPr>
                <w:rFonts w:ascii="標楷體" w:eastAsia="標楷體" w:hAnsi="標楷體" w:hint="eastAsia"/>
                <w:sz w:val="28"/>
                <w:szCs w:val="24"/>
              </w:rPr>
              <w:t>所稱勸募</w:t>
            </w:r>
            <w:proofErr w:type="gramEnd"/>
            <w:r w:rsidRPr="000D37D5">
              <w:rPr>
                <w:rFonts w:ascii="標楷體" w:eastAsia="標楷體" w:hAnsi="標楷體" w:hint="eastAsia"/>
                <w:sz w:val="28"/>
                <w:szCs w:val="24"/>
              </w:rPr>
              <w:t>團體如下：一為公立學校、二行政法人、三公益性社團法人、四財團法人。各級政府機關(構)得基於公益目的接受或外界主動捐贈，不得發起勸</w:t>
            </w:r>
            <w:proofErr w:type="gramStart"/>
            <w:r w:rsidRPr="000D37D5">
              <w:rPr>
                <w:rFonts w:ascii="標楷體" w:eastAsia="標楷體" w:hAnsi="標楷體" w:hint="eastAsia"/>
                <w:sz w:val="28"/>
                <w:szCs w:val="24"/>
              </w:rPr>
              <w:t>募</w:t>
            </w:r>
            <w:proofErr w:type="gramEnd"/>
            <w:r w:rsidRPr="000D37D5">
              <w:rPr>
                <w:rFonts w:ascii="標楷體" w:eastAsia="標楷體" w:hAnsi="標楷體" w:hint="eastAsia"/>
                <w:sz w:val="28"/>
                <w:szCs w:val="24"/>
              </w:rPr>
              <w:t>，但遇重大災害或國際救援時，不在此限。」</w:t>
            </w:r>
          </w:p>
          <w:p w:rsidR="000D37D5" w:rsidRDefault="002449DD" w:rsidP="0092461D">
            <w:pPr>
              <w:pStyle w:val="a4"/>
              <w:numPr>
                <w:ilvl w:val="0"/>
                <w:numId w:val="32"/>
              </w:numPr>
              <w:spacing w:line="400" w:lineRule="exact"/>
              <w:ind w:leftChars="0"/>
              <w:jc w:val="both"/>
              <w:rPr>
                <w:rFonts w:ascii="標楷體" w:eastAsia="標楷體" w:hAnsi="標楷體"/>
                <w:sz w:val="28"/>
                <w:szCs w:val="24"/>
              </w:rPr>
            </w:pPr>
            <w:r w:rsidRPr="002449DD">
              <w:rPr>
                <w:rFonts w:ascii="標楷體" w:eastAsia="標楷體" w:hAnsi="標楷體" w:hint="eastAsia"/>
                <w:sz w:val="28"/>
                <w:szCs w:val="24"/>
              </w:rPr>
              <w:t>依上開條文，政府機關(構)</w:t>
            </w:r>
            <w:proofErr w:type="gramStart"/>
            <w:r w:rsidRPr="002449DD">
              <w:rPr>
                <w:rFonts w:ascii="標楷體" w:eastAsia="標楷體" w:hAnsi="標楷體" w:hint="eastAsia"/>
                <w:sz w:val="28"/>
                <w:szCs w:val="24"/>
              </w:rPr>
              <w:t>除遇重大</w:t>
            </w:r>
            <w:proofErr w:type="gramEnd"/>
            <w:r w:rsidRPr="002449DD">
              <w:rPr>
                <w:rFonts w:ascii="標楷體" w:eastAsia="標楷體" w:hAnsi="標楷體" w:hint="eastAsia"/>
                <w:sz w:val="28"/>
                <w:szCs w:val="24"/>
              </w:rPr>
              <w:t>災害國際救援外，不得發起公益性目的之勸</w:t>
            </w:r>
            <w:proofErr w:type="gramStart"/>
            <w:r w:rsidRPr="002449DD">
              <w:rPr>
                <w:rFonts w:ascii="標楷體" w:eastAsia="標楷體" w:hAnsi="標楷體" w:hint="eastAsia"/>
                <w:sz w:val="28"/>
                <w:szCs w:val="24"/>
              </w:rPr>
              <w:t>募</w:t>
            </w:r>
            <w:proofErr w:type="gramEnd"/>
            <w:r w:rsidRPr="002449DD">
              <w:rPr>
                <w:rFonts w:ascii="標楷體" w:eastAsia="標楷體" w:hAnsi="標楷體" w:hint="eastAsia"/>
                <w:sz w:val="28"/>
                <w:szCs w:val="24"/>
              </w:rPr>
              <w:t>，惟經</w:t>
            </w:r>
            <w:proofErr w:type="gramStart"/>
            <w:r w:rsidRPr="002449DD">
              <w:rPr>
                <w:rFonts w:ascii="標楷體" w:eastAsia="標楷體" w:hAnsi="標楷體" w:hint="eastAsia"/>
                <w:sz w:val="28"/>
                <w:szCs w:val="24"/>
              </w:rPr>
              <w:t>查貴部所</w:t>
            </w:r>
            <w:proofErr w:type="gramEnd"/>
            <w:r w:rsidRPr="002449DD">
              <w:rPr>
                <w:rFonts w:ascii="標楷體" w:eastAsia="標楷體" w:hAnsi="標楷體" w:hint="eastAsia"/>
                <w:sz w:val="28"/>
                <w:szCs w:val="24"/>
              </w:rPr>
              <w:t>建置「</w:t>
            </w:r>
            <w:r w:rsidR="00423F27">
              <w:rPr>
                <w:rFonts w:ascii="標楷體" w:eastAsia="標楷體" w:hAnsi="標楷體" w:hint="eastAsia"/>
                <w:sz w:val="28"/>
                <w:szCs w:val="24"/>
              </w:rPr>
              <w:t>○○○○</w:t>
            </w:r>
            <w:r w:rsidRPr="002449DD">
              <w:rPr>
                <w:rFonts w:ascii="標楷體" w:eastAsia="標楷體" w:hAnsi="標楷體" w:hint="eastAsia"/>
                <w:sz w:val="28"/>
                <w:szCs w:val="24"/>
              </w:rPr>
              <w:t>贊助資料庫媒合平</w:t>
            </w:r>
            <w:proofErr w:type="gramStart"/>
            <w:r w:rsidRPr="002449DD">
              <w:rPr>
                <w:rFonts w:ascii="標楷體" w:eastAsia="標楷體" w:hAnsi="標楷體" w:hint="eastAsia"/>
                <w:sz w:val="28"/>
                <w:szCs w:val="24"/>
              </w:rPr>
              <w:t>臺</w:t>
            </w:r>
            <w:proofErr w:type="gramEnd"/>
            <w:r w:rsidRPr="002449DD">
              <w:rPr>
                <w:rFonts w:ascii="標楷體" w:eastAsia="標楷體" w:hAnsi="標楷體" w:hint="eastAsia"/>
                <w:sz w:val="28"/>
                <w:szCs w:val="24"/>
              </w:rPr>
              <w:t>」之提案，雖稱贊助，惟經查捐款人除可獲得收據外，並無取得其他優惠項目等回饋，性質似為無償募集財物或接受捐贈之勸募行為，應屬一般勸</w:t>
            </w:r>
            <w:proofErr w:type="gramStart"/>
            <w:r w:rsidRPr="002449DD">
              <w:rPr>
                <w:rFonts w:ascii="標楷體" w:eastAsia="標楷體" w:hAnsi="標楷體" w:hint="eastAsia"/>
                <w:sz w:val="28"/>
                <w:szCs w:val="24"/>
              </w:rPr>
              <w:t>募</w:t>
            </w:r>
            <w:proofErr w:type="gramEnd"/>
            <w:r w:rsidRPr="002449DD">
              <w:rPr>
                <w:rFonts w:ascii="標楷體" w:eastAsia="標楷體" w:hAnsi="標楷體" w:hint="eastAsia"/>
                <w:sz w:val="28"/>
                <w:szCs w:val="24"/>
              </w:rPr>
              <w:t>；且該平</w:t>
            </w:r>
            <w:proofErr w:type="gramStart"/>
            <w:r w:rsidRPr="002449DD">
              <w:rPr>
                <w:rFonts w:ascii="標楷體" w:eastAsia="標楷體" w:hAnsi="標楷體" w:hint="eastAsia"/>
                <w:sz w:val="28"/>
                <w:szCs w:val="24"/>
              </w:rPr>
              <w:t>臺</w:t>
            </w:r>
            <w:proofErr w:type="gramEnd"/>
            <w:r w:rsidRPr="002449DD">
              <w:rPr>
                <w:rFonts w:ascii="標楷體" w:eastAsia="標楷體" w:hAnsi="標楷體" w:hint="eastAsia"/>
                <w:sz w:val="28"/>
                <w:szCs w:val="24"/>
              </w:rPr>
              <w:t>且係由需求者將其需求</w:t>
            </w:r>
            <w:proofErr w:type="gramStart"/>
            <w:r w:rsidRPr="002449DD">
              <w:rPr>
                <w:rFonts w:ascii="標楷體" w:eastAsia="標楷體" w:hAnsi="標楷體" w:hint="eastAsia"/>
                <w:sz w:val="28"/>
                <w:szCs w:val="24"/>
              </w:rPr>
              <w:t>登錄於媒合</w:t>
            </w:r>
            <w:proofErr w:type="gramEnd"/>
            <w:r w:rsidRPr="002449DD">
              <w:rPr>
                <w:rFonts w:ascii="標楷體" w:eastAsia="標楷體" w:hAnsi="標楷體" w:hint="eastAsia"/>
                <w:sz w:val="28"/>
                <w:szCs w:val="24"/>
              </w:rPr>
              <w:t>平</w:t>
            </w:r>
            <w:proofErr w:type="gramStart"/>
            <w:r w:rsidRPr="002449DD">
              <w:rPr>
                <w:rFonts w:ascii="標楷體" w:eastAsia="標楷體" w:hAnsi="標楷體" w:hint="eastAsia"/>
                <w:sz w:val="28"/>
                <w:szCs w:val="24"/>
              </w:rPr>
              <w:t>臺</w:t>
            </w:r>
            <w:proofErr w:type="gramEnd"/>
            <w:r w:rsidRPr="002449DD">
              <w:rPr>
                <w:rFonts w:ascii="標楷體" w:eastAsia="標楷體" w:hAnsi="標楷體" w:hint="eastAsia"/>
                <w:sz w:val="28"/>
                <w:szCs w:val="24"/>
              </w:rPr>
              <w:t>，</w:t>
            </w:r>
            <w:proofErr w:type="gramStart"/>
            <w:r w:rsidRPr="002449DD">
              <w:rPr>
                <w:rFonts w:ascii="標楷體" w:eastAsia="標楷體" w:hAnsi="標楷體" w:hint="eastAsia"/>
                <w:sz w:val="28"/>
                <w:szCs w:val="24"/>
              </w:rPr>
              <w:t>倘為公益</w:t>
            </w:r>
            <w:proofErr w:type="gramEnd"/>
            <w:r w:rsidRPr="002449DD">
              <w:rPr>
                <w:rFonts w:ascii="標楷體" w:eastAsia="標楷體" w:hAnsi="標楷體" w:hint="eastAsia"/>
                <w:sz w:val="28"/>
                <w:szCs w:val="24"/>
              </w:rPr>
              <w:t>性目的之提案需求，</w:t>
            </w:r>
            <w:proofErr w:type="gramStart"/>
            <w:r w:rsidRPr="002449DD">
              <w:rPr>
                <w:rFonts w:ascii="標楷體" w:eastAsia="標楷體" w:hAnsi="標楷體" w:hint="eastAsia"/>
                <w:sz w:val="28"/>
                <w:szCs w:val="24"/>
              </w:rPr>
              <w:t>採</w:t>
            </w:r>
            <w:proofErr w:type="gramEnd"/>
            <w:r w:rsidRPr="002449DD">
              <w:rPr>
                <w:rFonts w:ascii="標楷體" w:eastAsia="標楷體" w:hAnsi="標楷體" w:hint="eastAsia"/>
                <w:sz w:val="28"/>
                <w:szCs w:val="24"/>
              </w:rPr>
              <w:t>公開募集方式爭取經費，事涉公益勸募條例，請依該條例相關規定辦理。</w:t>
            </w:r>
          </w:p>
          <w:p w:rsidR="00F31EDF" w:rsidRPr="00F31EDF" w:rsidRDefault="00F31EDF" w:rsidP="0092461D">
            <w:pPr>
              <w:pStyle w:val="a4"/>
              <w:numPr>
                <w:ilvl w:val="0"/>
                <w:numId w:val="32"/>
              </w:numPr>
              <w:spacing w:line="400" w:lineRule="exact"/>
              <w:ind w:leftChars="0"/>
              <w:jc w:val="both"/>
              <w:rPr>
                <w:rFonts w:ascii="標楷體" w:eastAsia="標楷體" w:hAnsi="標楷體"/>
                <w:sz w:val="28"/>
                <w:szCs w:val="24"/>
              </w:rPr>
            </w:pPr>
            <w:r w:rsidRPr="00F31EDF">
              <w:rPr>
                <w:rFonts w:ascii="標楷體" w:eastAsia="標楷體" w:hAnsi="標楷體" w:hint="eastAsia"/>
                <w:sz w:val="28"/>
                <w:szCs w:val="24"/>
              </w:rPr>
              <w:t>又有關企業之贊助，其類型、態樣繁多，其間是否有涉對價關係，</w:t>
            </w:r>
            <w:proofErr w:type="gramStart"/>
            <w:r w:rsidRPr="00F31EDF">
              <w:rPr>
                <w:rFonts w:ascii="標楷體" w:eastAsia="標楷體" w:hAnsi="標楷體" w:hint="eastAsia"/>
                <w:sz w:val="28"/>
                <w:szCs w:val="24"/>
              </w:rPr>
              <w:t>允宜依個案</w:t>
            </w:r>
            <w:proofErr w:type="gramEnd"/>
            <w:r w:rsidRPr="00F31EDF">
              <w:rPr>
                <w:rFonts w:ascii="標楷體" w:eastAsia="標楷體" w:hAnsi="標楷體" w:hint="eastAsia"/>
                <w:sz w:val="28"/>
                <w:szCs w:val="24"/>
              </w:rPr>
              <w:t>實情認定，</w:t>
            </w:r>
            <w:proofErr w:type="gramStart"/>
            <w:r w:rsidRPr="00F31EDF">
              <w:rPr>
                <w:rFonts w:ascii="標楷體" w:eastAsia="標楷體" w:hAnsi="標楷體" w:hint="eastAsia"/>
                <w:sz w:val="28"/>
                <w:szCs w:val="24"/>
              </w:rPr>
              <w:t>併予敘</w:t>
            </w:r>
            <w:proofErr w:type="gramEnd"/>
            <w:r w:rsidRPr="00F31EDF">
              <w:rPr>
                <w:rFonts w:ascii="標楷體" w:eastAsia="標楷體" w:hAnsi="標楷體" w:hint="eastAsia"/>
                <w:sz w:val="28"/>
                <w:szCs w:val="24"/>
              </w:rPr>
              <w:t>明。</w:t>
            </w:r>
          </w:p>
        </w:tc>
      </w:tr>
      <w:tr w:rsidR="006A53C7" w:rsidRPr="001B2467" w:rsidTr="00E00BE3">
        <w:tc>
          <w:tcPr>
            <w:tcW w:w="8364" w:type="dxa"/>
          </w:tcPr>
          <w:p w:rsidR="006A53C7" w:rsidRPr="001B2467" w:rsidRDefault="006A53C7" w:rsidP="00063FB9">
            <w:pPr>
              <w:spacing w:line="400" w:lineRule="exact"/>
              <w:jc w:val="both"/>
              <w:rPr>
                <w:rFonts w:ascii="標楷體" w:eastAsia="標楷體" w:hAnsi="Times New Roman" w:cs="標楷體"/>
                <w:sz w:val="28"/>
                <w:szCs w:val="24"/>
              </w:rPr>
            </w:pPr>
            <w:r w:rsidRPr="006A53C7">
              <w:rPr>
                <w:rFonts w:ascii="標楷體" w:eastAsia="標楷體" w:hAnsi="Times New Roman" w:cs="標楷體" w:hint="eastAsia"/>
                <w:sz w:val="28"/>
                <w:szCs w:val="24"/>
                <w:highlight w:val="yellow"/>
              </w:rPr>
              <w:lastRenderedPageBreak/>
              <w:t>地方政府接受自由捐贈「故鄉稅捐款」，並由其中</w:t>
            </w:r>
            <w:proofErr w:type="gramStart"/>
            <w:r w:rsidRPr="006A53C7">
              <w:rPr>
                <w:rFonts w:ascii="標楷體" w:eastAsia="標楷體" w:hAnsi="Times New Roman" w:cs="標楷體" w:hint="eastAsia"/>
                <w:sz w:val="28"/>
                <w:szCs w:val="24"/>
                <w:highlight w:val="yellow"/>
              </w:rPr>
              <w:t>提撥</w:t>
            </w:r>
            <w:proofErr w:type="gramEnd"/>
            <w:r w:rsidRPr="006A53C7">
              <w:rPr>
                <w:rFonts w:ascii="標楷體" w:eastAsia="標楷體" w:hAnsi="Times New Roman" w:cs="標楷體"/>
                <w:sz w:val="28"/>
                <w:szCs w:val="24"/>
                <w:highlight w:val="yellow"/>
              </w:rPr>
              <w:t>10</w:t>
            </w:r>
            <w:r w:rsidRPr="006A53C7">
              <w:rPr>
                <w:rFonts w:ascii="標楷體" w:eastAsia="標楷體" w:hAnsi="Times New Roman" w:cs="標楷體" w:hint="eastAsia"/>
                <w:sz w:val="28"/>
                <w:szCs w:val="24"/>
                <w:highlight w:val="yellow"/>
              </w:rPr>
              <w:t>％購買當地名產等回贈捐款人為誘因，鼓勵民眾捐款之行為，是否違反公益勸募條例之規定</w:t>
            </w:r>
            <w:r w:rsidRPr="001B2467">
              <w:rPr>
                <w:rFonts w:ascii="標楷體" w:eastAsia="標楷體" w:hAnsi="Times New Roman" w:cs="標楷體" w:hint="eastAsia"/>
                <w:sz w:val="28"/>
                <w:szCs w:val="24"/>
              </w:rPr>
              <w:t>（</w:t>
            </w:r>
            <w:r w:rsidRPr="001B2467">
              <w:rPr>
                <w:rFonts w:ascii="標楷體" w:eastAsia="標楷體" w:hAnsi="Times New Roman" w:cs="標楷體"/>
                <w:sz w:val="28"/>
                <w:szCs w:val="24"/>
              </w:rPr>
              <w:t>104</w:t>
            </w:r>
            <w:r w:rsidRPr="001B2467">
              <w:rPr>
                <w:rFonts w:ascii="標楷體" w:eastAsia="標楷體" w:hAnsi="Times New Roman" w:cs="標楷體" w:hint="eastAsia"/>
                <w:sz w:val="28"/>
                <w:szCs w:val="24"/>
              </w:rPr>
              <w:t>年</w:t>
            </w:r>
            <w:r w:rsidRPr="001B2467">
              <w:rPr>
                <w:rFonts w:ascii="標楷體" w:eastAsia="標楷體" w:hAnsi="Times New Roman" w:cs="標楷體"/>
                <w:sz w:val="28"/>
                <w:szCs w:val="24"/>
              </w:rPr>
              <w:t>9</w:t>
            </w:r>
            <w:r w:rsidRPr="001B2467">
              <w:rPr>
                <w:rFonts w:ascii="標楷體" w:eastAsia="標楷體" w:hAnsi="Times New Roman" w:cs="標楷體" w:hint="eastAsia"/>
                <w:sz w:val="28"/>
                <w:szCs w:val="24"/>
              </w:rPr>
              <w:t>月</w:t>
            </w:r>
            <w:r w:rsidRPr="001B2467">
              <w:rPr>
                <w:rFonts w:ascii="標楷體" w:eastAsia="標楷體" w:hAnsi="Times New Roman" w:cs="標楷體"/>
                <w:sz w:val="28"/>
                <w:szCs w:val="24"/>
              </w:rPr>
              <w:t>10</w:t>
            </w:r>
            <w:r w:rsidRPr="001B2467">
              <w:rPr>
                <w:rFonts w:ascii="標楷體" w:eastAsia="標楷體" w:hAnsi="Times New Roman" w:cs="標楷體" w:hint="eastAsia"/>
                <w:sz w:val="28"/>
                <w:szCs w:val="24"/>
              </w:rPr>
              <w:t>日衛部救字第</w:t>
            </w:r>
            <w:r w:rsidRPr="001B2467">
              <w:rPr>
                <w:rFonts w:ascii="標楷體" w:eastAsia="標楷體" w:hAnsi="Times New Roman" w:cs="標楷體"/>
                <w:sz w:val="28"/>
                <w:szCs w:val="24"/>
              </w:rPr>
              <w:t>1040122339</w:t>
            </w:r>
            <w:r w:rsidRPr="001B2467">
              <w:rPr>
                <w:rFonts w:ascii="標楷體" w:eastAsia="標楷體" w:hAnsi="Times New Roman" w:cs="標楷體" w:hint="eastAsia"/>
                <w:sz w:val="28"/>
                <w:szCs w:val="24"/>
              </w:rPr>
              <w:t>號</w:t>
            </w:r>
            <w:r w:rsidR="002677EC">
              <w:rPr>
                <w:rFonts w:ascii="標楷體" w:eastAsia="標楷體" w:hAnsi="Times New Roman" w:cs="標楷體" w:hint="eastAsia"/>
                <w:sz w:val="28"/>
                <w:szCs w:val="28"/>
              </w:rPr>
              <w:t>函</w:t>
            </w:r>
            <w:r w:rsidRPr="001B2467">
              <w:rPr>
                <w:rFonts w:ascii="標楷體" w:eastAsia="標楷體" w:hAnsi="Times New Roman" w:cs="標楷體" w:hint="eastAsia"/>
                <w:sz w:val="28"/>
                <w:szCs w:val="24"/>
              </w:rPr>
              <w:t>）</w:t>
            </w:r>
          </w:p>
          <w:p w:rsidR="00063FB9" w:rsidRPr="00063FB9" w:rsidRDefault="006A53C7" w:rsidP="00063FB9">
            <w:pPr>
              <w:pStyle w:val="a4"/>
              <w:numPr>
                <w:ilvl w:val="0"/>
                <w:numId w:val="39"/>
              </w:numPr>
              <w:spacing w:line="400" w:lineRule="exact"/>
              <w:ind w:leftChars="0"/>
              <w:jc w:val="both"/>
              <w:rPr>
                <w:rFonts w:ascii="標楷體" w:eastAsia="標楷體" w:hAnsi="Times New Roman" w:cs="標楷體"/>
                <w:sz w:val="28"/>
                <w:szCs w:val="24"/>
              </w:rPr>
            </w:pPr>
            <w:r w:rsidRPr="00063FB9">
              <w:rPr>
                <w:rFonts w:ascii="標楷體" w:eastAsia="標楷體" w:hAnsi="Times New Roman" w:cs="標楷體" w:hint="eastAsia"/>
                <w:sz w:val="28"/>
                <w:szCs w:val="24"/>
              </w:rPr>
              <w:t>依公益勸募條例第</w:t>
            </w:r>
            <w:r w:rsidRPr="00063FB9">
              <w:rPr>
                <w:rFonts w:ascii="標楷體" w:eastAsia="標楷體" w:hAnsi="Times New Roman" w:cs="標楷體"/>
                <w:sz w:val="28"/>
                <w:szCs w:val="24"/>
              </w:rPr>
              <w:t>5</w:t>
            </w:r>
            <w:r w:rsidRPr="00063FB9">
              <w:rPr>
                <w:rFonts w:ascii="標楷體" w:eastAsia="標楷體" w:hAnsi="Times New Roman" w:cs="標楷體" w:hint="eastAsia"/>
                <w:sz w:val="28"/>
                <w:szCs w:val="24"/>
              </w:rPr>
              <w:t>條</w:t>
            </w:r>
            <w:r w:rsidRPr="00063FB9">
              <w:rPr>
                <w:rFonts w:ascii="標楷體" w:eastAsia="標楷體" w:hAnsi="Times New Roman" w:cs="標楷體"/>
                <w:sz w:val="28"/>
                <w:szCs w:val="24"/>
              </w:rPr>
              <w:t>2</w:t>
            </w:r>
            <w:r w:rsidRPr="00063FB9">
              <w:rPr>
                <w:rFonts w:ascii="標楷體" w:eastAsia="標楷體" w:hAnsi="Times New Roman" w:cs="標楷體" w:hint="eastAsia"/>
                <w:sz w:val="28"/>
                <w:szCs w:val="24"/>
              </w:rPr>
              <w:t>項規定：「各級政府機關（構）得基於公益目的接受所屬人員或外界主動捐贈，不得發起勸</w:t>
            </w:r>
            <w:proofErr w:type="gramStart"/>
            <w:r w:rsidRPr="00063FB9">
              <w:rPr>
                <w:rFonts w:ascii="標楷體" w:eastAsia="標楷體" w:hAnsi="Times New Roman" w:cs="標楷體" w:hint="eastAsia"/>
                <w:sz w:val="28"/>
                <w:szCs w:val="24"/>
              </w:rPr>
              <w:t>募</w:t>
            </w:r>
            <w:proofErr w:type="gramEnd"/>
            <w:r w:rsidRPr="00063FB9">
              <w:rPr>
                <w:rFonts w:ascii="標楷體" w:eastAsia="標楷體" w:hAnsi="Times New Roman" w:cs="標楷體" w:hint="eastAsia"/>
                <w:sz w:val="28"/>
                <w:szCs w:val="24"/>
              </w:rPr>
              <w:t>，但遇重大災害或國際救援時，不在此限。」換言之，除重大災害或國際救援外，各級政府機關（構）不得對外主動發起公益勸募活動，</w:t>
            </w:r>
            <w:proofErr w:type="gramStart"/>
            <w:r w:rsidRPr="00063FB9">
              <w:rPr>
                <w:rFonts w:ascii="標楷體" w:eastAsia="標楷體" w:hAnsi="Times New Roman" w:cs="標楷體" w:hint="eastAsia"/>
                <w:sz w:val="28"/>
                <w:szCs w:val="24"/>
              </w:rPr>
              <w:t>合先敘</w:t>
            </w:r>
            <w:proofErr w:type="gramEnd"/>
            <w:r w:rsidRPr="00063FB9">
              <w:rPr>
                <w:rFonts w:ascii="標楷體" w:eastAsia="標楷體" w:hAnsi="Times New Roman" w:cs="標楷體" w:hint="eastAsia"/>
                <w:sz w:val="28"/>
                <w:szCs w:val="24"/>
              </w:rPr>
              <w:t>明。</w:t>
            </w:r>
          </w:p>
          <w:p w:rsidR="006A53C7" w:rsidRPr="00063FB9" w:rsidRDefault="006A53C7" w:rsidP="00063FB9">
            <w:pPr>
              <w:pStyle w:val="a4"/>
              <w:numPr>
                <w:ilvl w:val="0"/>
                <w:numId w:val="39"/>
              </w:numPr>
              <w:spacing w:line="400" w:lineRule="exact"/>
              <w:ind w:leftChars="0"/>
              <w:jc w:val="both"/>
              <w:rPr>
                <w:rFonts w:ascii="標楷體" w:eastAsia="標楷體" w:hAnsi="Times New Roman" w:cs="標楷體"/>
                <w:sz w:val="28"/>
                <w:szCs w:val="24"/>
              </w:rPr>
            </w:pPr>
            <w:r w:rsidRPr="00063FB9">
              <w:rPr>
                <w:rFonts w:ascii="標楷體" w:eastAsia="標楷體" w:hAnsi="Times New Roman" w:cs="標楷體" w:hint="eastAsia"/>
                <w:sz w:val="28"/>
                <w:szCs w:val="24"/>
              </w:rPr>
              <w:t>如地方政府以接受自由捐贈「故鄉稅捐款」並由其中</w:t>
            </w:r>
            <w:proofErr w:type="gramStart"/>
            <w:r w:rsidRPr="00063FB9">
              <w:rPr>
                <w:rFonts w:ascii="標楷體" w:eastAsia="標楷體" w:hAnsi="Times New Roman" w:cs="標楷體" w:hint="eastAsia"/>
                <w:sz w:val="28"/>
                <w:szCs w:val="24"/>
              </w:rPr>
              <w:t>提撥</w:t>
            </w:r>
            <w:proofErr w:type="gramEnd"/>
            <w:r w:rsidRPr="00063FB9">
              <w:rPr>
                <w:rFonts w:ascii="標楷體" w:eastAsia="標楷體" w:hAnsi="Times New Roman" w:cs="標楷體"/>
                <w:sz w:val="28"/>
                <w:szCs w:val="24"/>
              </w:rPr>
              <w:t>10%</w:t>
            </w:r>
            <w:r w:rsidRPr="00063FB9">
              <w:rPr>
                <w:rFonts w:ascii="標楷體" w:eastAsia="標楷體" w:hAnsi="Times New Roman" w:cs="標楷體" w:hint="eastAsia"/>
                <w:sz w:val="28"/>
                <w:szCs w:val="24"/>
              </w:rPr>
              <w:t>購買當地名產作為回贈捐款人之誘因，而有對外公開募集財物情事，例如張貼海報、印製</w:t>
            </w:r>
            <w:r w:rsidRPr="00063FB9">
              <w:rPr>
                <w:rFonts w:ascii="標楷體" w:eastAsia="標楷體" w:hAnsi="Times New Roman" w:cs="標楷體"/>
                <w:sz w:val="28"/>
                <w:szCs w:val="24"/>
              </w:rPr>
              <w:t>DM</w:t>
            </w:r>
            <w:r w:rsidRPr="00063FB9">
              <w:rPr>
                <w:rFonts w:ascii="標楷體" w:eastAsia="標楷體" w:hAnsi="Times New Roman" w:cs="標楷體" w:hint="eastAsia"/>
                <w:sz w:val="28"/>
                <w:szCs w:val="24"/>
              </w:rPr>
              <w:t>等，則與公益勸募條例有違；如僅係基於公益目的接受外界主動捐款，則應依公益勸募條例第</w:t>
            </w:r>
            <w:r w:rsidRPr="00063FB9">
              <w:rPr>
                <w:rFonts w:ascii="標楷體" w:eastAsia="標楷體" w:hAnsi="Times New Roman" w:cs="標楷體"/>
                <w:sz w:val="28"/>
                <w:szCs w:val="24"/>
              </w:rPr>
              <w:t>6</w:t>
            </w:r>
            <w:r w:rsidRPr="00063FB9">
              <w:rPr>
                <w:rFonts w:ascii="標楷體" w:eastAsia="標楷體" w:hAnsi="Times New Roman" w:cs="標楷體" w:hint="eastAsia"/>
                <w:sz w:val="28"/>
                <w:szCs w:val="24"/>
              </w:rPr>
              <w:t>條規定辦理。至於定名為「故鄉稅捐款」是否與稅法相關規定有違？建</w:t>
            </w:r>
            <w:proofErr w:type="gramStart"/>
            <w:r w:rsidRPr="00063FB9">
              <w:rPr>
                <w:rFonts w:ascii="標楷體" w:eastAsia="標楷體" w:hAnsi="Times New Roman" w:cs="標楷體" w:hint="eastAsia"/>
                <w:sz w:val="28"/>
                <w:szCs w:val="24"/>
              </w:rPr>
              <w:t>請另洽財政部</w:t>
            </w:r>
            <w:proofErr w:type="gramEnd"/>
            <w:r w:rsidRPr="00063FB9">
              <w:rPr>
                <w:rFonts w:ascii="標楷體" w:eastAsia="標楷體" w:hAnsi="Times New Roman" w:cs="標楷體" w:hint="eastAsia"/>
                <w:sz w:val="28"/>
                <w:szCs w:val="24"/>
              </w:rPr>
              <w:t>表示意見。</w:t>
            </w:r>
          </w:p>
        </w:tc>
      </w:tr>
      <w:tr w:rsidR="00455D35" w:rsidRPr="001B2467" w:rsidTr="00E00BE3">
        <w:tc>
          <w:tcPr>
            <w:tcW w:w="8364" w:type="dxa"/>
          </w:tcPr>
          <w:p w:rsidR="00455D35" w:rsidRDefault="00D86CDE" w:rsidP="00E00BE3">
            <w:pPr>
              <w:spacing w:line="400" w:lineRule="exact"/>
              <w:rPr>
                <w:rFonts w:ascii="標楷體" w:eastAsia="標楷體" w:hAnsi="標楷體" w:cs="標楷體"/>
                <w:sz w:val="28"/>
                <w:szCs w:val="24"/>
              </w:rPr>
            </w:pPr>
            <w:r w:rsidRPr="00D86CDE">
              <w:rPr>
                <w:rFonts w:ascii="標楷體" w:eastAsia="標楷體" w:hAnsi="Times New Roman" w:cs="標楷體" w:hint="eastAsia"/>
                <w:sz w:val="28"/>
                <w:szCs w:val="24"/>
                <w:highlight w:val="yellow"/>
              </w:rPr>
              <w:lastRenderedPageBreak/>
              <w:t>狗園飼主被動接受捐贈或主動發起募資，是否受公益勸募條例規範</w:t>
            </w:r>
            <w:r w:rsidR="00455D35">
              <w:rPr>
                <w:rFonts w:ascii="標楷體" w:eastAsia="標楷體" w:hAnsi="標楷體" w:cs="標楷體" w:hint="eastAsia"/>
                <w:sz w:val="28"/>
                <w:szCs w:val="24"/>
              </w:rPr>
              <w:t>（</w:t>
            </w:r>
            <w:r w:rsidR="00B12D0A" w:rsidRPr="00B12D0A">
              <w:rPr>
                <w:rFonts w:ascii="標楷體" w:eastAsia="標楷體" w:hAnsi="標楷體" w:cs="標楷體" w:hint="eastAsia"/>
                <w:sz w:val="28"/>
                <w:szCs w:val="24"/>
              </w:rPr>
              <w:t>105年12月6日衛部救字第1051364109號</w:t>
            </w:r>
            <w:r w:rsidR="00063FB9">
              <w:rPr>
                <w:rFonts w:ascii="標楷體" w:eastAsia="標楷體" w:hAnsi="標楷體" w:cs="標楷體" w:hint="eastAsia"/>
                <w:sz w:val="28"/>
                <w:szCs w:val="24"/>
              </w:rPr>
              <w:t>函</w:t>
            </w:r>
            <w:r w:rsidR="00455D35">
              <w:rPr>
                <w:rFonts w:ascii="標楷體" w:eastAsia="標楷體" w:hAnsi="標楷體" w:cs="標楷體" w:hint="eastAsia"/>
                <w:sz w:val="28"/>
                <w:szCs w:val="24"/>
              </w:rPr>
              <w:t>）</w:t>
            </w:r>
          </w:p>
          <w:p w:rsidR="00D13C09" w:rsidRPr="00D13C09" w:rsidRDefault="00D13C09" w:rsidP="00063FB9">
            <w:pPr>
              <w:pStyle w:val="a4"/>
              <w:numPr>
                <w:ilvl w:val="0"/>
                <w:numId w:val="26"/>
              </w:numPr>
              <w:spacing w:line="400" w:lineRule="exact"/>
              <w:ind w:leftChars="0"/>
              <w:jc w:val="both"/>
              <w:rPr>
                <w:rFonts w:ascii="標楷體" w:eastAsia="標楷體" w:hAnsi="Times New Roman" w:cs="標楷體"/>
                <w:sz w:val="28"/>
                <w:szCs w:val="24"/>
              </w:rPr>
            </w:pPr>
            <w:r w:rsidRPr="00D13C09">
              <w:rPr>
                <w:rFonts w:ascii="標楷體" w:eastAsia="標楷體" w:hAnsi="Times New Roman" w:cs="標楷體" w:hint="eastAsia"/>
                <w:sz w:val="28"/>
                <w:szCs w:val="24"/>
              </w:rPr>
              <w:t>查公益勸募條例第3條規定「基於公益目的，募集財物或接受捐贈之勸募行為及其管理，依本條例之規定」。第5條規定：「本條例</w:t>
            </w:r>
            <w:proofErr w:type="gramStart"/>
            <w:r w:rsidRPr="00D13C09">
              <w:rPr>
                <w:rFonts w:ascii="標楷體" w:eastAsia="標楷體" w:hAnsi="Times New Roman" w:cs="標楷體" w:hint="eastAsia"/>
                <w:sz w:val="28"/>
                <w:szCs w:val="24"/>
              </w:rPr>
              <w:t>所稱勸募</w:t>
            </w:r>
            <w:proofErr w:type="gramEnd"/>
            <w:r w:rsidRPr="00D13C09">
              <w:rPr>
                <w:rFonts w:ascii="標楷體" w:eastAsia="標楷體" w:hAnsi="Times New Roman" w:cs="標楷體" w:hint="eastAsia"/>
                <w:sz w:val="28"/>
                <w:szCs w:val="24"/>
              </w:rPr>
              <w:t>團體如下：一、公立學校。二、行政法人。三、公益性社團法人。四、財團法人」。復依同條例第8條規定：「勸募團體辦理勸募活動所得財物，以下列用途為限：一、社會福利事業。二、教育文化事業。三、社會慈善事業。四、援外或國際人道救援。五、其他經主管機關認定之事業」。是</w:t>
            </w:r>
            <w:proofErr w:type="gramStart"/>
            <w:r w:rsidRPr="00D13C09">
              <w:rPr>
                <w:rFonts w:ascii="標楷體" w:eastAsia="標楷體" w:hAnsi="Times New Roman" w:cs="標楷體" w:hint="eastAsia"/>
                <w:sz w:val="28"/>
                <w:szCs w:val="24"/>
              </w:rPr>
              <w:t>以</w:t>
            </w:r>
            <w:proofErr w:type="gramEnd"/>
            <w:r w:rsidRPr="00D13C09">
              <w:rPr>
                <w:rFonts w:ascii="標楷體" w:eastAsia="標楷體" w:hAnsi="Times New Roman" w:cs="標楷體" w:hint="eastAsia"/>
                <w:sz w:val="28"/>
                <w:szCs w:val="24"/>
              </w:rPr>
              <w:t>，勸募團體</w:t>
            </w:r>
            <w:proofErr w:type="gramStart"/>
            <w:r w:rsidRPr="00D13C09">
              <w:rPr>
                <w:rFonts w:ascii="標楷體" w:eastAsia="標楷體" w:hAnsi="Times New Roman" w:cs="標楷體" w:hint="eastAsia"/>
                <w:sz w:val="28"/>
                <w:szCs w:val="24"/>
              </w:rPr>
              <w:t>須經勸募</w:t>
            </w:r>
            <w:proofErr w:type="gramEnd"/>
            <w:r w:rsidRPr="00D13C09">
              <w:rPr>
                <w:rFonts w:ascii="標楷體" w:eastAsia="標楷體" w:hAnsi="Times New Roman" w:cs="標楷體" w:hint="eastAsia"/>
                <w:sz w:val="28"/>
                <w:szCs w:val="24"/>
              </w:rPr>
              <w:t>許可始得對外發起公益勸募活動，</w:t>
            </w:r>
            <w:proofErr w:type="gramStart"/>
            <w:r w:rsidRPr="00D13C09">
              <w:rPr>
                <w:rFonts w:ascii="標楷體" w:eastAsia="標楷體" w:hAnsi="Times New Roman" w:cs="標楷體" w:hint="eastAsia"/>
                <w:sz w:val="28"/>
                <w:szCs w:val="24"/>
              </w:rPr>
              <w:t>先予敘明</w:t>
            </w:r>
            <w:proofErr w:type="gramEnd"/>
            <w:r w:rsidRPr="00D13C09">
              <w:rPr>
                <w:rFonts w:ascii="標楷體" w:eastAsia="標楷體" w:hAnsi="Times New Roman" w:cs="標楷體" w:hint="eastAsia"/>
                <w:sz w:val="28"/>
                <w:szCs w:val="24"/>
              </w:rPr>
              <w:t>。</w:t>
            </w:r>
          </w:p>
          <w:p w:rsidR="00D13C09" w:rsidRDefault="00D13C09" w:rsidP="00063FB9">
            <w:pPr>
              <w:pStyle w:val="a4"/>
              <w:numPr>
                <w:ilvl w:val="0"/>
                <w:numId w:val="26"/>
              </w:numPr>
              <w:spacing w:line="400" w:lineRule="exact"/>
              <w:ind w:leftChars="0"/>
              <w:jc w:val="both"/>
              <w:rPr>
                <w:rFonts w:ascii="標楷體" w:eastAsia="標楷體" w:hAnsi="Times New Roman" w:cs="標楷體"/>
                <w:sz w:val="28"/>
                <w:szCs w:val="24"/>
              </w:rPr>
            </w:pPr>
            <w:r w:rsidRPr="00D13C09">
              <w:rPr>
                <w:rFonts w:ascii="標楷體" w:eastAsia="標楷體" w:hAnsi="Times New Roman" w:cs="標楷體" w:hint="eastAsia"/>
                <w:sz w:val="28"/>
                <w:szCs w:val="24"/>
              </w:rPr>
              <w:t>依本部104年第2次公益勸募業務專家諮詢會議紀錄，動物保護（包含收容流浪動物）會及於不特定多數人的利益，屬公益範疇，故以動物保護（包含收容流浪動物）目的之募款，應受公益勸募條例規範，</w:t>
            </w:r>
            <w:proofErr w:type="gramStart"/>
            <w:r w:rsidRPr="00D13C09">
              <w:rPr>
                <w:rFonts w:ascii="標楷體" w:eastAsia="標楷體" w:hAnsi="Times New Roman" w:cs="標楷體" w:hint="eastAsia"/>
                <w:sz w:val="28"/>
                <w:szCs w:val="24"/>
              </w:rPr>
              <w:t>併</w:t>
            </w:r>
            <w:proofErr w:type="gramEnd"/>
            <w:r w:rsidRPr="00D13C09">
              <w:rPr>
                <w:rFonts w:ascii="標楷體" w:eastAsia="標楷體" w:hAnsi="Times New Roman" w:cs="標楷體" w:hint="eastAsia"/>
                <w:sz w:val="28"/>
                <w:szCs w:val="24"/>
              </w:rPr>
              <w:t>予說明。</w:t>
            </w:r>
          </w:p>
          <w:p w:rsidR="00D13C09" w:rsidRPr="00D13C09" w:rsidRDefault="00D13C09" w:rsidP="00063FB9">
            <w:pPr>
              <w:pStyle w:val="a4"/>
              <w:numPr>
                <w:ilvl w:val="0"/>
                <w:numId w:val="26"/>
              </w:numPr>
              <w:spacing w:line="400" w:lineRule="exact"/>
              <w:ind w:leftChars="0"/>
              <w:jc w:val="both"/>
              <w:rPr>
                <w:rFonts w:ascii="標楷體" w:eastAsia="標楷體" w:hAnsi="Times New Roman" w:cs="標楷體"/>
                <w:sz w:val="28"/>
                <w:szCs w:val="24"/>
              </w:rPr>
            </w:pPr>
            <w:r w:rsidRPr="00D13C09">
              <w:rPr>
                <w:rFonts w:ascii="標楷體" w:eastAsia="標楷體" w:hAnsi="Times New Roman" w:cs="標楷體" w:hint="eastAsia"/>
                <w:sz w:val="28"/>
                <w:szCs w:val="24"/>
              </w:rPr>
              <w:t>茲</w:t>
            </w:r>
            <w:proofErr w:type="gramStart"/>
            <w:r w:rsidRPr="00D13C09">
              <w:rPr>
                <w:rFonts w:ascii="標楷體" w:eastAsia="標楷體" w:hAnsi="Times New Roman" w:cs="標楷體" w:hint="eastAsia"/>
                <w:sz w:val="28"/>
                <w:szCs w:val="24"/>
              </w:rPr>
              <w:t>因狗園係</w:t>
            </w:r>
            <w:proofErr w:type="gramEnd"/>
            <w:r w:rsidRPr="00D13C09">
              <w:rPr>
                <w:rFonts w:ascii="標楷體" w:eastAsia="標楷體" w:hAnsi="Times New Roman" w:cs="標楷體" w:hint="eastAsia"/>
                <w:sz w:val="28"/>
                <w:szCs w:val="24"/>
              </w:rPr>
              <w:t>以照顧流浪動物為範疇，有關</w:t>
            </w:r>
            <w:proofErr w:type="gramStart"/>
            <w:r w:rsidRPr="00D13C09">
              <w:rPr>
                <w:rFonts w:ascii="標楷體" w:eastAsia="標楷體" w:hAnsi="Times New Roman" w:cs="標楷體" w:hint="eastAsia"/>
                <w:sz w:val="28"/>
                <w:szCs w:val="24"/>
              </w:rPr>
              <w:t>狗園飼主</w:t>
            </w:r>
            <w:proofErr w:type="gramEnd"/>
            <w:r w:rsidRPr="00D13C09">
              <w:rPr>
                <w:rFonts w:ascii="標楷體" w:eastAsia="標楷體" w:hAnsi="Times New Roman" w:cs="標楷體" w:hint="eastAsia"/>
                <w:sz w:val="28"/>
                <w:szCs w:val="24"/>
              </w:rPr>
              <w:t>被動接受捐贈或主動發起</w:t>
            </w:r>
            <w:proofErr w:type="gramStart"/>
            <w:r w:rsidRPr="00D13C09">
              <w:rPr>
                <w:rFonts w:ascii="標楷體" w:eastAsia="標楷體" w:hAnsi="Times New Roman" w:cs="標楷體" w:hint="eastAsia"/>
                <w:sz w:val="28"/>
                <w:szCs w:val="24"/>
              </w:rPr>
              <w:t>勸募係屬</w:t>
            </w:r>
            <w:proofErr w:type="gramEnd"/>
            <w:r w:rsidRPr="00D13C09">
              <w:rPr>
                <w:rFonts w:ascii="標楷體" w:eastAsia="標楷體" w:hAnsi="Times New Roman" w:cs="標楷體" w:hint="eastAsia"/>
                <w:sz w:val="28"/>
                <w:szCs w:val="24"/>
              </w:rPr>
              <w:t>公益目的，適用公益勸募條例。狗園之團體飼主，如基於公益目的發起勸</w:t>
            </w:r>
            <w:proofErr w:type="gramStart"/>
            <w:r w:rsidRPr="00D13C09">
              <w:rPr>
                <w:rFonts w:ascii="標楷體" w:eastAsia="標楷體" w:hAnsi="Times New Roman" w:cs="標楷體" w:hint="eastAsia"/>
                <w:sz w:val="28"/>
                <w:szCs w:val="24"/>
              </w:rPr>
              <w:t>募</w:t>
            </w:r>
            <w:proofErr w:type="gramEnd"/>
            <w:r w:rsidRPr="00D13C09">
              <w:rPr>
                <w:rFonts w:ascii="標楷體" w:eastAsia="標楷體" w:hAnsi="Times New Roman" w:cs="標楷體" w:hint="eastAsia"/>
                <w:sz w:val="28"/>
                <w:szCs w:val="24"/>
              </w:rPr>
              <w:t>，尚須依據公益勸募許可辦法第2條規定向主管機關申請勸募許可，報奉主管機關許可，方得從事勸募活動。</w:t>
            </w:r>
          </w:p>
        </w:tc>
      </w:tr>
      <w:tr w:rsidR="006E6058" w:rsidRPr="001B2467" w:rsidTr="00E00BE3">
        <w:tc>
          <w:tcPr>
            <w:tcW w:w="8364" w:type="dxa"/>
          </w:tcPr>
          <w:p w:rsidR="006E6058" w:rsidRPr="006E6864" w:rsidRDefault="006E6864" w:rsidP="00063FB9">
            <w:pPr>
              <w:spacing w:line="400" w:lineRule="exact"/>
              <w:jc w:val="both"/>
              <w:rPr>
                <w:rFonts w:ascii="標楷體" w:eastAsia="標楷體" w:hAnsi="Times New Roman" w:cs="標楷體"/>
                <w:sz w:val="28"/>
                <w:szCs w:val="24"/>
              </w:rPr>
            </w:pPr>
            <w:proofErr w:type="gramStart"/>
            <w:r w:rsidRPr="003A0A88">
              <w:rPr>
                <w:rFonts w:ascii="標楷體" w:eastAsia="標楷體" w:hAnsi="Times New Roman" w:cs="標楷體" w:hint="eastAsia"/>
                <w:sz w:val="28"/>
                <w:szCs w:val="24"/>
                <w:highlight w:val="yellow"/>
              </w:rPr>
              <w:t>非勸募</w:t>
            </w:r>
            <w:proofErr w:type="gramEnd"/>
            <w:r w:rsidRPr="003A0A88">
              <w:rPr>
                <w:rFonts w:ascii="標楷體" w:eastAsia="標楷體" w:hAnsi="Times New Roman" w:cs="標楷體" w:hint="eastAsia"/>
                <w:sz w:val="28"/>
                <w:szCs w:val="24"/>
                <w:highlight w:val="yellow"/>
              </w:rPr>
              <w:t>團體為特定弱勢個案募款，是否適用公益勸募條例</w:t>
            </w:r>
            <w:r w:rsidR="006E6058">
              <w:rPr>
                <w:rFonts w:ascii="標楷體" w:eastAsia="標楷體" w:hAnsi="標楷體" w:cs="標楷體" w:hint="eastAsia"/>
                <w:sz w:val="28"/>
                <w:szCs w:val="24"/>
              </w:rPr>
              <w:t>（</w:t>
            </w:r>
            <w:r w:rsidR="006E6058" w:rsidRPr="006E6058">
              <w:rPr>
                <w:rFonts w:ascii="標楷體" w:eastAsia="標楷體" w:hAnsi="標楷體" w:cs="標楷體" w:hint="eastAsia"/>
                <w:sz w:val="28"/>
                <w:szCs w:val="24"/>
              </w:rPr>
              <w:t>106年7月13日衛部救字第1060119913號</w:t>
            </w:r>
            <w:r w:rsidR="00063FB9">
              <w:rPr>
                <w:rFonts w:ascii="標楷體" w:eastAsia="標楷體" w:hAnsi="標楷體" w:cs="標楷體" w:hint="eastAsia"/>
                <w:sz w:val="28"/>
                <w:szCs w:val="24"/>
              </w:rPr>
              <w:t>函</w:t>
            </w:r>
            <w:r w:rsidR="006E6058">
              <w:rPr>
                <w:rFonts w:ascii="標楷體" w:eastAsia="標楷體" w:hAnsi="標楷體" w:cs="標楷體" w:hint="eastAsia"/>
                <w:sz w:val="28"/>
                <w:szCs w:val="24"/>
              </w:rPr>
              <w:t>）</w:t>
            </w:r>
          </w:p>
          <w:p w:rsidR="00416D4C" w:rsidRPr="00416D4C" w:rsidRDefault="00416D4C" w:rsidP="00063FB9">
            <w:pPr>
              <w:pStyle w:val="a4"/>
              <w:numPr>
                <w:ilvl w:val="0"/>
                <w:numId w:val="27"/>
              </w:numPr>
              <w:spacing w:line="400" w:lineRule="exact"/>
              <w:ind w:leftChars="0"/>
              <w:jc w:val="both"/>
              <w:rPr>
                <w:rFonts w:ascii="標楷體" w:eastAsia="標楷體" w:hAnsi="Times New Roman" w:cs="標楷體"/>
                <w:sz w:val="28"/>
                <w:szCs w:val="24"/>
              </w:rPr>
            </w:pPr>
            <w:r w:rsidRPr="00416D4C">
              <w:rPr>
                <w:rFonts w:ascii="標楷體" w:eastAsia="標楷體" w:hAnsi="Times New Roman" w:cs="標楷體" w:hint="eastAsia"/>
                <w:sz w:val="28"/>
                <w:szCs w:val="24"/>
              </w:rPr>
              <w:t>依本條例第2條規定略</w:t>
            </w:r>
            <w:proofErr w:type="gramStart"/>
            <w:r w:rsidRPr="00416D4C">
              <w:rPr>
                <w:rFonts w:ascii="標楷體" w:eastAsia="標楷體" w:hAnsi="Times New Roman" w:cs="標楷體" w:hint="eastAsia"/>
                <w:sz w:val="28"/>
                <w:szCs w:val="24"/>
              </w:rPr>
              <w:t>以</w:t>
            </w:r>
            <w:proofErr w:type="gramEnd"/>
            <w:r w:rsidRPr="00416D4C">
              <w:rPr>
                <w:rFonts w:ascii="標楷體" w:eastAsia="標楷體" w:hAnsi="Times New Roman" w:cs="標楷體" w:hint="eastAsia"/>
                <w:sz w:val="28"/>
                <w:szCs w:val="24"/>
              </w:rPr>
              <w:t>：「公益：指不特定多數人的益。」第3條規定略</w:t>
            </w:r>
            <w:proofErr w:type="gramStart"/>
            <w:r w:rsidRPr="00416D4C">
              <w:rPr>
                <w:rFonts w:ascii="標楷體" w:eastAsia="標楷體" w:hAnsi="Times New Roman" w:cs="標楷體" w:hint="eastAsia"/>
                <w:sz w:val="28"/>
                <w:szCs w:val="24"/>
              </w:rPr>
              <w:t>以</w:t>
            </w:r>
            <w:proofErr w:type="gramEnd"/>
            <w:r w:rsidRPr="00416D4C">
              <w:rPr>
                <w:rFonts w:ascii="標楷體" w:eastAsia="標楷體" w:hAnsi="Times New Roman" w:cs="標楷體" w:hint="eastAsia"/>
                <w:sz w:val="28"/>
                <w:szCs w:val="24"/>
              </w:rPr>
              <w:t>：「基於公益目的，募集財物或接受捐贈之勸募行為及其管理，依本條例之規定。」</w:t>
            </w:r>
            <w:proofErr w:type="gramStart"/>
            <w:r w:rsidRPr="00416D4C">
              <w:rPr>
                <w:rFonts w:ascii="標楷體" w:eastAsia="標楷體" w:hAnsi="Times New Roman" w:cs="標楷體" w:hint="eastAsia"/>
                <w:sz w:val="28"/>
                <w:szCs w:val="24"/>
              </w:rPr>
              <w:t>合先敘</w:t>
            </w:r>
            <w:proofErr w:type="gramEnd"/>
            <w:r w:rsidRPr="00416D4C">
              <w:rPr>
                <w:rFonts w:ascii="標楷體" w:eastAsia="標楷體" w:hAnsi="Times New Roman" w:cs="標楷體" w:hint="eastAsia"/>
                <w:sz w:val="28"/>
                <w:szCs w:val="24"/>
              </w:rPr>
              <w:t>明。</w:t>
            </w:r>
          </w:p>
          <w:p w:rsidR="00416D4C" w:rsidRPr="00416D4C" w:rsidRDefault="00416D4C" w:rsidP="00063FB9">
            <w:pPr>
              <w:pStyle w:val="a4"/>
              <w:numPr>
                <w:ilvl w:val="0"/>
                <w:numId w:val="27"/>
              </w:numPr>
              <w:spacing w:line="400" w:lineRule="exact"/>
              <w:ind w:leftChars="0"/>
              <w:jc w:val="both"/>
              <w:rPr>
                <w:rFonts w:ascii="標楷體" w:eastAsia="標楷體" w:hAnsi="Times New Roman" w:cs="標楷體"/>
                <w:sz w:val="28"/>
                <w:szCs w:val="24"/>
              </w:rPr>
            </w:pPr>
            <w:r w:rsidRPr="00416D4C">
              <w:rPr>
                <w:rFonts w:ascii="標楷體" w:eastAsia="標楷體" w:hAnsi="Times New Roman" w:cs="標楷體" w:hint="eastAsia"/>
                <w:sz w:val="28"/>
                <w:szCs w:val="24"/>
              </w:rPr>
              <w:t>如為特定弱勢個案發動募款活動，其受益對象為特定個案，非公益之範圍，即非以公益目的募集財物，自非本條例之規範範圍，自無本條例之適用。</w:t>
            </w:r>
          </w:p>
        </w:tc>
      </w:tr>
    </w:tbl>
    <w:p w:rsidR="00C55F1B" w:rsidRDefault="00C55F1B" w:rsidP="00C55F1B">
      <w:pPr>
        <w:spacing w:line="400" w:lineRule="exact"/>
        <w:rPr>
          <w:rFonts w:ascii="標楷體" w:eastAsia="標楷體" w:hAnsi="標楷體"/>
          <w:sz w:val="32"/>
        </w:rPr>
      </w:pPr>
      <w:r>
        <w:rPr>
          <w:rFonts w:ascii="標楷體" w:eastAsia="標楷體" w:hAnsi="標楷體" w:hint="eastAsia"/>
          <w:sz w:val="32"/>
        </w:rPr>
        <w:t>公益勸募條例第5條</w:t>
      </w:r>
    </w:p>
    <w:tbl>
      <w:tblPr>
        <w:tblStyle w:val="a3"/>
        <w:tblW w:w="8364" w:type="dxa"/>
        <w:tblInd w:w="-34" w:type="dxa"/>
        <w:tblLook w:val="04A0" w:firstRow="1" w:lastRow="0" w:firstColumn="1" w:lastColumn="0" w:noHBand="0" w:noVBand="1"/>
      </w:tblPr>
      <w:tblGrid>
        <w:gridCol w:w="8364"/>
      </w:tblGrid>
      <w:tr w:rsidR="00041A95" w:rsidRPr="001B2467" w:rsidTr="0011728E">
        <w:tc>
          <w:tcPr>
            <w:tcW w:w="8364" w:type="dxa"/>
          </w:tcPr>
          <w:p w:rsidR="00041A95" w:rsidRPr="001B2467" w:rsidRDefault="00041A95" w:rsidP="00063FB9">
            <w:pPr>
              <w:spacing w:before="165" w:line="400" w:lineRule="exact"/>
              <w:jc w:val="both"/>
              <w:rPr>
                <w:rFonts w:ascii="標楷體" w:eastAsia="標楷體" w:hAnsi="Times New Roman" w:cs="標楷體"/>
                <w:sz w:val="28"/>
                <w:szCs w:val="28"/>
              </w:rPr>
            </w:pPr>
            <w:r w:rsidRPr="00041A95">
              <w:rPr>
                <w:rFonts w:ascii="標楷體" w:eastAsia="標楷體" w:hAnsi="Times New Roman" w:cs="標楷體" w:hint="eastAsia"/>
                <w:sz w:val="28"/>
                <w:szCs w:val="28"/>
                <w:highlight w:val="yellow"/>
              </w:rPr>
              <w:t>政府捐助之財團法人可否募款案</w:t>
            </w:r>
            <w:r w:rsidRPr="001B2467">
              <w:rPr>
                <w:rFonts w:ascii="標楷體" w:eastAsia="標楷體" w:hAnsi="Times New Roman" w:cs="標楷體" w:hint="eastAsia"/>
                <w:sz w:val="28"/>
                <w:szCs w:val="28"/>
              </w:rPr>
              <w:t>（</w:t>
            </w:r>
            <w:r w:rsidRPr="001B2467">
              <w:rPr>
                <w:rFonts w:ascii="標楷體" w:eastAsia="標楷體" w:hAnsi="Times New Roman" w:cs="標楷體"/>
                <w:sz w:val="28"/>
                <w:szCs w:val="28"/>
              </w:rPr>
              <w:t>103</w:t>
            </w:r>
            <w:r w:rsidRPr="001B2467">
              <w:rPr>
                <w:rFonts w:ascii="標楷體" w:eastAsia="標楷體" w:hAnsi="Times New Roman" w:cs="標楷體" w:hint="eastAsia"/>
                <w:sz w:val="28"/>
                <w:szCs w:val="28"/>
              </w:rPr>
              <w:t>年</w:t>
            </w:r>
            <w:r w:rsidRPr="001B2467">
              <w:rPr>
                <w:rFonts w:ascii="標楷體" w:eastAsia="標楷體" w:hAnsi="Times New Roman" w:cs="標楷體"/>
                <w:sz w:val="28"/>
                <w:szCs w:val="28"/>
              </w:rPr>
              <w:t>9</w:t>
            </w:r>
            <w:r w:rsidRPr="001B2467">
              <w:rPr>
                <w:rFonts w:ascii="標楷體" w:eastAsia="標楷體" w:hAnsi="Times New Roman" w:cs="標楷體" w:hint="eastAsia"/>
                <w:sz w:val="28"/>
                <w:szCs w:val="28"/>
              </w:rPr>
              <w:t>月</w:t>
            </w:r>
            <w:r w:rsidRPr="001B2467">
              <w:rPr>
                <w:rFonts w:ascii="標楷體" w:eastAsia="標楷體" w:hAnsi="Times New Roman" w:cs="標楷體"/>
                <w:sz w:val="28"/>
                <w:szCs w:val="28"/>
              </w:rPr>
              <w:t>9</w:t>
            </w:r>
            <w:r w:rsidRPr="001B2467">
              <w:rPr>
                <w:rFonts w:ascii="標楷體" w:eastAsia="標楷體" w:hAnsi="Times New Roman" w:cs="標楷體" w:hint="eastAsia"/>
                <w:sz w:val="28"/>
                <w:szCs w:val="28"/>
              </w:rPr>
              <w:t>日衛部救字第</w:t>
            </w:r>
            <w:r w:rsidRPr="001B2467">
              <w:rPr>
                <w:rFonts w:ascii="標楷體" w:eastAsia="標楷體" w:hAnsi="Times New Roman" w:cs="標楷體"/>
                <w:sz w:val="28"/>
                <w:szCs w:val="28"/>
              </w:rPr>
              <w:t>1030123595</w:t>
            </w:r>
            <w:r w:rsidRPr="001B2467">
              <w:rPr>
                <w:rFonts w:ascii="標楷體" w:eastAsia="標楷體" w:hAnsi="Times New Roman" w:cs="標楷體" w:hint="eastAsia"/>
                <w:sz w:val="28"/>
                <w:szCs w:val="28"/>
              </w:rPr>
              <w:t>號</w:t>
            </w:r>
            <w:r w:rsidR="002677EC">
              <w:rPr>
                <w:rFonts w:ascii="標楷體" w:eastAsia="標楷體" w:hAnsi="Times New Roman" w:cs="標楷體" w:hint="eastAsia"/>
                <w:sz w:val="28"/>
                <w:szCs w:val="28"/>
              </w:rPr>
              <w:t>函</w:t>
            </w:r>
            <w:r w:rsidRPr="001B2467">
              <w:rPr>
                <w:rFonts w:ascii="標楷體" w:eastAsia="標楷體" w:hAnsi="Times New Roman" w:cs="標楷體" w:hint="eastAsia"/>
                <w:sz w:val="28"/>
                <w:szCs w:val="28"/>
              </w:rPr>
              <w:t>）</w:t>
            </w:r>
          </w:p>
          <w:p w:rsidR="00A97FB0" w:rsidRPr="00A97FB0" w:rsidRDefault="00041A95" w:rsidP="00063FB9">
            <w:pPr>
              <w:pStyle w:val="a4"/>
              <w:numPr>
                <w:ilvl w:val="0"/>
                <w:numId w:val="28"/>
              </w:numPr>
              <w:spacing w:line="400" w:lineRule="exact"/>
              <w:ind w:leftChars="0"/>
              <w:jc w:val="both"/>
              <w:rPr>
                <w:rFonts w:ascii="標楷體" w:eastAsia="標楷體" w:hAnsi="Times New Roman" w:cs="標楷體"/>
                <w:sz w:val="28"/>
                <w:szCs w:val="28"/>
              </w:rPr>
            </w:pPr>
            <w:r w:rsidRPr="00A97FB0">
              <w:rPr>
                <w:rFonts w:ascii="標楷體" w:eastAsia="標楷體" w:hAnsi="Times New Roman" w:cs="標楷體" w:hint="eastAsia"/>
                <w:sz w:val="28"/>
                <w:szCs w:val="28"/>
              </w:rPr>
              <w:t>依司法院秘書長函復略</w:t>
            </w:r>
            <w:proofErr w:type="gramStart"/>
            <w:r w:rsidRPr="00A97FB0">
              <w:rPr>
                <w:rFonts w:ascii="標楷體" w:eastAsia="標楷體" w:hAnsi="Times New Roman" w:cs="標楷體" w:hint="eastAsia"/>
                <w:sz w:val="28"/>
                <w:szCs w:val="28"/>
              </w:rPr>
              <w:t>以</w:t>
            </w:r>
            <w:proofErr w:type="gramEnd"/>
            <w:r w:rsidRPr="00A97FB0">
              <w:rPr>
                <w:rFonts w:ascii="標楷體" w:eastAsia="標楷體" w:hAnsi="Times New Roman" w:cs="標楷體" w:hint="eastAsia"/>
                <w:sz w:val="28"/>
                <w:szCs w:val="28"/>
              </w:rPr>
              <w:t>：「</w:t>
            </w:r>
            <w:r w:rsidRPr="00A97FB0">
              <w:rPr>
                <w:rFonts w:ascii="標楷體" w:eastAsia="標楷體" w:hAnsi="Times New Roman" w:cs="標楷體"/>
                <w:sz w:val="28"/>
                <w:szCs w:val="28"/>
              </w:rPr>
              <w:t xml:space="preserve"> </w:t>
            </w:r>
            <w:r w:rsidRPr="00A97FB0">
              <w:rPr>
                <w:rFonts w:ascii="標楷體" w:eastAsia="標楷體" w:hAnsi="Times New Roman" w:cs="標楷體" w:hint="eastAsia"/>
                <w:sz w:val="28"/>
                <w:szCs w:val="28"/>
              </w:rPr>
              <w:t>…『法律扶助基金會』為依法律扶助法設立之財團法人，並非本條例第</w:t>
            </w:r>
            <w:r w:rsidRPr="00A97FB0">
              <w:rPr>
                <w:rFonts w:ascii="標楷體" w:eastAsia="標楷體" w:hAnsi="Times New Roman" w:cs="標楷體"/>
                <w:sz w:val="28"/>
                <w:szCs w:val="28"/>
              </w:rPr>
              <w:t>5</w:t>
            </w:r>
            <w:r w:rsidRPr="00A97FB0">
              <w:rPr>
                <w:rFonts w:ascii="標楷體" w:eastAsia="標楷體" w:hAnsi="Times New Roman" w:cs="標楷體" w:hint="eastAsia"/>
                <w:sz w:val="28"/>
                <w:szCs w:val="28"/>
              </w:rPr>
              <w:t>條第</w:t>
            </w:r>
            <w:r w:rsidRPr="00A97FB0">
              <w:rPr>
                <w:rFonts w:ascii="標楷體" w:eastAsia="標楷體" w:hAnsi="Times New Roman" w:cs="標楷體"/>
                <w:sz w:val="28"/>
                <w:szCs w:val="28"/>
              </w:rPr>
              <w:t>2</w:t>
            </w:r>
            <w:r w:rsidRPr="00A97FB0">
              <w:rPr>
                <w:rFonts w:ascii="標楷體" w:eastAsia="標楷體" w:hAnsi="Times New Roman" w:cs="標楷體" w:hint="eastAsia"/>
                <w:sz w:val="28"/>
                <w:szCs w:val="28"/>
              </w:rPr>
              <w:t>項所稱之『各級政府機關（構）』，</w:t>
            </w:r>
            <w:proofErr w:type="gramStart"/>
            <w:r w:rsidRPr="00A97FB0">
              <w:rPr>
                <w:rFonts w:ascii="標楷體" w:eastAsia="標楷體" w:hAnsi="Times New Roman" w:cs="標楷體" w:hint="eastAsia"/>
                <w:sz w:val="28"/>
                <w:szCs w:val="28"/>
              </w:rPr>
              <w:t>核屬本條例</w:t>
            </w:r>
            <w:proofErr w:type="gramEnd"/>
            <w:r w:rsidRPr="00A97FB0">
              <w:rPr>
                <w:rFonts w:ascii="標楷體" w:eastAsia="標楷體" w:hAnsi="Times New Roman" w:cs="標楷體" w:hint="eastAsia"/>
                <w:sz w:val="28"/>
                <w:szCs w:val="28"/>
              </w:rPr>
              <w:t>第</w:t>
            </w:r>
            <w:r w:rsidRPr="00A97FB0">
              <w:rPr>
                <w:rFonts w:ascii="標楷體" w:eastAsia="標楷體" w:hAnsi="Times New Roman" w:cs="標楷體"/>
                <w:sz w:val="28"/>
                <w:szCs w:val="28"/>
              </w:rPr>
              <w:t>5</w:t>
            </w:r>
            <w:r w:rsidRPr="00A97FB0">
              <w:rPr>
                <w:rFonts w:ascii="標楷體" w:eastAsia="標楷體" w:hAnsi="Times New Roman" w:cs="標楷體" w:hint="eastAsia"/>
                <w:sz w:val="28"/>
                <w:szCs w:val="28"/>
              </w:rPr>
              <w:t>條第</w:t>
            </w:r>
            <w:r w:rsidRPr="00A97FB0">
              <w:rPr>
                <w:rFonts w:ascii="標楷體" w:eastAsia="標楷體" w:hAnsi="Times New Roman" w:cs="標楷體"/>
                <w:sz w:val="28"/>
                <w:szCs w:val="28"/>
              </w:rPr>
              <w:t>1</w:t>
            </w:r>
            <w:r w:rsidRPr="00A97FB0">
              <w:rPr>
                <w:rFonts w:ascii="標楷體" w:eastAsia="標楷體" w:hAnsi="Times New Roman" w:cs="標楷體" w:hint="eastAsia"/>
                <w:sz w:val="28"/>
                <w:szCs w:val="28"/>
              </w:rPr>
              <w:t>項第</w:t>
            </w:r>
            <w:r w:rsidRPr="00A97FB0">
              <w:rPr>
                <w:rFonts w:ascii="標楷體" w:eastAsia="標楷體" w:hAnsi="Times New Roman" w:cs="標楷體"/>
                <w:sz w:val="28"/>
                <w:szCs w:val="28"/>
              </w:rPr>
              <w:t>4</w:t>
            </w:r>
            <w:r w:rsidRPr="00A97FB0">
              <w:rPr>
                <w:rFonts w:ascii="標楷體" w:eastAsia="標楷體" w:hAnsi="Times New Roman" w:cs="標楷體" w:hint="eastAsia"/>
                <w:sz w:val="28"/>
                <w:szCs w:val="28"/>
              </w:rPr>
              <w:t>款所稱之勸募團體，不適用同條第</w:t>
            </w:r>
            <w:r w:rsidRPr="00A97FB0">
              <w:rPr>
                <w:rFonts w:ascii="標楷體" w:eastAsia="標楷體" w:hAnsi="Times New Roman" w:cs="標楷體"/>
                <w:sz w:val="28"/>
                <w:szCs w:val="28"/>
              </w:rPr>
              <w:t>2</w:t>
            </w:r>
            <w:r w:rsidRPr="00A97FB0">
              <w:rPr>
                <w:rFonts w:ascii="標楷體" w:eastAsia="標楷體" w:hAnsi="Times New Roman" w:cs="標楷體" w:hint="eastAsia"/>
                <w:sz w:val="28"/>
                <w:szCs w:val="28"/>
              </w:rPr>
              <w:t>項發起勸募之限制。」</w:t>
            </w:r>
          </w:p>
          <w:p w:rsidR="00041A95" w:rsidRPr="00A97FB0" w:rsidRDefault="00041A95" w:rsidP="00063FB9">
            <w:pPr>
              <w:pStyle w:val="a4"/>
              <w:numPr>
                <w:ilvl w:val="0"/>
                <w:numId w:val="28"/>
              </w:numPr>
              <w:spacing w:line="400" w:lineRule="exact"/>
              <w:ind w:leftChars="0"/>
              <w:jc w:val="both"/>
              <w:rPr>
                <w:rFonts w:ascii="標楷體" w:eastAsia="標楷體" w:hAnsi="Times New Roman" w:cs="標楷體"/>
                <w:sz w:val="28"/>
                <w:szCs w:val="28"/>
              </w:rPr>
            </w:pPr>
            <w:r w:rsidRPr="00A97FB0">
              <w:rPr>
                <w:rFonts w:ascii="標楷體" w:eastAsia="標楷體" w:hAnsi="Times New Roman" w:cs="標楷體" w:hint="eastAsia"/>
                <w:sz w:val="28"/>
                <w:szCs w:val="28"/>
              </w:rPr>
              <w:lastRenderedPageBreak/>
              <w:t>依司法院秘書長來函表示法律扶助法第</w:t>
            </w:r>
            <w:r w:rsidRPr="00A97FB0">
              <w:rPr>
                <w:rFonts w:ascii="標楷體" w:eastAsia="標楷體" w:hAnsi="Times New Roman" w:cs="標楷體"/>
                <w:sz w:val="28"/>
                <w:szCs w:val="28"/>
              </w:rPr>
              <w:t>10</w:t>
            </w:r>
            <w:r w:rsidRPr="00A97FB0">
              <w:rPr>
                <w:rFonts w:ascii="標楷體" w:eastAsia="標楷體" w:hAnsi="Times New Roman" w:cs="標楷體" w:hint="eastAsia"/>
                <w:sz w:val="28"/>
                <w:szCs w:val="28"/>
              </w:rPr>
              <w:t>條、第</w:t>
            </w:r>
            <w:r w:rsidRPr="00A97FB0">
              <w:rPr>
                <w:rFonts w:ascii="標楷體" w:eastAsia="標楷體" w:hAnsi="Times New Roman" w:cs="標楷體"/>
                <w:sz w:val="28"/>
                <w:szCs w:val="28"/>
              </w:rPr>
              <w:t>11</w:t>
            </w:r>
            <w:r w:rsidRPr="00A97FB0">
              <w:rPr>
                <w:rFonts w:ascii="標楷體" w:eastAsia="標楷體" w:hAnsi="Times New Roman" w:cs="標楷體" w:hint="eastAsia"/>
                <w:sz w:val="28"/>
                <w:szCs w:val="28"/>
              </w:rPr>
              <w:t>條之規定賦予</w:t>
            </w:r>
            <w:r w:rsidRPr="00A97FB0">
              <w:rPr>
                <w:rFonts w:ascii="標楷體" w:eastAsia="標楷體" w:hAnsi="Times New Roman" w:cs="標楷體"/>
                <w:sz w:val="28"/>
                <w:szCs w:val="28"/>
              </w:rPr>
              <w:t xml:space="preserve"> </w:t>
            </w:r>
            <w:r w:rsidRPr="00A97FB0">
              <w:rPr>
                <w:rFonts w:ascii="標楷體" w:eastAsia="標楷體" w:hAnsi="Times New Roman" w:cs="標楷體" w:hint="eastAsia"/>
                <w:sz w:val="28"/>
                <w:szCs w:val="28"/>
              </w:rPr>
              <w:t>貴會及其分會得辦理募集法律扶助經費之明文依據，屬於公益勸募條例第</w:t>
            </w:r>
            <w:r w:rsidRPr="00A97FB0">
              <w:rPr>
                <w:rFonts w:ascii="標楷體" w:eastAsia="標楷體" w:hAnsi="Times New Roman" w:cs="標楷體"/>
                <w:sz w:val="28"/>
                <w:szCs w:val="28"/>
              </w:rPr>
              <w:t>3</w:t>
            </w:r>
            <w:r w:rsidRPr="00A97FB0">
              <w:rPr>
                <w:rFonts w:ascii="標楷體" w:eastAsia="標楷體" w:hAnsi="Times New Roman" w:cs="標楷體" w:hint="eastAsia"/>
                <w:sz w:val="28"/>
                <w:szCs w:val="28"/>
              </w:rPr>
              <w:t>條但書所稱『其他法律另有規定』，</w:t>
            </w:r>
            <w:proofErr w:type="gramStart"/>
            <w:r w:rsidRPr="00A97FB0">
              <w:rPr>
                <w:rFonts w:ascii="標楷體" w:eastAsia="標楷體" w:hAnsi="Times New Roman" w:cs="標楷體" w:hint="eastAsia"/>
                <w:sz w:val="28"/>
                <w:szCs w:val="28"/>
              </w:rPr>
              <w:t>爰</w:t>
            </w:r>
            <w:proofErr w:type="gramEnd"/>
            <w:r w:rsidRPr="00A97FB0">
              <w:rPr>
                <w:rFonts w:ascii="標楷體" w:eastAsia="標楷體" w:hAnsi="Times New Roman" w:cs="標楷體"/>
                <w:sz w:val="28"/>
                <w:szCs w:val="28"/>
              </w:rPr>
              <w:t xml:space="preserve"> </w:t>
            </w:r>
            <w:r w:rsidRPr="00A97FB0">
              <w:rPr>
                <w:rFonts w:ascii="標楷體" w:eastAsia="標楷體" w:hAnsi="Times New Roman" w:cs="標楷體" w:hint="eastAsia"/>
                <w:sz w:val="28"/>
                <w:szCs w:val="28"/>
              </w:rPr>
              <w:t>貴會得依上開規定進行勸募行為。有關本部</w:t>
            </w:r>
            <w:r w:rsidRPr="00A97FB0">
              <w:rPr>
                <w:rFonts w:ascii="標楷體" w:eastAsia="標楷體" w:hAnsi="Times New Roman" w:cs="標楷體"/>
                <w:sz w:val="28"/>
                <w:szCs w:val="28"/>
              </w:rPr>
              <w:t>102</w:t>
            </w:r>
            <w:r w:rsidRPr="00A97FB0">
              <w:rPr>
                <w:rFonts w:ascii="標楷體" w:eastAsia="標楷體" w:hAnsi="Times New Roman" w:cs="標楷體" w:hint="eastAsia"/>
                <w:sz w:val="28"/>
                <w:szCs w:val="28"/>
              </w:rPr>
              <w:t>年</w:t>
            </w:r>
            <w:r w:rsidRPr="00A97FB0">
              <w:rPr>
                <w:rFonts w:ascii="標楷體" w:eastAsia="標楷體" w:hAnsi="Times New Roman" w:cs="標楷體"/>
                <w:sz w:val="28"/>
                <w:szCs w:val="28"/>
              </w:rPr>
              <w:t>12</w:t>
            </w:r>
            <w:r w:rsidRPr="00A97FB0">
              <w:rPr>
                <w:rFonts w:ascii="標楷體" w:eastAsia="標楷體" w:hAnsi="Times New Roman" w:cs="標楷體" w:hint="eastAsia"/>
                <w:sz w:val="28"/>
                <w:szCs w:val="28"/>
              </w:rPr>
              <w:t>月</w:t>
            </w:r>
            <w:r w:rsidRPr="00A97FB0">
              <w:rPr>
                <w:rFonts w:ascii="標楷體" w:eastAsia="標楷體" w:hAnsi="Times New Roman" w:cs="標楷體"/>
                <w:sz w:val="28"/>
                <w:szCs w:val="28"/>
              </w:rPr>
              <w:t>24</w:t>
            </w:r>
            <w:r w:rsidRPr="00A97FB0">
              <w:rPr>
                <w:rFonts w:ascii="標楷體" w:eastAsia="標楷體" w:hAnsi="Times New Roman" w:cs="標楷體" w:hint="eastAsia"/>
                <w:sz w:val="28"/>
                <w:szCs w:val="28"/>
              </w:rPr>
              <w:t>日衛</w:t>
            </w:r>
            <w:proofErr w:type="gramStart"/>
            <w:r w:rsidRPr="00A97FB0">
              <w:rPr>
                <w:rFonts w:ascii="標楷體" w:eastAsia="標楷體" w:hAnsi="Times New Roman" w:cs="標楷體" w:hint="eastAsia"/>
                <w:sz w:val="28"/>
                <w:szCs w:val="28"/>
              </w:rPr>
              <w:t>部救字</w:t>
            </w:r>
            <w:proofErr w:type="gramEnd"/>
            <w:r w:rsidRPr="00A97FB0">
              <w:rPr>
                <w:rFonts w:ascii="標楷體" w:eastAsia="標楷體" w:hAnsi="Times New Roman" w:cs="標楷體" w:hint="eastAsia"/>
                <w:sz w:val="28"/>
                <w:szCs w:val="28"/>
              </w:rPr>
              <w:t>第</w:t>
            </w:r>
            <w:r w:rsidRPr="00A97FB0">
              <w:rPr>
                <w:rFonts w:ascii="標楷體" w:eastAsia="標楷體" w:hAnsi="Times New Roman" w:cs="標楷體"/>
                <w:sz w:val="28"/>
                <w:szCs w:val="28"/>
              </w:rPr>
              <w:t>1020112602</w:t>
            </w:r>
            <w:r w:rsidRPr="00A97FB0">
              <w:rPr>
                <w:rFonts w:ascii="標楷體" w:eastAsia="標楷體" w:hAnsi="Times New Roman" w:cs="標楷體" w:hint="eastAsia"/>
                <w:sz w:val="28"/>
                <w:szCs w:val="28"/>
              </w:rPr>
              <w:t>號函</w:t>
            </w:r>
            <w:proofErr w:type="gramStart"/>
            <w:r w:rsidRPr="00A97FB0">
              <w:rPr>
                <w:rFonts w:ascii="標楷體" w:eastAsia="標楷體" w:hAnsi="Times New Roman" w:cs="標楷體" w:hint="eastAsia"/>
                <w:sz w:val="28"/>
                <w:szCs w:val="28"/>
              </w:rPr>
              <w:t>爰</w:t>
            </w:r>
            <w:proofErr w:type="gramEnd"/>
            <w:r w:rsidRPr="00A97FB0">
              <w:rPr>
                <w:rFonts w:ascii="標楷體" w:eastAsia="標楷體" w:hAnsi="Times New Roman" w:cs="標楷體" w:hint="eastAsia"/>
                <w:sz w:val="28"/>
                <w:szCs w:val="28"/>
              </w:rPr>
              <w:t>撤銷。</w:t>
            </w:r>
          </w:p>
        </w:tc>
      </w:tr>
    </w:tbl>
    <w:p w:rsidR="00F04C6A" w:rsidRDefault="00F04C6A" w:rsidP="00C55F1B">
      <w:pPr>
        <w:spacing w:line="400" w:lineRule="exact"/>
        <w:rPr>
          <w:rFonts w:ascii="標楷體" w:eastAsia="標楷體" w:hAnsi="標楷體"/>
          <w:sz w:val="32"/>
        </w:rPr>
      </w:pPr>
      <w:r>
        <w:rPr>
          <w:rFonts w:ascii="標楷體" w:eastAsia="標楷體" w:hAnsi="標楷體" w:hint="eastAsia"/>
          <w:sz w:val="32"/>
        </w:rPr>
        <w:lastRenderedPageBreak/>
        <w:t>公益勸募條例第6條</w:t>
      </w:r>
    </w:p>
    <w:tbl>
      <w:tblPr>
        <w:tblStyle w:val="a3"/>
        <w:tblW w:w="8364" w:type="dxa"/>
        <w:tblInd w:w="-34" w:type="dxa"/>
        <w:tblLook w:val="04A0" w:firstRow="1" w:lastRow="0" w:firstColumn="1" w:lastColumn="0" w:noHBand="0" w:noVBand="1"/>
      </w:tblPr>
      <w:tblGrid>
        <w:gridCol w:w="8364"/>
      </w:tblGrid>
      <w:tr w:rsidR="00F04C6A" w:rsidRPr="001B2467" w:rsidTr="00F04C6A">
        <w:tc>
          <w:tcPr>
            <w:tcW w:w="8364" w:type="dxa"/>
          </w:tcPr>
          <w:p w:rsidR="00F04C6A" w:rsidRPr="001B2467" w:rsidRDefault="00F04C6A" w:rsidP="00AA12A2">
            <w:pPr>
              <w:spacing w:line="400" w:lineRule="exact"/>
              <w:jc w:val="both"/>
              <w:rPr>
                <w:rFonts w:ascii="標楷體" w:eastAsia="標楷體" w:hAnsi="Times New Roman" w:cs="標楷體"/>
                <w:sz w:val="28"/>
                <w:szCs w:val="24"/>
              </w:rPr>
            </w:pPr>
            <w:r w:rsidRPr="001B2467">
              <w:rPr>
                <w:rFonts w:ascii="標楷體" w:eastAsia="標楷體" w:hAnsi="Times New Roman" w:cs="標楷體" w:hint="eastAsia"/>
                <w:sz w:val="28"/>
                <w:szCs w:val="24"/>
              </w:rPr>
              <w:t>直轄市、縣 (市)政府依公益勸募條例第5條第2項辦理勸募活動，無論係</w:t>
            </w:r>
            <w:r w:rsidRPr="00F04C6A">
              <w:rPr>
                <w:rFonts w:ascii="標楷體" w:eastAsia="標楷體" w:hAnsi="Times New Roman" w:cs="標楷體" w:hint="eastAsia"/>
                <w:sz w:val="28"/>
                <w:szCs w:val="24"/>
                <w:highlight w:val="yellow"/>
              </w:rPr>
              <w:t>主動發起或被動接受</w:t>
            </w:r>
            <w:proofErr w:type="gramStart"/>
            <w:r w:rsidRPr="00F04C6A">
              <w:rPr>
                <w:rFonts w:ascii="標楷體" w:eastAsia="標楷體" w:hAnsi="Times New Roman" w:cs="標楷體" w:hint="eastAsia"/>
                <w:sz w:val="28"/>
                <w:szCs w:val="24"/>
                <w:highlight w:val="yellow"/>
              </w:rPr>
              <w:t>捐贈均應將</w:t>
            </w:r>
            <w:proofErr w:type="gramEnd"/>
            <w:r w:rsidRPr="00F04C6A">
              <w:rPr>
                <w:rFonts w:ascii="標楷體" w:eastAsia="標楷體" w:hAnsi="Times New Roman" w:cs="標楷體" w:hint="eastAsia"/>
                <w:sz w:val="28"/>
                <w:szCs w:val="24"/>
                <w:highlight w:val="yellow"/>
              </w:rPr>
              <w:t>辦理情形函報上級機關備查</w:t>
            </w:r>
            <w:r w:rsidRPr="001B2467">
              <w:rPr>
                <w:rFonts w:ascii="標楷體" w:eastAsia="標楷體" w:hAnsi="Times New Roman" w:cs="標楷體" w:hint="eastAsia"/>
                <w:sz w:val="28"/>
                <w:szCs w:val="24"/>
              </w:rPr>
              <w:t>案（</w:t>
            </w:r>
            <w:r w:rsidRPr="001B2467">
              <w:rPr>
                <w:rFonts w:ascii="標楷體" w:eastAsia="標楷體" w:hAnsi="標楷體" w:hint="eastAsia"/>
                <w:sz w:val="28"/>
              </w:rPr>
              <w:t>內政部</w:t>
            </w:r>
            <w:r w:rsidRPr="001B2467">
              <w:rPr>
                <w:rFonts w:ascii="標楷體" w:eastAsia="標楷體" w:hAnsi="Times New Roman" w:cs="標楷體" w:hint="eastAsia"/>
                <w:sz w:val="28"/>
                <w:szCs w:val="24"/>
              </w:rPr>
              <w:t>98年12月1日內授中社字第0980704028號函）</w:t>
            </w:r>
          </w:p>
          <w:p w:rsidR="00F04C6A" w:rsidRPr="001B2467" w:rsidRDefault="00F04C6A" w:rsidP="00AA12A2">
            <w:pPr>
              <w:spacing w:line="400" w:lineRule="exact"/>
              <w:jc w:val="both"/>
              <w:rPr>
                <w:rFonts w:ascii="標楷體" w:eastAsia="標楷體" w:hAnsi="Times New Roman" w:cs="標楷體"/>
                <w:sz w:val="28"/>
                <w:szCs w:val="24"/>
              </w:rPr>
            </w:pPr>
            <w:r w:rsidRPr="001B2467">
              <w:rPr>
                <w:rFonts w:ascii="標楷體" w:eastAsia="標楷體" w:hAnsi="Times New Roman" w:cs="標楷體" w:hint="eastAsia"/>
                <w:sz w:val="28"/>
                <w:szCs w:val="24"/>
              </w:rPr>
              <w:t>依據「公益勸募條例」第5條第2項規定：「各級政府機關</w:t>
            </w:r>
            <w:r w:rsidRPr="001B2467">
              <w:rPr>
                <w:rFonts w:ascii="標楷體" w:eastAsia="標楷體" w:hAnsi="Times New Roman" w:cs="標楷體"/>
                <w:sz w:val="28"/>
                <w:szCs w:val="24"/>
              </w:rPr>
              <w:t xml:space="preserve"> (</w:t>
            </w:r>
            <w:r w:rsidRPr="001B2467">
              <w:rPr>
                <w:rFonts w:ascii="標楷體" w:eastAsia="標楷體" w:hAnsi="Times New Roman" w:cs="標楷體" w:hint="eastAsia"/>
                <w:sz w:val="28"/>
                <w:szCs w:val="24"/>
              </w:rPr>
              <w:t>構</w:t>
            </w:r>
            <w:r w:rsidRPr="001B2467">
              <w:rPr>
                <w:rFonts w:ascii="標楷體" w:eastAsia="標楷體" w:hAnsi="Times New Roman" w:cs="標楷體"/>
                <w:sz w:val="28"/>
                <w:szCs w:val="24"/>
              </w:rPr>
              <w:t xml:space="preserve">) </w:t>
            </w:r>
            <w:r w:rsidRPr="001B2467">
              <w:rPr>
                <w:rFonts w:ascii="標楷體" w:eastAsia="標楷體" w:hAnsi="Times New Roman" w:cs="標楷體" w:hint="eastAsia"/>
                <w:sz w:val="28"/>
                <w:szCs w:val="24"/>
              </w:rPr>
              <w:t>得基於公益目的接受所屬人員或外界主動捐贈，不得發起勸</w:t>
            </w:r>
            <w:proofErr w:type="gramStart"/>
            <w:r w:rsidRPr="001B2467">
              <w:rPr>
                <w:rFonts w:ascii="標楷體" w:eastAsia="標楷體" w:hAnsi="Times New Roman" w:cs="標楷體" w:hint="eastAsia"/>
                <w:sz w:val="28"/>
                <w:szCs w:val="24"/>
              </w:rPr>
              <w:t>募</w:t>
            </w:r>
            <w:proofErr w:type="gramEnd"/>
            <w:r w:rsidRPr="001B2467">
              <w:rPr>
                <w:rFonts w:ascii="標楷體" w:eastAsia="標楷體" w:hAnsi="Times New Roman" w:cs="標楷體" w:hint="eastAsia"/>
                <w:sz w:val="28"/>
                <w:szCs w:val="24"/>
              </w:rPr>
              <w:t>。但遇重大災害或國際救援時，不在此限。」另同條例第6條規定：</w:t>
            </w:r>
            <w:r w:rsidRPr="001B2467">
              <w:rPr>
                <w:rFonts w:ascii="標楷體" w:eastAsia="標楷體" w:hAnsi="Times New Roman" w:cs="標楷體"/>
                <w:sz w:val="28"/>
                <w:szCs w:val="24"/>
              </w:rPr>
              <w:t>各級政府機關（構）應依下列規定辦理前條第</w:t>
            </w:r>
            <w:r w:rsidRPr="001B2467">
              <w:rPr>
                <w:rFonts w:ascii="標楷體" w:eastAsia="標楷體" w:hAnsi="Times New Roman" w:cs="標楷體" w:hint="eastAsia"/>
                <w:sz w:val="28"/>
                <w:szCs w:val="24"/>
              </w:rPr>
              <w:t>2</w:t>
            </w:r>
            <w:r w:rsidRPr="001B2467">
              <w:rPr>
                <w:rFonts w:ascii="標楷體" w:eastAsia="標楷體" w:hAnsi="Times New Roman" w:cs="標楷體"/>
                <w:sz w:val="28"/>
                <w:szCs w:val="24"/>
              </w:rPr>
              <w:t>項之勸</w:t>
            </w:r>
            <w:proofErr w:type="gramStart"/>
            <w:r w:rsidRPr="001B2467">
              <w:rPr>
                <w:rFonts w:ascii="標楷體" w:eastAsia="標楷體" w:hAnsi="Times New Roman" w:cs="標楷體"/>
                <w:sz w:val="28"/>
                <w:szCs w:val="24"/>
              </w:rPr>
              <w:t>募</w:t>
            </w:r>
            <w:proofErr w:type="gramEnd"/>
            <w:r w:rsidRPr="001B2467">
              <w:rPr>
                <w:rFonts w:ascii="標楷體" w:eastAsia="標楷體" w:hAnsi="Times New Roman" w:cs="標楷體"/>
                <w:sz w:val="28"/>
                <w:szCs w:val="24"/>
              </w:rPr>
              <w:t>：</w:t>
            </w:r>
            <w:r w:rsidRPr="001B2467">
              <w:rPr>
                <w:rFonts w:ascii="標楷體" w:eastAsia="標楷體" w:hAnsi="Times New Roman" w:cs="標楷體" w:hint="eastAsia"/>
                <w:sz w:val="28"/>
                <w:szCs w:val="24"/>
              </w:rPr>
              <w:t>1.開立收據。2.定期辦理公開徵信。3.依指定之用途使用。前項政府機關（構）有上級機關者，應於年度終了後2個月內，將辦理情形函報上級機關備查。按「公益勸募條例」第5條第2項之規定範圍，</w:t>
            </w:r>
            <w:proofErr w:type="gramStart"/>
            <w:r w:rsidRPr="001B2467">
              <w:rPr>
                <w:rFonts w:ascii="標楷體" w:eastAsia="標楷體" w:hAnsi="Times New Roman" w:cs="標楷體" w:hint="eastAsia"/>
                <w:sz w:val="28"/>
                <w:szCs w:val="24"/>
              </w:rPr>
              <w:t>揆</w:t>
            </w:r>
            <w:proofErr w:type="gramEnd"/>
            <w:r w:rsidRPr="001B2467">
              <w:rPr>
                <w:rFonts w:ascii="標楷體" w:eastAsia="標楷體" w:hAnsi="Times New Roman" w:cs="標楷體" w:hint="eastAsia"/>
                <w:sz w:val="28"/>
                <w:szCs w:val="24"/>
              </w:rPr>
              <w:t>其立法意旨應涵蓋政府機關（構）</w:t>
            </w:r>
            <w:proofErr w:type="gramStart"/>
            <w:r w:rsidRPr="001B2467">
              <w:rPr>
                <w:rFonts w:ascii="標楷體" w:eastAsia="標楷體" w:hAnsi="Times New Roman" w:cs="標楷體" w:hint="eastAsia"/>
                <w:sz w:val="28"/>
                <w:szCs w:val="24"/>
              </w:rPr>
              <w:t>於遇重大</w:t>
            </w:r>
            <w:proofErr w:type="gramEnd"/>
            <w:r w:rsidRPr="001B2467">
              <w:rPr>
                <w:rFonts w:ascii="標楷體" w:eastAsia="標楷體" w:hAnsi="Times New Roman" w:cs="標楷體" w:hint="eastAsia"/>
                <w:sz w:val="28"/>
                <w:szCs w:val="24"/>
              </w:rPr>
              <w:t>災害或辦理國際救援時主動發起之勸募活動及接受所屬人員或外界主動捐贈（被動接受捐贈）等2種情事，如有上級機關者，</w:t>
            </w:r>
            <w:proofErr w:type="gramStart"/>
            <w:r w:rsidRPr="001B2467">
              <w:rPr>
                <w:rFonts w:ascii="標楷體" w:eastAsia="標楷體" w:hAnsi="Times New Roman" w:cs="標楷體" w:hint="eastAsia"/>
                <w:sz w:val="28"/>
                <w:szCs w:val="24"/>
              </w:rPr>
              <w:t>均應依</w:t>
            </w:r>
            <w:proofErr w:type="gramEnd"/>
            <w:r w:rsidRPr="001B2467">
              <w:rPr>
                <w:rFonts w:ascii="標楷體" w:eastAsia="標楷體" w:hAnsi="Times New Roman" w:cs="標楷體" w:hint="eastAsia"/>
                <w:sz w:val="28"/>
                <w:szCs w:val="24"/>
              </w:rPr>
              <w:t>同條例第6條第2項規定於年度終了後2個月內，將辦理情形函報其上級機關備查。</w:t>
            </w:r>
          </w:p>
        </w:tc>
      </w:tr>
      <w:tr w:rsidR="00F04C6A" w:rsidRPr="001B2467" w:rsidTr="00F04C6A">
        <w:tc>
          <w:tcPr>
            <w:tcW w:w="8364" w:type="dxa"/>
          </w:tcPr>
          <w:p w:rsidR="00F04C6A" w:rsidRDefault="00F04C6A" w:rsidP="004D3E3A">
            <w:pPr>
              <w:spacing w:line="400" w:lineRule="exact"/>
              <w:jc w:val="both"/>
              <w:rPr>
                <w:rFonts w:ascii="標楷體" w:eastAsia="標楷體" w:hAnsi="Times New Roman" w:cs="標楷體"/>
                <w:sz w:val="28"/>
                <w:szCs w:val="28"/>
              </w:rPr>
            </w:pPr>
            <w:r w:rsidRPr="00F04C6A">
              <w:rPr>
                <w:rFonts w:ascii="標楷體" w:eastAsia="標楷體" w:hAnsi="Times New Roman" w:cs="標楷體" w:hint="eastAsia"/>
                <w:sz w:val="28"/>
                <w:szCs w:val="28"/>
                <w:highlight w:val="yellow"/>
              </w:rPr>
              <w:t>「統一捐款獻金收支處理辦法」廢止</w:t>
            </w:r>
          </w:p>
          <w:p w:rsidR="00F04C6A" w:rsidRPr="001B2467" w:rsidRDefault="00F04C6A" w:rsidP="004D3E3A">
            <w:pPr>
              <w:spacing w:line="400" w:lineRule="exact"/>
              <w:jc w:val="both"/>
              <w:rPr>
                <w:rFonts w:ascii="標楷體" w:eastAsia="標楷體" w:hAnsi="Times New Roman" w:cs="標楷體"/>
                <w:sz w:val="28"/>
                <w:szCs w:val="28"/>
              </w:rPr>
            </w:pPr>
            <w:r w:rsidRPr="001B2467">
              <w:rPr>
                <w:rFonts w:ascii="標楷體" w:eastAsia="標楷體" w:hAnsi="Times New Roman" w:cs="標楷體" w:hint="eastAsia"/>
                <w:sz w:val="28"/>
                <w:szCs w:val="28"/>
              </w:rPr>
              <w:t>「統一捐款獻金收支處理辦法」，業經行政院於中華民國100年7月14日以院</w:t>
            </w:r>
            <w:proofErr w:type="gramStart"/>
            <w:r w:rsidRPr="001B2467">
              <w:rPr>
                <w:rFonts w:ascii="標楷體" w:eastAsia="標楷體" w:hAnsi="Times New Roman" w:cs="標楷體" w:hint="eastAsia"/>
                <w:sz w:val="28"/>
                <w:szCs w:val="28"/>
              </w:rPr>
              <w:t>臺規</w:t>
            </w:r>
            <w:proofErr w:type="gramEnd"/>
            <w:r w:rsidRPr="001B2467">
              <w:rPr>
                <w:rFonts w:ascii="標楷體" w:eastAsia="標楷體" w:hAnsi="Times New Roman" w:cs="標楷體" w:hint="eastAsia"/>
                <w:sz w:val="28"/>
                <w:szCs w:val="28"/>
              </w:rPr>
              <w:t>字第1000032902號令發布廢止（</w:t>
            </w:r>
            <w:r w:rsidRPr="001B2467">
              <w:rPr>
                <w:rFonts w:ascii="標楷體" w:eastAsia="標楷體" w:hAnsi="標楷體" w:hint="eastAsia"/>
                <w:sz w:val="28"/>
              </w:rPr>
              <w:t>內政部</w:t>
            </w:r>
            <w:r w:rsidRPr="001B2467">
              <w:rPr>
                <w:rFonts w:ascii="標楷體" w:eastAsia="標楷體" w:hAnsi="Times New Roman" w:cs="標楷體" w:hint="eastAsia"/>
                <w:sz w:val="28"/>
                <w:szCs w:val="28"/>
              </w:rPr>
              <w:t>100年7月14日院</w:t>
            </w:r>
            <w:proofErr w:type="gramStart"/>
            <w:r w:rsidRPr="001B2467">
              <w:rPr>
                <w:rFonts w:ascii="標楷體" w:eastAsia="標楷體" w:hAnsi="Times New Roman" w:cs="標楷體" w:hint="eastAsia"/>
                <w:sz w:val="28"/>
                <w:szCs w:val="28"/>
              </w:rPr>
              <w:t>臺規</w:t>
            </w:r>
            <w:proofErr w:type="gramEnd"/>
            <w:r w:rsidRPr="001B2467">
              <w:rPr>
                <w:rFonts w:ascii="標楷體" w:eastAsia="標楷體" w:hAnsi="Times New Roman" w:cs="標楷體" w:hint="eastAsia"/>
                <w:sz w:val="28"/>
                <w:szCs w:val="28"/>
              </w:rPr>
              <w:t>字第1000032902B）號函</w:t>
            </w:r>
          </w:p>
          <w:p w:rsidR="004D3E3A" w:rsidRDefault="00F04C6A" w:rsidP="004D3E3A">
            <w:pPr>
              <w:pStyle w:val="a4"/>
              <w:numPr>
                <w:ilvl w:val="0"/>
                <w:numId w:val="41"/>
              </w:numPr>
              <w:spacing w:line="400" w:lineRule="exact"/>
              <w:ind w:leftChars="0"/>
              <w:jc w:val="both"/>
              <w:rPr>
                <w:rFonts w:ascii="標楷體" w:eastAsia="標楷體" w:hAnsi="Times New Roman" w:cs="標楷體"/>
                <w:sz w:val="28"/>
                <w:szCs w:val="28"/>
              </w:rPr>
            </w:pPr>
            <w:r w:rsidRPr="004D3E3A">
              <w:rPr>
                <w:rFonts w:ascii="標楷體" w:eastAsia="標楷體" w:hAnsi="Times New Roman" w:cs="標楷體" w:hint="eastAsia"/>
                <w:sz w:val="28"/>
                <w:szCs w:val="28"/>
              </w:rPr>
              <w:t>依財政部100年6月17日台</w:t>
            </w:r>
            <w:proofErr w:type="gramStart"/>
            <w:r w:rsidRPr="004D3E3A">
              <w:rPr>
                <w:rFonts w:ascii="標楷體" w:eastAsia="標楷體" w:hAnsi="Times New Roman" w:cs="標楷體" w:hint="eastAsia"/>
                <w:sz w:val="28"/>
                <w:szCs w:val="28"/>
              </w:rPr>
              <w:t>財庫字第10003511940號</w:t>
            </w:r>
            <w:proofErr w:type="gramEnd"/>
            <w:r w:rsidRPr="004D3E3A">
              <w:rPr>
                <w:rFonts w:ascii="標楷體" w:eastAsia="標楷體" w:hAnsi="Times New Roman" w:cs="標楷體" w:hint="eastAsia"/>
                <w:sz w:val="28"/>
                <w:szCs w:val="28"/>
              </w:rPr>
              <w:t>函辦理。</w:t>
            </w:r>
          </w:p>
          <w:p w:rsidR="00F04C6A" w:rsidRPr="004D3E3A" w:rsidRDefault="00F04C6A" w:rsidP="004D3E3A">
            <w:pPr>
              <w:pStyle w:val="a4"/>
              <w:numPr>
                <w:ilvl w:val="0"/>
                <w:numId w:val="41"/>
              </w:numPr>
              <w:spacing w:line="400" w:lineRule="exact"/>
              <w:ind w:leftChars="0"/>
              <w:jc w:val="both"/>
              <w:rPr>
                <w:rFonts w:ascii="標楷體" w:eastAsia="標楷體" w:hAnsi="Times New Roman" w:cs="標楷體"/>
                <w:sz w:val="28"/>
                <w:szCs w:val="28"/>
              </w:rPr>
            </w:pPr>
            <w:r w:rsidRPr="004D3E3A">
              <w:rPr>
                <w:rFonts w:ascii="標楷體" w:eastAsia="標楷體" w:hAnsi="Times New Roman" w:cs="標楷體" w:hint="eastAsia"/>
                <w:sz w:val="28"/>
                <w:szCs w:val="28"/>
              </w:rPr>
              <w:t>公益勸募條例業於95年5月17日公布施行，各級政府機關（構）依該條例第5條第2項規定基於公益目的辦理勸募活動，無論係主動發起或被動接受捐贈，</w:t>
            </w:r>
            <w:proofErr w:type="gramStart"/>
            <w:r w:rsidRPr="004D3E3A">
              <w:rPr>
                <w:rFonts w:ascii="標楷體" w:eastAsia="標楷體" w:hAnsi="Times New Roman" w:cs="標楷體" w:hint="eastAsia"/>
                <w:sz w:val="28"/>
                <w:szCs w:val="28"/>
              </w:rPr>
              <w:t>均應依</w:t>
            </w:r>
            <w:proofErr w:type="gramEnd"/>
            <w:r w:rsidRPr="004D3E3A">
              <w:rPr>
                <w:rFonts w:ascii="標楷體" w:eastAsia="標楷體" w:hAnsi="Times New Roman" w:cs="標楷體" w:hint="eastAsia"/>
                <w:sz w:val="28"/>
                <w:szCs w:val="28"/>
              </w:rPr>
              <w:t>同條例第6條第1項及第2項規定開立收據、定期辦理公開徵信、依指定用途使用及於年度終了後2個月內將辦理情形函報上級機關備查。本辦法規範事項，已可依該條例之相關規定辦理，依中央法規標準法第21條第4款規定，</w:t>
            </w:r>
            <w:proofErr w:type="gramStart"/>
            <w:r w:rsidRPr="004D3E3A">
              <w:rPr>
                <w:rFonts w:ascii="標楷體" w:eastAsia="標楷體" w:hAnsi="Times New Roman" w:cs="標楷體" w:hint="eastAsia"/>
                <w:sz w:val="28"/>
                <w:szCs w:val="28"/>
              </w:rPr>
              <w:t>爰</w:t>
            </w:r>
            <w:proofErr w:type="gramEnd"/>
            <w:r w:rsidRPr="004D3E3A">
              <w:rPr>
                <w:rFonts w:ascii="標楷體" w:eastAsia="標楷體" w:hAnsi="Times New Roman" w:cs="標楷體" w:hint="eastAsia"/>
                <w:sz w:val="28"/>
                <w:szCs w:val="28"/>
              </w:rPr>
              <w:t>予廢止。</w:t>
            </w:r>
          </w:p>
        </w:tc>
      </w:tr>
      <w:tr w:rsidR="00F04C6A" w:rsidRPr="001B2467" w:rsidTr="0011728E">
        <w:tc>
          <w:tcPr>
            <w:tcW w:w="8364" w:type="dxa"/>
          </w:tcPr>
          <w:p w:rsidR="00F04C6A" w:rsidRDefault="00F04C6A" w:rsidP="00F04C6A">
            <w:pPr>
              <w:spacing w:line="400" w:lineRule="exact"/>
              <w:rPr>
                <w:rFonts w:ascii="標楷體" w:eastAsia="標楷體" w:hAnsi="Times New Roman" w:cs="標楷體"/>
                <w:sz w:val="28"/>
                <w:szCs w:val="28"/>
                <w:highlight w:val="yellow"/>
              </w:rPr>
            </w:pPr>
            <w:r>
              <w:rPr>
                <w:rFonts w:ascii="標楷體" w:eastAsia="標楷體" w:hAnsi="Times New Roman" w:cs="標楷體" w:hint="eastAsia"/>
                <w:sz w:val="28"/>
                <w:szCs w:val="28"/>
                <w:highlight w:val="yellow"/>
              </w:rPr>
              <w:t>募款箱</w:t>
            </w:r>
            <w:r w:rsidR="00081623">
              <w:rPr>
                <w:rFonts w:ascii="標楷體" w:eastAsia="標楷體" w:hAnsi="Times New Roman" w:cs="標楷體" w:hint="eastAsia"/>
                <w:sz w:val="28"/>
                <w:szCs w:val="28"/>
                <w:highlight w:val="yellow"/>
              </w:rPr>
              <w:t>方式辦理勸募相關</w:t>
            </w:r>
            <w:r>
              <w:rPr>
                <w:rFonts w:ascii="標楷體" w:eastAsia="標楷體" w:hAnsi="Times New Roman" w:cs="標楷體" w:hint="eastAsia"/>
                <w:sz w:val="28"/>
                <w:szCs w:val="28"/>
                <w:highlight w:val="yellow"/>
              </w:rPr>
              <w:t>作業</w:t>
            </w:r>
          </w:p>
          <w:p w:rsidR="00F04C6A" w:rsidRPr="001B2467" w:rsidRDefault="00F04C6A" w:rsidP="0011728E">
            <w:pPr>
              <w:spacing w:line="400" w:lineRule="exact"/>
              <w:rPr>
                <w:rFonts w:ascii="標楷體" w:eastAsia="標楷體" w:hAnsi="標楷體"/>
                <w:sz w:val="28"/>
              </w:rPr>
            </w:pPr>
            <w:r w:rsidRPr="001B2467">
              <w:rPr>
                <w:rFonts w:ascii="標楷體" w:eastAsia="標楷體" w:hAnsi="Times New Roman" w:cs="標楷體" w:hint="eastAsia"/>
                <w:sz w:val="28"/>
                <w:szCs w:val="28"/>
              </w:rPr>
              <w:t>（</w:t>
            </w:r>
            <w:r w:rsidRPr="001B2467">
              <w:rPr>
                <w:rFonts w:ascii="標楷體" w:eastAsia="標楷體" w:hAnsi="標楷體" w:hint="eastAsia"/>
                <w:sz w:val="28"/>
              </w:rPr>
              <w:t>內政部101年7月3日內授中社字第1015061094號函）</w:t>
            </w:r>
          </w:p>
          <w:p w:rsidR="00F04C6A" w:rsidRPr="001B2467" w:rsidRDefault="00F04C6A" w:rsidP="004D3E3A">
            <w:pPr>
              <w:pStyle w:val="a4"/>
              <w:numPr>
                <w:ilvl w:val="0"/>
                <w:numId w:val="18"/>
              </w:numPr>
              <w:spacing w:line="400" w:lineRule="exact"/>
              <w:ind w:leftChars="0" w:left="744" w:hanging="744"/>
              <w:jc w:val="both"/>
              <w:rPr>
                <w:rFonts w:ascii="標楷體" w:eastAsia="標楷體" w:hAnsi="標楷體"/>
                <w:sz w:val="28"/>
              </w:rPr>
            </w:pPr>
            <w:r w:rsidRPr="001B2467">
              <w:rPr>
                <w:rFonts w:ascii="標楷體" w:eastAsia="標楷體" w:hAnsi="標楷體" w:hint="eastAsia"/>
                <w:sz w:val="28"/>
              </w:rPr>
              <w:lastRenderedPageBreak/>
              <w:t>勸募團體以募款箱方式辦理</w:t>
            </w:r>
            <w:proofErr w:type="gramStart"/>
            <w:r w:rsidRPr="001B2467">
              <w:rPr>
                <w:rFonts w:ascii="標楷體" w:eastAsia="標楷體" w:hAnsi="標楷體" w:hint="eastAsia"/>
                <w:sz w:val="28"/>
              </w:rPr>
              <w:t>勸募應開</w:t>
            </w:r>
            <w:proofErr w:type="gramEnd"/>
            <w:r w:rsidRPr="001B2467">
              <w:rPr>
                <w:rFonts w:ascii="標楷體" w:eastAsia="標楷體" w:hAnsi="標楷體" w:hint="eastAsia"/>
                <w:sz w:val="28"/>
              </w:rPr>
              <w:t>立收據及公開徵信機制，相關作業說明如下：</w:t>
            </w:r>
          </w:p>
          <w:p w:rsidR="00F04C6A" w:rsidRPr="001B2467" w:rsidRDefault="00F04C6A" w:rsidP="004D3E3A">
            <w:pPr>
              <w:pStyle w:val="a4"/>
              <w:numPr>
                <w:ilvl w:val="0"/>
                <w:numId w:val="16"/>
              </w:numPr>
              <w:spacing w:line="400" w:lineRule="exact"/>
              <w:ind w:leftChars="0" w:left="744" w:hanging="744"/>
              <w:jc w:val="both"/>
              <w:rPr>
                <w:rFonts w:ascii="標楷體" w:eastAsia="標楷體" w:hAnsi="標楷體"/>
                <w:sz w:val="28"/>
              </w:rPr>
            </w:pPr>
            <w:r w:rsidRPr="001B2467">
              <w:rPr>
                <w:rFonts w:ascii="標楷體" w:eastAsia="標楷體" w:hAnsi="標楷體" w:hint="eastAsia"/>
                <w:sz w:val="28"/>
              </w:rPr>
              <w:t>募款箱若</w:t>
            </w:r>
            <w:proofErr w:type="gramStart"/>
            <w:r w:rsidRPr="001B2467">
              <w:rPr>
                <w:rFonts w:ascii="標楷體" w:eastAsia="標楷體" w:hAnsi="標楷體" w:hint="eastAsia"/>
                <w:sz w:val="28"/>
              </w:rPr>
              <w:t>採</w:t>
            </w:r>
            <w:proofErr w:type="gramEnd"/>
            <w:r w:rsidRPr="001B2467">
              <w:rPr>
                <w:rFonts w:ascii="標楷體" w:eastAsia="標楷體" w:hAnsi="標楷體" w:hint="eastAsia"/>
                <w:sz w:val="28"/>
              </w:rPr>
              <w:t>定點放置，則依照勸募地區範圍遠近，</w:t>
            </w:r>
            <w:proofErr w:type="gramStart"/>
            <w:r w:rsidRPr="001B2467">
              <w:rPr>
                <w:rFonts w:ascii="標楷體" w:eastAsia="標楷體" w:hAnsi="標楷體" w:hint="eastAsia"/>
                <w:sz w:val="28"/>
              </w:rPr>
              <w:t>採</w:t>
            </w:r>
            <w:proofErr w:type="gramEnd"/>
            <w:r w:rsidRPr="001B2467">
              <w:rPr>
                <w:rFonts w:ascii="標楷體" w:eastAsia="標楷體" w:hAnsi="標楷體" w:hint="eastAsia"/>
                <w:sz w:val="28"/>
              </w:rPr>
              <w:t>按月或每週，由貴單位承辦人員會同放置地點人員雙方共同開啟募款箱、登錄金額，並簽名見證。若募款箱為隨機擺設或街頭勸</w:t>
            </w:r>
            <w:proofErr w:type="gramStart"/>
            <w:r w:rsidRPr="001B2467">
              <w:rPr>
                <w:rFonts w:ascii="標楷體" w:eastAsia="標楷體" w:hAnsi="標楷體" w:hint="eastAsia"/>
                <w:sz w:val="28"/>
              </w:rPr>
              <w:t>募</w:t>
            </w:r>
            <w:proofErr w:type="gramEnd"/>
            <w:r w:rsidRPr="001B2467">
              <w:rPr>
                <w:rFonts w:ascii="標楷體" w:eastAsia="標楷體" w:hAnsi="標楷體" w:hint="eastAsia"/>
                <w:sz w:val="28"/>
              </w:rPr>
              <w:t>，則每日（次）按前述說明辦理。</w:t>
            </w:r>
          </w:p>
          <w:p w:rsidR="00F04C6A" w:rsidRPr="001B2467" w:rsidRDefault="00F04C6A" w:rsidP="004D3E3A">
            <w:pPr>
              <w:pStyle w:val="a4"/>
              <w:numPr>
                <w:ilvl w:val="0"/>
                <w:numId w:val="16"/>
              </w:numPr>
              <w:spacing w:line="400" w:lineRule="exact"/>
              <w:ind w:leftChars="0" w:left="744" w:hanging="744"/>
              <w:jc w:val="both"/>
              <w:rPr>
                <w:rFonts w:ascii="標楷體" w:eastAsia="標楷體" w:hAnsi="標楷體"/>
                <w:sz w:val="28"/>
              </w:rPr>
            </w:pPr>
            <w:r w:rsidRPr="001B2467">
              <w:rPr>
                <w:rFonts w:ascii="標楷體" w:eastAsia="標楷體" w:hAnsi="標楷體" w:hint="eastAsia"/>
                <w:sz w:val="28"/>
              </w:rPr>
              <w:t>開箱後應確實按次開立收據，</w:t>
            </w:r>
            <w:proofErr w:type="gramStart"/>
            <w:r w:rsidRPr="001B2467">
              <w:rPr>
                <w:rFonts w:ascii="標楷體" w:eastAsia="標楷體" w:hAnsi="標楷體" w:hint="eastAsia"/>
                <w:sz w:val="28"/>
              </w:rPr>
              <w:t>因屬彙整</w:t>
            </w:r>
            <w:proofErr w:type="gramEnd"/>
            <w:r w:rsidRPr="001B2467">
              <w:rPr>
                <w:rFonts w:ascii="標楷體" w:eastAsia="標楷體" w:hAnsi="標楷體" w:hint="eastAsia"/>
                <w:sz w:val="28"/>
              </w:rPr>
              <w:t>小額零錢捐贈，得以開立「無名氏」或「善心人士」之收據，以開箱日期為收受捐贈之日期，並依「</w:t>
            </w:r>
            <w:r w:rsidRPr="001B2467">
              <w:rPr>
                <w:rFonts w:ascii="標楷體" w:eastAsia="標楷體" w:hAnsi="Times New Roman" w:cs="標楷體" w:hint="eastAsia"/>
                <w:sz w:val="28"/>
                <w:szCs w:val="24"/>
              </w:rPr>
              <w:t>公益勸募條例」規定，辦理公告及公開徵信。</w:t>
            </w:r>
          </w:p>
          <w:p w:rsidR="00F04C6A" w:rsidRPr="001B2467" w:rsidRDefault="00F04C6A" w:rsidP="004D3E3A">
            <w:pPr>
              <w:pStyle w:val="a4"/>
              <w:numPr>
                <w:ilvl w:val="0"/>
                <w:numId w:val="16"/>
              </w:numPr>
              <w:spacing w:line="400" w:lineRule="exact"/>
              <w:ind w:leftChars="0" w:left="744" w:hanging="744"/>
              <w:jc w:val="both"/>
              <w:rPr>
                <w:rFonts w:ascii="標楷體" w:eastAsia="標楷體" w:hAnsi="標楷體"/>
                <w:sz w:val="28"/>
              </w:rPr>
            </w:pPr>
            <w:r w:rsidRPr="001B2467">
              <w:rPr>
                <w:rFonts w:ascii="標楷體" w:eastAsia="標楷體" w:hAnsi="Times New Roman" w:cs="標楷體" w:hint="eastAsia"/>
                <w:sz w:val="28"/>
                <w:szCs w:val="24"/>
              </w:rPr>
              <w:t>爾後申請辦理勸募活動，擬以募款箱（零錢捐）為勸募活動方式者，應於勸募活動計畫書中載明開箱作業、收據開立及公開徵信方式，以利審核。</w:t>
            </w:r>
          </w:p>
          <w:p w:rsidR="00F04C6A" w:rsidRPr="001B2467" w:rsidRDefault="00F04C6A" w:rsidP="004D3E3A">
            <w:pPr>
              <w:pStyle w:val="a4"/>
              <w:numPr>
                <w:ilvl w:val="0"/>
                <w:numId w:val="18"/>
              </w:numPr>
              <w:spacing w:line="400" w:lineRule="exact"/>
              <w:ind w:leftChars="0" w:left="744" w:hanging="744"/>
              <w:jc w:val="both"/>
              <w:rPr>
                <w:rFonts w:ascii="標楷體" w:eastAsia="標楷體" w:hAnsi="標楷體"/>
                <w:sz w:val="28"/>
              </w:rPr>
            </w:pPr>
            <w:proofErr w:type="gramStart"/>
            <w:r w:rsidRPr="001B2467">
              <w:rPr>
                <w:rFonts w:ascii="標楷體" w:eastAsia="標楷體" w:hAnsi="標楷體" w:hint="eastAsia"/>
                <w:sz w:val="28"/>
              </w:rPr>
              <w:t>另</w:t>
            </w:r>
            <w:proofErr w:type="gramEnd"/>
            <w:r w:rsidRPr="001B2467">
              <w:rPr>
                <w:rFonts w:ascii="標楷體" w:eastAsia="標楷體" w:hAnsi="標楷體" w:hint="eastAsia"/>
                <w:sz w:val="28"/>
              </w:rPr>
              <w:t>，</w:t>
            </w:r>
            <w:proofErr w:type="gramStart"/>
            <w:r w:rsidRPr="001B2467">
              <w:rPr>
                <w:rFonts w:ascii="標楷體" w:eastAsia="標楷體" w:hAnsi="標楷體" w:hint="eastAsia"/>
                <w:sz w:val="28"/>
              </w:rPr>
              <w:t>為使貴單位</w:t>
            </w:r>
            <w:proofErr w:type="gramEnd"/>
            <w:r w:rsidRPr="001B2467">
              <w:rPr>
                <w:rFonts w:ascii="標楷體" w:eastAsia="標楷體" w:hAnsi="標楷體" w:hint="eastAsia"/>
                <w:sz w:val="28"/>
              </w:rPr>
              <w:t>如</w:t>
            </w:r>
            <w:proofErr w:type="gramStart"/>
            <w:r w:rsidRPr="001B2467">
              <w:rPr>
                <w:rFonts w:ascii="標楷體" w:eastAsia="標楷體" w:hAnsi="標楷體" w:hint="eastAsia"/>
                <w:sz w:val="28"/>
              </w:rPr>
              <w:t>採</w:t>
            </w:r>
            <w:proofErr w:type="gramEnd"/>
            <w:r w:rsidRPr="001B2467">
              <w:rPr>
                <w:rFonts w:ascii="標楷體" w:eastAsia="標楷體" w:hAnsi="標楷體" w:hint="eastAsia"/>
                <w:sz w:val="28"/>
              </w:rPr>
              <w:t>以募款箱方式進行勸</w:t>
            </w:r>
            <w:proofErr w:type="gramStart"/>
            <w:r w:rsidRPr="001B2467">
              <w:rPr>
                <w:rFonts w:ascii="標楷體" w:eastAsia="標楷體" w:hAnsi="標楷體" w:hint="eastAsia"/>
                <w:sz w:val="28"/>
              </w:rPr>
              <w:t>募更符合責信</w:t>
            </w:r>
            <w:proofErr w:type="gramEnd"/>
            <w:r w:rsidRPr="001B2467">
              <w:rPr>
                <w:rFonts w:ascii="標楷體" w:eastAsia="標楷體" w:hAnsi="標楷體"/>
                <w:sz w:val="28"/>
              </w:rPr>
              <w:t>…</w:t>
            </w:r>
            <w:r w:rsidRPr="001B2467">
              <w:rPr>
                <w:rFonts w:ascii="標楷體" w:eastAsia="標楷體" w:hAnsi="標楷體" w:hint="eastAsia"/>
                <w:sz w:val="28"/>
              </w:rPr>
              <w:t>，茲就募款箱作業補充說明如下：</w:t>
            </w:r>
          </w:p>
          <w:p w:rsidR="00F04C6A" w:rsidRPr="001B2467" w:rsidRDefault="00F04C6A" w:rsidP="004D3E3A">
            <w:pPr>
              <w:pStyle w:val="a4"/>
              <w:numPr>
                <w:ilvl w:val="0"/>
                <w:numId w:val="19"/>
              </w:numPr>
              <w:spacing w:line="400" w:lineRule="exact"/>
              <w:ind w:leftChars="0" w:left="744" w:hanging="744"/>
              <w:jc w:val="both"/>
              <w:rPr>
                <w:rFonts w:ascii="標楷體" w:eastAsia="標楷體" w:hAnsi="標楷體"/>
                <w:sz w:val="28"/>
              </w:rPr>
            </w:pPr>
            <w:proofErr w:type="gramStart"/>
            <w:r w:rsidRPr="001B2467">
              <w:rPr>
                <w:rFonts w:ascii="標楷體" w:eastAsia="標楷體" w:hAnsi="標楷體" w:hint="eastAsia"/>
                <w:sz w:val="28"/>
              </w:rPr>
              <w:t>募款箱除應載明勸募</w:t>
            </w:r>
            <w:proofErr w:type="gramEnd"/>
            <w:r w:rsidRPr="001B2467">
              <w:rPr>
                <w:rFonts w:ascii="標楷體" w:eastAsia="標楷體" w:hAnsi="標楷體" w:hint="eastAsia"/>
                <w:sz w:val="28"/>
              </w:rPr>
              <w:t>團體名稱、勸募活動名稱及許可文號外，應設有編號</w:t>
            </w:r>
            <w:proofErr w:type="gramStart"/>
            <w:r w:rsidRPr="001B2467">
              <w:rPr>
                <w:rFonts w:ascii="標楷體" w:eastAsia="標楷體" w:hAnsi="標楷體" w:hint="eastAsia"/>
                <w:sz w:val="28"/>
              </w:rPr>
              <w:t>及彌封籤</w:t>
            </w:r>
            <w:proofErr w:type="gramEnd"/>
            <w:r w:rsidRPr="001B2467">
              <w:rPr>
                <w:rFonts w:ascii="標楷體" w:eastAsia="標楷體" w:hAnsi="標楷體" w:hint="eastAsia"/>
                <w:sz w:val="28"/>
              </w:rPr>
              <w:t>（日期、流水號），並會同見證人員後始得開封清點募得款。</w:t>
            </w:r>
          </w:p>
          <w:p w:rsidR="00F04C6A" w:rsidRPr="001B2467" w:rsidRDefault="00F04C6A" w:rsidP="004D3E3A">
            <w:pPr>
              <w:pStyle w:val="a4"/>
              <w:numPr>
                <w:ilvl w:val="0"/>
                <w:numId w:val="19"/>
              </w:numPr>
              <w:spacing w:line="400" w:lineRule="exact"/>
              <w:ind w:leftChars="0" w:left="744" w:hanging="744"/>
              <w:jc w:val="both"/>
              <w:rPr>
                <w:rFonts w:ascii="標楷體" w:eastAsia="標楷體" w:hAnsi="標楷體"/>
                <w:sz w:val="28"/>
              </w:rPr>
            </w:pPr>
            <w:r w:rsidRPr="001B2467">
              <w:rPr>
                <w:rFonts w:ascii="標楷體" w:eastAsia="標楷體" w:hAnsi="標楷體" w:hint="eastAsia"/>
                <w:sz w:val="28"/>
              </w:rPr>
              <w:t>募得款項應依</w:t>
            </w:r>
            <w:r w:rsidRPr="001B2467">
              <w:rPr>
                <w:rFonts w:ascii="標楷體" w:eastAsia="標楷體" w:hAnsi="Times New Roman" w:cs="標楷體" w:hint="eastAsia"/>
                <w:sz w:val="28"/>
                <w:szCs w:val="24"/>
              </w:rPr>
              <w:t>公益勸募條例施行細則第8條規定，至遲應按月將募得金額存入報部備查之</w:t>
            </w:r>
            <w:proofErr w:type="gramStart"/>
            <w:r w:rsidRPr="001B2467">
              <w:rPr>
                <w:rFonts w:ascii="標楷體" w:eastAsia="標楷體" w:hAnsi="Times New Roman" w:cs="標楷體" w:hint="eastAsia"/>
                <w:sz w:val="28"/>
                <w:szCs w:val="24"/>
              </w:rPr>
              <w:t>勸募專戶</w:t>
            </w:r>
            <w:proofErr w:type="gramEnd"/>
            <w:r w:rsidRPr="001B2467">
              <w:rPr>
                <w:rFonts w:ascii="標楷體" w:eastAsia="標楷體" w:hAnsi="Times New Roman" w:cs="標楷體" w:hint="eastAsia"/>
                <w:sz w:val="28"/>
                <w:szCs w:val="24"/>
              </w:rPr>
              <w:t>，</w:t>
            </w:r>
            <w:proofErr w:type="gramStart"/>
            <w:r w:rsidRPr="001B2467">
              <w:rPr>
                <w:rFonts w:ascii="標楷體" w:eastAsia="標楷體" w:hAnsi="Times New Roman" w:cs="標楷體" w:hint="eastAsia"/>
                <w:sz w:val="28"/>
                <w:szCs w:val="24"/>
              </w:rPr>
              <w:t>依勸募</w:t>
            </w:r>
            <w:proofErr w:type="gramEnd"/>
            <w:r w:rsidRPr="001B2467">
              <w:rPr>
                <w:rFonts w:ascii="標楷體" w:eastAsia="標楷體" w:hAnsi="Times New Roman" w:cs="標楷體" w:hint="eastAsia"/>
                <w:sz w:val="28"/>
                <w:szCs w:val="24"/>
              </w:rPr>
              <w:t>活動所得財物使用計畫專款專用。</w:t>
            </w:r>
          </w:p>
          <w:p w:rsidR="00F04C6A" w:rsidRPr="001B2467" w:rsidRDefault="00F04C6A" w:rsidP="004D3E3A">
            <w:pPr>
              <w:pStyle w:val="a4"/>
              <w:numPr>
                <w:ilvl w:val="0"/>
                <w:numId w:val="19"/>
              </w:numPr>
              <w:spacing w:line="400" w:lineRule="exact"/>
              <w:ind w:leftChars="0" w:left="744" w:hanging="744"/>
              <w:jc w:val="both"/>
              <w:rPr>
                <w:rFonts w:ascii="標楷體" w:eastAsia="標楷體" w:hAnsi="標楷體"/>
                <w:sz w:val="28"/>
              </w:rPr>
            </w:pPr>
            <w:proofErr w:type="gramStart"/>
            <w:r w:rsidRPr="001B2467">
              <w:rPr>
                <w:rFonts w:ascii="標楷體" w:eastAsia="標楷體" w:hAnsi="Times New Roman" w:cs="標楷體" w:hint="eastAsia"/>
                <w:sz w:val="28"/>
                <w:szCs w:val="24"/>
              </w:rPr>
              <w:t>採</w:t>
            </w:r>
            <w:proofErr w:type="gramEnd"/>
            <w:r w:rsidRPr="001B2467">
              <w:rPr>
                <w:rFonts w:ascii="標楷體" w:eastAsia="標楷體" w:hAnsi="Times New Roman" w:cs="標楷體" w:hint="eastAsia"/>
                <w:sz w:val="28"/>
                <w:szCs w:val="24"/>
              </w:rPr>
              <w:t>以街頭募款方式，應設計</w:t>
            </w:r>
            <w:proofErr w:type="gramStart"/>
            <w:r w:rsidRPr="001B2467">
              <w:rPr>
                <w:rFonts w:ascii="標楷體" w:eastAsia="標楷體" w:hAnsi="Times New Roman" w:cs="標楷體" w:hint="eastAsia"/>
                <w:sz w:val="28"/>
                <w:szCs w:val="24"/>
              </w:rPr>
              <w:t>是項勸募</w:t>
            </w:r>
            <w:proofErr w:type="gramEnd"/>
            <w:r w:rsidRPr="001B2467">
              <w:rPr>
                <w:rFonts w:ascii="標楷體" w:eastAsia="標楷體" w:hAnsi="Times New Roman" w:cs="標楷體" w:hint="eastAsia"/>
                <w:sz w:val="28"/>
                <w:szCs w:val="24"/>
              </w:rPr>
              <w:t>活動標示貼紙，對已捐款的路人貼上貼紙，以避免重複募款。</w:t>
            </w:r>
          </w:p>
          <w:p w:rsidR="00F04C6A" w:rsidRPr="001B2467" w:rsidRDefault="00F04C6A" w:rsidP="004D3E3A">
            <w:pPr>
              <w:pStyle w:val="a4"/>
              <w:numPr>
                <w:ilvl w:val="0"/>
                <w:numId w:val="19"/>
              </w:numPr>
              <w:spacing w:line="400" w:lineRule="exact"/>
              <w:ind w:leftChars="0" w:left="744" w:hanging="744"/>
              <w:jc w:val="both"/>
              <w:rPr>
                <w:rFonts w:ascii="標楷體" w:eastAsia="標楷體" w:hAnsi="標楷體"/>
                <w:sz w:val="28"/>
              </w:rPr>
            </w:pPr>
            <w:r w:rsidRPr="001B2467">
              <w:rPr>
                <w:rFonts w:ascii="標楷體" w:eastAsia="標楷體" w:hAnsi="Times New Roman" w:cs="標楷體" w:hint="eastAsia"/>
                <w:sz w:val="28"/>
                <w:szCs w:val="24"/>
              </w:rPr>
              <w:t>貴單位於募款活動結束辦理成果</w:t>
            </w:r>
            <w:proofErr w:type="gramStart"/>
            <w:r w:rsidRPr="001B2467">
              <w:rPr>
                <w:rFonts w:ascii="標楷體" w:eastAsia="標楷體" w:hAnsi="Times New Roman" w:cs="標楷體" w:hint="eastAsia"/>
                <w:sz w:val="28"/>
                <w:szCs w:val="24"/>
              </w:rPr>
              <w:t>結報時</w:t>
            </w:r>
            <w:proofErr w:type="gramEnd"/>
            <w:r w:rsidRPr="001B2467">
              <w:rPr>
                <w:rFonts w:ascii="標楷體" w:eastAsia="標楷體" w:hAnsi="Times New Roman" w:cs="標楷體" w:hint="eastAsia"/>
                <w:sz w:val="28"/>
                <w:szCs w:val="24"/>
              </w:rPr>
              <w:t>，除應依公益勸募條例第18條規定，將捐贈人捐贈資料造</w:t>
            </w:r>
            <w:proofErr w:type="gramStart"/>
            <w:r w:rsidRPr="001B2467">
              <w:rPr>
                <w:rFonts w:ascii="標楷體" w:eastAsia="標楷體" w:hAnsi="Times New Roman" w:cs="標楷體" w:hint="eastAsia"/>
                <w:sz w:val="28"/>
                <w:szCs w:val="24"/>
              </w:rPr>
              <w:t>冊報部</w:t>
            </w:r>
            <w:proofErr w:type="gramEnd"/>
            <w:r w:rsidRPr="001B2467">
              <w:rPr>
                <w:rFonts w:ascii="標楷體" w:eastAsia="標楷體" w:hAnsi="Times New Roman" w:cs="標楷體" w:hint="eastAsia"/>
                <w:sz w:val="28"/>
                <w:szCs w:val="24"/>
              </w:rPr>
              <w:t>備查外，另請檢附募款箱募款清冊，資料包括：募款箱編號、放置地點、彌封</w:t>
            </w:r>
            <w:proofErr w:type="gramStart"/>
            <w:r w:rsidRPr="001B2467">
              <w:rPr>
                <w:rFonts w:ascii="標楷體" w:eastAsia="標楷體" w:hAnsi="Times New Roman" w:cs="標楷體" w:hint="eastAsia"/>
                <w:sz w:val="28"/>
                <w:szCs w:val="24"/>
              </w:rPr>
              <w:t>籤</w:t>
            </w:r>
            <w:proofErr w:type="gramEnd"/>
            <w:r w:rsidRPr="001B2467">
              <w:rPr>
                <w:rFonts w:ascii="標楷體" w:eastAsia="標楷體" w:hAnsi="Times New Roman" w:cs="標楷體" w:hint="eastAsia"/>
                <w:sz w:val="28"/>
                <w:szCs w:val="24"/>
              </w:rPr>
              <w:t>編號、開箱日期、募得款金額、見證資料、開立收據編號、辦理情形佐證照片等。</w:t>
            </w:r>
            <w:r w:rsidRPr="001B2467">
              <w:rPr>
                <w:rFonts w:ascii="標楷體" w:eastAsia="標楷體" w:hAnsi="標楷體" w:hint="eastAsia"/>
                <w:sz w:val="28"/>
              </w:rPr>
              <w:t xml:space="preserve"> </w:t>
            </w:r>
          </w:p>
        </w:tc>
      </w:tr>
      <w:tr w:rsidR="00041A95" w:rsidRPr="001B2467" w:rsidTr="0011728E">
        <w:tc>
          <w:tcPr>
            <w:tcW w:w="8364" w:type="dxa"/>
          </w:tcPr>
          <w:p w:rsidR="00041A95" w:rsidRPr="001B2467" w:rsidRDefault="00041A95" w:rsidP="00F00813">
            <w:pPr>
              <w:spacing w:before="100" w:beforeAutospacing="1" w:line="400" w:lineRule="exact"/>
              <w:jc w:val="both"/>
              <w:rPr>
                <w:rFonts w:ascii="標楷體" w:eastAsia="標楷體" w:hAnsi="Times New Roman" w:cs="標楷體"/>
                <w:sz w:val="28"/>
                <w:szCs w:val="24"/>
              </w:rPr>
            </w:pPr>
            <w:r w:rsidRPr="00041A95">
              <w:rPr>
                <w:rFonts w:ascii="標楷體" w:eastAsia="標楷體" w:hAnsi="Times New Roman" w:cs="標楷體" w:hint="eastAsia"/>
                <w:sz w:val="28"/>
                <w:szCs w:val="24"/>
                <w:highlight w:val="yellow"/>
              </w:rPr>
              <w:lastRenderedPageBreak/>
              <w:t>基於公益接受民眾主動捐贈救護車是否須受公益勸募條例規範</w:t>
            </w:r>
            <w:r w:rsidRPr="001B2467">
              <w:rPr>
                <w:rFonts w:ascii="標楷體" w:eastAsia="標楷體" w:hAnsi="Times New Roman" w:cs="標楷體" w:hint="eastAsia"/>
                <w:sz w:val="28"/>
                <w:szCs w:val="24"/>
              </w:rPr>
              <w:t>（</w:t>
            </w:r>
            <w:r w:rsidRPr="001B2467">
              <w:rPr>
                <w:rFonts w:ascii="標楷體" w:eastAsia="標楷體" w:hAnsi="Times New Roman" w:cs="標楷體"/>
                <w:sz w:val="28"/>
                <w:szCs w:val="24"/>
              </w:rPr>
              <w:t>103</w:t>
            </w:r>
            <w:r w:rsidRPr="001B2467">
              <w:rPr>
                <w:rFonts w:ascii="標楷體" w:eastAsia="標楷體" w:hAnsi="Times New Roman" w:cs="標楷體" w:hint="eastAsia"/>
                <w:sz w:val="28"/>
                <w:szCs w:val="24"/>
              </w:rPr>
              <w:t>年</w:t>
            </w:r>
            <w:r w:rsidRPr="001B2467">
              <w:rPr>
                <w:rFonts w:ascii="標楷體" w:eastAsia="標楷體" w:hAnsi="Times New Roman" w:cs="標楷體"/>
                <w:sz w:val="28"/>
                <w:szCs w:val="24"/>
              </w:rPr>
              <w:t>11</w:t>
            </w:r>
            <w:r w:rsidRPr="001B2467">
              <w:rPr>
                <w:rFonts w:ascii="標楷體" w:eastAsia="標楷體" w:hAnsi="Times New Roman" w:cs="標楷體" w:hint="eastAsia"/>
                <w:sz w:val="28"/>
                <w:szCs w:val="24"/>
              </w:rPr>
              <w:t>月</w:t>
            </w:r>
            <w:r w:rsidRPr="001B2467">
              <w:rPr>
                <w:rFonts w:ascii="標楷體" w:eastAsia="標楷體" w:hAnsi="Times New Roman" w:cs="標楷體"/>
                <w:sz w:val="28"/>
                <w:szCs w:val="24"/>
              </w:rPr>
              <w:t>11</w:t>
            </w:r>
            <w:r w:rsidRPr="001B2467">
              <w:rPr>
                <w:rFonts w:ascii="標楷體" w:eastAsia="標楷體" w:hAnsi="Times New Roman" w:cs="標楷體" w:hint="eastAsia"/>
                <w:sz w:val="28"/>
                <w:szCs w:val="24"/>
              </w:rPr>
              <w:t>日衛部救字第</w:t>
            </w:r>
            <w:r w:rsidRPr="001B2467">
              <w:rPr>
                <w:rFonts w:ascii="標楷體" w:eastAsia="標楷體" w:hAnsi="Times New Roman" w:cs="標楷體"/>
                <w:sz w:val="28"/>
                <w:szCs w:val="24"/>
              </w:rPr>
              <w:t>1030132344</w:t>
            </w:r>
            <w:r w:rsidRPr="001B2467">
              <w:rPr>
                <w:rFonts w:ascii="標楷體" w:eastAsia="標楷體" w:hAnsi="Times New Roman" w:cs="標楷體" w:hint="eastAsia"/>
                <w:sz w:val="28"/>
                <w:szCs w:val="24"/>
              </w:rPr>
              <w:t>號</w:t>
            </w:r>
            <w:r w:rsidR="002677EC">
              <w:rPr>
                <w:rFonts w:ascii="標楷體" w:eastAsia="標楷體" w:hAnsi="Times New Roman" w:cs="標楷體" w:hint="eastAsia"/>
                <w:sz w:val="28"/>
                <w:szCs w:val="28"/>
              </w:rPr>
              <w:t>函</w:t>
            </w:r>
            <w:r w:rsidRPr="001B2467">
              <w:rPr>
                <w:rFonts w:ascii="標楷體" w:eastAsia="標楷體" w:hAnsi="Times New Roman" w:cs="標楷體" w:hint="eastAsia"/>
                <w:sz w:val="28"/>
                <w:szCs w:val="24"/>
              </w:rPr>
              <w:t>）</w:t>
            </w:r>
          </w:p>
          <w:p w:rsidR="00F00813" w:rsidRDefault="00041A95" w:rsidP="00F00813">
            <w:pPr>
              <w:pStyle w:val="a4"/>
              <w:numPr>
                <w:ilvl w:val="0"/>
                <w:numId w:val="42"/>
              </w:numPr>
              <w:spacing w:line="400" w:lineRule="exact"/>
              <w:ind w:leftChars="0"/>
              <w:jc w:val="both"/>
              <w:rPr>
                <w:rFonts w:ascii="標楷體" w:eastAsia="標楷體" w:hAnsi="Times New Roman" w:cs="標楷體"/>
                <w:sz w:val="28"/>
                <w:szCs w:val="24"/>
              </w:rPr>
            </w:pPr>
            <w:r w:rsidRPr="00F00813">
              <w:rPr>
                <w:rFonts w:ascii="標楷體" w:eastAsia="標楷體" w:hAnsi="Times New Roman" w:cs="標楷體" w:hint="eastAsia"/>
                <w:sz w:val="28"/>
                <w:szCs w:val="24"/>
              </w:rPr>
              <w:t>查行政院</w:t>
            </w:r>
            <w:r w:rsidRPr="00F00813">
              <w:rPr>
                <w:rFonts w:ascii="標楷體" w:eastAsia="標楷體" w:hAnsi="Times New Roman" w:cs="標楷體"/>
                <w:sz w:val="28"/>
                <w:szCs w:val="24"/>
              </w:rPr>
              <w:t>100</w:t>
            </w:r>
            <w:r w:rsidRPr="00F00813">
              <w:rPr>
                <w:rFonts w:ascii="標楷體" w:eastAsia="標楷體" w:hAnsi="Times New Roman" w:cs="標楷體" w:hint="eastAsia"/>
                <w:sz w:val="28"/>
                <w:szCs w:val="24"/>
              </w:rPr>
              <w:t>年</w:t>
            </w:r>
            <w:r w:rsidRPr="00F00813">
              <w:rPr>
                <w:rFonts w:ascii="標楷體" w:eastAsia="標楷體" w:hAnsi="Times New Roman" w:cs="標楷體"/>
                <w:sz w:val="28"/>
                <w:szCs w:val="24"/>
              </w:rPr>
              <w:t>7</w:t>
            </w:r>
            <w:r w:rsidRPr="00F00813">
              <w:rPr>
                <w:rFonts w:ascii="標楷體" w:eastAsia="標楷體" w:hAnsi="Times New Roman" w:cs="標楷體" w:hint="eastAsia"/>
                <w:sz w:val="28"/>
                <w:szCs w:val="24"/>
              </w:rPr>
              <w:t>月</w:t>
            </w:r>
            <w:r w:rsidRPr="00F00813">
              <w:rPr>
                <w:rFonts w:ascii="標楷體" w:eastAsia="標楷體" w:hAnsi="Times New Roman" w:cs="標楷體"/>
                <w:sz w:val="28"/>
                <w:szCs w:val="24"/>
              </w:rPr>
              <w:t>14</w:t>
            </w:r>
            <w:r w:rsidRPr="00F00813">
              <w:rPr>
                <w:rFonts w:ascii="標楷體" w:eastAsia="標楷體" w:hAnsi="Times New Roman" w:cs="標楷體" w:hint="eastAsia"/>
                <w:sz w:val="28"/>
                <w:szCs w:val="24"/>
              </w:rPr>
              <w:t>日院</w:t>
            </w:r>
            <w:proofErr w:type="gramStart"/>
            <w:r w:rsidRPr="00F00813">
              <w:rPr>
                <w:rFonts w:ascii="標楷體" w:eastAsia="標楷體" w:hAnsi="Times New Roman" w:cs="標楷體" w:hint="eastAsia"/>
                <w:sz w:val="28"/>
                <w:szCs w:val="24"/>
              </w:rPr>
              <w:t>臺規</w:t>
            </w:r>
            <w:proofErr w:type="gramEnd"/>
            <w:r w:rsidRPr="00F00813">
              <w:rPr>
                <w:rFonts w:ascii="標楷體" w:eastAsia="標楷體" w:hAnsi="Times New Roman" w:cs="標楷體" w:hint="eastAsia"/>
                <w:sz w:val="28"/>
                <w:szCs w:val="24"/>
              </w:rPr>
              <w:t>字第</w:t>
            </w:r>
            <w:r w:rsidRPr="00F00813">
              <w:rPr>
                <w:rFonts w:ascii="標楷體" w:eastAsia="標楷體" w:hAnsi="Times New Roman" w:cs="標楷體"/>
                <w:sz w:val="28"/>
                <w:szCs w:val="24"/>
              </w:rPr>
              <w:t>1000032902B</w:t>
            </w:r>
            <w:r w:rsidRPr="00F00813">
              <w:rPr>
                <w:rFonts w:ascii="標楷體" w:eastAsia="標楷體" w:hAnsi="Times New Roman" w:cs="標楷體" w:hint="eastAsia"/>
                <w:sz w:val="28"/>
                <w:szCs w:val="24"/>
              </w:rPr>
              <w:t>號函及內政部</w:t>
            </w:r>
            <w:r w:rsidRPr="00F00813">
              <w:rPr>
                <w:rFonts w:ascii="標楷體" w:eastAsia="標楷體" w:hAnsi="Times New Roman" w:cs="標楷體"/>
                <w:sz w:val="28"/>
                <w:szCs w:val="24"/>
              </w:rPr>
              <w:t>99</w:t>
            </w:r>
            <w:r w:rsidRPr="00F00813">
              <w:rPr>
                <w:rFonts w:ascii="標楷體" w:eastAsia="標楷體" w:hAnsi="Times New Roman" w:cs="標楷體" w:hint="eastAsia"/>
                <w:sz w:val="28"/>
                <w:szCs w:val="24"/>
              </w:rPr>
              <w:t>年</w:t>
            </w:r>
            <w:r w:rsidRPr="00F00813">
              <w:rPr>
                <w:rFonts w:ascii="標楷體" w:eastAsia="標楷體" w:hAnsi="Times New Roman" w:cs="標楷體"/>
                <w:sz w:val="28"/>
                <w:szCs w:val="24"/>
              </w:rPr>
              <w:t>2</w:t>
            </w:r>
            <w:r w:rsidRPr="00F00813">
              <w:rPr>
                <w:rFonts w:ascii="標楷體" w:eastAsia="標楷體" w:hAnsi="Times New Roman" w:cs="標楷體" w:hint="eastAsia"/>
                <w:sz w:val="28"/>
                <w:szCs w:val="24"/>
              </w:rPr>
              <w:t>月</w:t>
            </w:r>
            <w:r w:rsidRPr="00F00813">
              <w:rPr>
                <w:rFonts w:ascii="標楷體" w:eastAsia="標楷體" w:hAnsi="Times New Roman" w:cs="標楷體"/>
                <w:sz w:val="28"/>
                <w:szCs w:val="24"/>
              </w:rPr>
              <w:t>2</w:t>
            </w:r>
            <w:r w:rsidRPr="00F00813">
              <w:rPr>
                <w:rFonts w:ascii="標楷體" w:eastAsia="標楷體" w:hAnsi="Times New Roman" w:cs="標楷體" w:hint="eastAsia"/>
                <w:sz w:val="28"/>
                <w:szCs w:val="24"/>
              </w:rPr>
              <w:t>日內</w:t>
            </w:r>
            <w:proofErr w:type="gramStart"/>
            <w:r w:rsidRPr="00F00813">
              <w:rPr>
                <w:rFonts w:ascii="標楷體" w:eastAsia="標楷體" w:hAnsi="Times New Roman" w:cs="標楷體" w:hint="eastAsia"/>
                <w:sz w:val="28"/>
                <w:szCs w:val="24"/>
              </w:rPr>
              <w:t>授中社字</w:t>
            </w:r>
            <w:proofErr w:type="gramEnd"/>
            <w:r w:rsidRPr="00F00813">
              <w:rPr>
                <w:rFonts w:ascii="標楷體" w:eastAsia="標楷體" w:hAnsi="Times New Roman" w:cs="標楷體" w:hint="eastAsia"/>
                <w:sz w:val="28"/>
                <w:szCs w:val="24"/>
              </w:rPr>
              <w:t>第</w:t>
            </w:r>
            <w:r w:rsidRPr="00F00813">
              <w:rPr>
                <w:rFonts w:ascii="標楷體" w:eastAsia="標楷體" w:hAnsi="Times New Roman" w:cs="標楷體"/>
                <w:sz w:val="28"/>
                <w:szCs w:val="24"/>
              </w:rPr>
              <w:t>0990000525</w:t>
            </w:r>
            <w:r w:rsidRPr="00F00813">
              <w:rPr>
                <w:rFonts w:ascii="標楷體" w:eastAsia="標楷體" w:hAnsi="Times New Roman" w:cs="標楷體" w:hint="eastAsia"/>
                <w:sz w:val="28"/>
                <w:szCs w:val="24"/>
              </w:rPr>
              <w:t>號函均明白揭示，依公益勸募條例（以下簡稱本條例）第</w:t>
            </w:r>
            <w:r w:rsidRPr="00F00813">
              <w:rPr>
                <w:rFonts w:ascii="標楷體" w:eastAsia="標楷體" w:hAnsi="Times New Roman" w:cs="標楷體"/>
                <w:sz w:val="28"/>
                <w:szCs w:val="24"/>
              </w:rPr>
              <w:t>5</w:t>
            </w:r>
            <w:r w:rsidRPr="00F00813">
              <w:rPr>
                <w:rFonts w:ascii="標楷體" w:eastAsia="標楷體" w:hAnsi="Times New Roman" w:cs="標楷體" w:hint="eastAsia"/>
                <w:sz w:val="28"/>
                <w:szCs w:val="24"/>
              </w:rPr>
              <w:t>條第</w:t>
            </w:r>
            <w:r w:rsidRPr="00F00813">
              <w:rPr>
                <w:rFonts w:ascii="標楷體" w:eastAsia="標楷體" w:hAnsi="Times New Roman" w:cs="標楷體"/>
                <w:sz w:val="28"/>
                <w:szCs w:val="24"/>
              </w:rPr>
              <w:t>2</w:t>
            </w:r>
            <w:r w:rsidRPr="00F00813">
              <w:rPr>
                <w:rFonts w:ascii="標楷體" w:eastAsia="標楷體" w:hAnsi="Times New Roman" w:cs="標楷體" w:hint="eastAsia"/>
                <w:sz w:val="28"/>
                <w:szCs w:val="24"/>
              </w:rPr>
              <w:t>項規定，各級政府機關（構）基於公益目的辦理勸募活動，無論係主動</w:t>
            </w:r>
            <w:r w:rsidRPr="00F00813">
              <w:rPr>
                <w:rFonts w:ascii="標楷體" w:eastAsia="標楷體" w:hAnsi="Times New Roman" w:cs="標楷體" w:hint="eastAsia"/>
                <w:sz w:val="28"/>
                <w:szCs w:val="24"/>
              </w:rPr>
              <w:lastRenderedPageBreak/>
              <w:t>發起或被動接受捐贈，</w:t>
            </w:r>
            <w:proofErr w:type="gramStart"/>
            <w:r w:rsidRPr="00F00813">
              <w:rPr>
                <w:rFonts w:ascii="標楷體" w:eastAsia="標楷體" w:hAnsi="Times New Roman" w:cs="標楷體" w:hint="eastAsia"/>
                <w:sz w:val="28"/>
                <w:szCs w:val="24"/>
              </w:rPr>
              <w:t>均應依</w:t>
            </w:r>
            <w:proofErr w:type="gramEnd"/>
            <w:r w:rsidRPr="00F00813">
              <w:rPr>
                <w:rFonts w:ascii="標楷體" w:eastAsia="標楷體" w:hAnsi="Times New Roman" w:cs="標楷體" w:hint="eastAsia"/>
                <w:sz w:val="28"/>
                <w:szCs w:val="24"/>
              </w:rPr>
              <w:t>本條例第</w:t>
            </w:r>
            <w:r w:rsidRPr="00F00813">
              <w:rPr>
                <w:rFonts w:ascii="標楷體" w:eastAsia="標楷體" w:hAnsi="Times New Roman" w:cs="標楷體"/>
                <w:sz w:val="28"/>
                <w:szCs w:val="24"/>
              </w:rPr>
              <w:t>6</w:t>
            </w:r>
            <w:r w:rsidRPr="00F00813">
              <w:rPr>
                <w:rFonts w:ascii="標楷體" w:eastAsia="標楷體" w:hAnsi="Times New Roman" w:cs="標楷體" w:hint="eastAsia"/>
                <w:sz w:val="28"/>
                <w:szCs w:val="24"/>
              </w:rPr>
              <w:t>條第</w:t>
            </w:r>
            <w:r w:rsidRPr="00F00813">
              <w:rPr>
                <w:rFonts w:ascii="標楷體" w:eastAsia="標楷體" w:hAnsi="Times New Roman" w:cs="標楷體"/>
                <w:sz w:val="28"/>
                <w:szCs w:val="24"/>
              </w:rPr>
              <w:t>1</w:t>
            </w:r>
            <w:r w:rsidRPr="00F00813">
              <w:rPr>
                <w:rFonts w:ascii="標楷體" w:eastAsia="標楷體" w:hAnsi="Times New Roman" w:cs="標楷體" w:hint="eastAsia"/>
                <w:sz w:val="28"/>
                <w:szCs w:val="24"/>
              </w:rPr>
              <w:t>項及第</w:t>
            </w:r>
            <w:r w:rsidRPr="00F00813">
              <w:rPr>
                <w:rFonts w:ascii="標楷體" w:eastAsia="標楷體" w:hAnsi="Times New Roman" w:cs="標楷體"/>
                <w:sz w:val="28"/>
                <w:szCs w:val="24"/>
              </w:rPr>
              <w:t>2</w:t>
            </w:r>
            <w:r w:rsidRPr="00F00813">
              <w:rPr>
                <w:rFonts w:ascii="標楷體" w:eastAsia="標楷體" w:hAnsi="Times New Roman" w:cs="標楷體" w:hint="eastAsia"/>
                <w:sz w:val="28"/>
                <w:szCs w:val="24"/>
              </w:rPr>
              <w:t>項規定開立收據、定期辦理公開徵信、依指定之用途使用及於年度終了後</w:t>
            </w:r>
            <w:r w:rsidRPr="00F00813">
              <w:rPr>
                <w:rFonts w:ascii="標楷體" w:eastAsia="標楷體" w:hAnsi="Times New Roman" w:cs="標楷體"/>
                <w:sz w:val="28"/>
                <w:szCs w:val="24"/>
              </w:rPr>
              <w:t>2</w:t>
            </w:r>
            <w:r w:rsidRPr="00F00813">
              <w:rPr>
                <w:rFonts w:ascii="標楷體" w:eastAsia="標楷體" w:hAnsi="Times New Roman" w:cs="標楷體" w:hint="eastAsia"/>
                <w:sz w:val="28"/>
                <w:szCs w:val="24"/>
              </w:rPr>
              <w:t>個月內，將辦理情形函報上級機關備查。</w:t>
            </w:r>
          </w:p>
          <w:p w:rsidR="00041A95" w:rsidRPr="00F00813" w:rsidRDefault="00041A95" w:rsidP="00F00813">
            <w:pPr>
              <w:pStyle w:val="a4"/>
              <w:numPr>
                <w:ilvl w:val="0"/>
                <w:numId w:val="42"/>
              </w:numPr>
              <w:spacing w:line="400" w:lineRule="exact"/>
              <w:ind w:leftChars="0"/>
              <w:jc w:val="both"/>
              <w:rPr>
                <w:rFonts w:ascii="標楷體" w:eastAsia="標楷體" w:hAnsi="Times New Roman" w:cs="標楷體"/>
                <w:sz w:val="28"/>
                <w:szCs w:val="24"/>
              </w:rPr>
            </w:pPr>
            <w:r w:rsidRPr="00F00813">
              <w:rPr>
                <w:rFonts w:ascii="標楷體" w:eastAsia="標楷體" w:hAnsi="Times New Roman" w:cs="標楷體" w:hint="eastAsia"/>
                <w:sz w:val="28"/>
                <w:szCs w:val="24"/>
              </w:rPr>
              <w:t>又</w:t>
            </w:r>
            <w:proofErr w:type="gramStart"/>
            <w:r w:rsidRPr="00F00813">
              <w:rPr>
                <w:rFonts w:ascii="標楷體" w:eastAsia="標楷體" w:hAnsi="Times New Roman" w:cs="標楷體" w:hint="eastAsia"/>
                <w:sz w:val="28"/>
                <w:szCs w:val="24"/>
              </w:rPr>
              <w:t>揆</w:t>
            </w:r>
            <w:proofErr w:type="gramEnd"/>
            <w:r w:rsidRPr="00F00813">
              <w:rPr>
                <w:rFonts w:ascii="標楷體" w:eastAsia="標楷體" w:hAnsi="Times New Roman" w:cs="標楷體" w:hint="eastAsia"/>
                <w:sz w:val="28"/>
                <w:szCs w:val="24"/>
              </w:rPr>
              <w:t>諸本條例第</w:t>
            </w:r>
            <w:r w:rsidRPr="00F00813">
              <w:rPr>
                <w:rFonts w:ascii="標楷體" w:eastAsia="標楷體" w:hAnsi="Times New Roman" w:cs="標楷體"/>
                <w:sz w:val="28"/>
                <w:szCs w:val="24"/>
              </w:rPr>
              <w:t>5</w:t>
            </w:r>
            <w:r w:rsidRPr="00F00813">
              <w:rPr>
                <w:rFonts w:ascii="標楷體" w:eastAsia="標楷體" w:hAnsi="Times New Roman" w:cs="標楷體" w:hint="eastAsia"/>
                <w:sz w:val="28"/>
                <w:szCs w:val="24"/>
              </w:rPr>
              <w:t>條第</w:t>
            </w:r>
            <w:r w:rsidRPr="00F00813">
              <w:rPr>
                <w:rFonts w:ascii="標楷體" w:eastAsia="標楷體" w:hAnsi="Times New Roman" w:cs="標楷體"/>
                <w:sz w:val="28"/>
                <w:szCs w:val="24"/>
              </w:rPr>
              <w:t>2</w:t>
            </w:r>
            <w:r w:rsidRPr="00F00813">
              <w:rPr>
                <w:rFonts w:ascii="標楷體" w:eastAsia="標楷體" w:hAnsi="Times New Roman" w:cs="標楷體" w:hint="eastAsia"/>
                <w:sz w:val="28"/>
                <w:szCs w:val="24"/>
              </w:rPr>
              <w:t>項之立法意旨，係指明政府機關（構）</w:t>
            </w:r>
            <w:proofErr w:type="gramStart"/>
            <w:r w:rsidRPr="00F00813">
              <w:rPr>
                <w:rFonts w:ascii="標楷體" w:eastAsia="標楷體" w:hAnsi="Times New Roman" w:cs="標楷體" w:hint="eastAsia"/>
                <w:sz w:val="28"/>
                <w:szCs w:val="24"/>
              </w:rPr>
              <w:t>於遇重大</w:t>
            </w:r>
            <w:proofErr w:type="gramEnd"/>
            <w:r w:rsidRPr="00F00813">
              <w:rPr>
                <w:rFonts w:ascii="標楷體" w:eastAsia="標楷體" w:hAnsi="Times New Roman" w:cs="標楷體" w:hint="eastAsia"/>
                <w:sz w:val="28"/>
                <w:szCs w:val="24"/>
              </w:rPr>
              <w:t>災害或辦理國際救援始得發起勸募活動，其與因公益目的接受所屬人員或外界主動捐贈（被動接受捐贈）之情事，二者雖有別，惟仍應依本條例第</w:t>
            </w:r>
            <w:r w:rsidRPr="00F00813">
              <w:rPr>
                <w:rFonts w:ascii="標楷體" w:eastAsia="標楷體" w:hAnsi="Times New Roman" w:cs="標楷體"/>
                <w:sz w:val="28"/>
                <w:szCs w:val="24"/>
              </w:rPr>
              <w:t>6</w:t>
            </w:r>
            <w:r w:rsidRPr="00F00813">
              <w:rPr>
                <w:rFonts w:ascii="標楷體" w:eastAsia="標楷體" w:hAnsi="Times New Roman" w:cs="標楷體" w:hint="eastAsia"/>
                <w:sz w:val="28"/>
                <w:szCs w:val="24"/>
              </w:rPr>
              <w:t>條規定辦理，以資適法。</w:t>
            </w:r>
          </w:p>
        </w:tc>
      </w:tr>
      <w:tr w:rsidR="00041A95" w:rsidRPr="001B2467" w:rsidTr="0011728E">
        <w:tc>
          <w:tcPr>
            <w:tcW w:w="8364" w:type="dxa"/>
          </w:tcPr>
          <w:p w:rsidR="00041A95" w:rsidRPr="001B2467" w:rsidRDefault="00041A95" w:rsidP="0011728E">
            <w:pPr>
              <w:spacing w:before="100" w:beforeAutospacing="1" w:line="400" w:lineRule="exact"/>
              <w:rPr>
                <w:rFonts w:ascii="標楷體" w:eastAsia="標楷體" w:hAnsi="Times New Roman" w:cs="標楷體"/>
                <w:sz w:val="28"/>
                <w:szCs w:val="24"/>
              </w:rPr>
            </w:pPr>
            <w:r w:rsidRPr="001B2467">
              <w:rPr>
                <w:rFonts w:ascii="標楷體" w:eastAsia="標楷體" w:hAnsi="Times New Roman" w:cs="標楷體" w:hint="eastAsia"/>
                <w:sz w:val="28"/>
                <w:szCs w:val="24"/>
              </w:rPr>
              <w:lastRenderedPageBreak/>
              <w:t>駐港澳機構（香港事務局、澳門事務處）及財團法人海峽交流基金會，如有</w:t>
            </w:r>
            <w:r w:rsidRPr="00041A95">
              <w:rPr>
                <w:rFonts w:ascii="標楷體" w:eastAsia="標楷體" w:hAnsi="Times New Roman" w:cs="標楷體" w:hint="eastAsia"/>
                <w:sz w:val="28"/>
                <w:szCs w:val="24"/>
                <w:highlight w:val="yellow"/>
              </w:rPr>
              <w:t>代收代轉各界捐款，是否須依公益勸募條例相關規定辦理</w:t>
            </w:r>
            <w:r w:rsidRPr="001B2467">
              <w:rPr>
                <w:rFonts w:ascii="標楷體" w:eastAsia="標楷體" w:hAnsi="Times New Roman" w:cs="標楷體" w:hint="eastAsia"/>
                <w:sz w:val="28"/>
                <w:szCs w:val="24"/>
              </w:rPr>
              <w:t>(</w:t>
            </w:r>
            <w:r w:rsidRPr="001B2467">
              <w:rPr>
                <w:rFonts w:ascii="標楷體" w:eastAsia="標楷體" w:hAnsi="Times New Roman" w:cs="標楷體"/>
                <w:sz w:val="28"/>
                <w:szCs w:val="24"/>
              </w:rPr>
              <w:t>104</w:t>
            </w:r>
            <w:r w:rsidRPr="001B2467">
              <w:rPr>
                <w:rFonts w:ascii="標楷體" w:eastAsia="標楷體" w:hAnsi="Times New Roman" w:cs="標楷體" w:hint="eastAsia"/>
                <w:sz w:val="28"/>
                <w:szCs w:val="24"/>
              </w:rPr>
              <w:t>年</w:t>
            </w:r>
            <w:r w:rsidRPr="001B2467">
              <w:rPr>
                <w:rFonts w:ascii="標楷體" w:eastAsia="標楷體" w:hAnsi="Times New Roman" w:cs="標楷體"/>
                <w:sz w:val="28"/>
                <w:szCs w:val="24"/>
              </w:rPr>
              <w:t>2</w:t>
            </w:r>
            <w:r w:rsidRPr="001B2467">
              <w:rPr>
                <w:rFonts w:ascii="標楷體" w:eastAsia="標楷體" w:hAnsi="Times New Roman" w:cs="標楷體" w:hint="eastAsia"/>
                <w:sz w:val="28"/>
                <w:szCs w:val="24"/>
              </w:rPr>
              <w:t>月</w:t>
            </w:r>
            <w:r w:rsidRPr="001B2467">
              <w:rPr>
                <w:rFonts w:ascii="標楷體" w:eastAsia="標楷體" w:hAnsi="Times New Roman" w:cs="標楷體"/>
                <w:sz w:val="28"/>
                <w:szCs w:val="24"/>
              </w:rPr>
              <w:t>10</w:t>
            </w:r>
            <w:r w:rsidRPr="001B2467">
              <w:rPr>
                <w:rFonts w:ascii="標楷體" w:eastAsia="標楷體" w:hAnsi="Times New Roman" w:cs="標楷體" w:hint="eastAsia"/>
                <w:sz w:val="28"/>
                <w:szCs w:val="24"/>
              </w:rPr>
              <w:t>日衛</w:t>
            </w:r>
            <w:proofErr w:type="gramStart"/>
            <w:r w:rsidRPr="001B2467">
              <w:rPr>
                <w:rFonts w:ascii="標楷體" w:eastAsia="標楷體" w:hAnsi="Times New Roman" w:cs="標楷體" w:hint="eastAsia"/>
                <w:sz w:val="28"/>
                <w:szCs w:val="24"/>
              </w:rPr>
              <w:t>部救字</w:t>
            </w:r>
            <w:proofErr w:type="gramEnd"/>
            <w:r w:rsidRPr="001B2467">
              <w:rPr>
                <w:rFonts w:ascii="標楷體" w:eastAsia="標楷體" w:hAnsi="Times New Roman" w:cs="標楷體" w:hint="eastAsia"/>
                <w:sz w:val="28"/>
                <w:szCs w:val="24"/>
              </w:rPr>
              <w:t>第</w:t>
            </w:r>
            <w:r w:rsidRPr="001B2467">
              <w:rPr>
                <w:rFonts w:ascii="標楷體" w:eastAsia="標楷體" w:hAnsi="Times New Roman" w:cs="標楷體"/>
                <w:sz w:val="28"/>
                <w:szCs w:val="24"/>
              </w:rPr>
              <w:t>1030137957</w:t>
            </w:r>
            <w:r w:rsidRPr="001B2467">
              <w:rPr>
                <w:rFonts w:ascii="標楷體" w:eastAsia="標楷體" w:hAnsi="Times New Roman" w:cs="標楷體" w:hint="eastAsia"/>
                <w:sz w:val="28"/>
                <w:szCs w:val="24"/>
              </w:rPr>
              <w:t>號</w:t>
            </w:r>
            <w:r w:rsidR="002677EC">
              <w:rPr>
                <w:rFonts w:ascii="標楷體" w:eastAsia="標楷體" w:hAnsi="Times New Roman" w:cs="標楷體" w:hint="eastAsia"/>
                <w:sz w:val="28"/>
                <w:szCs w:val="28"/>
              </w:rPr>
              <w:t>函</w:t>
            </w:r>
            <w:r w:rsidRPr="001B2467">
              <w:rPr>
                <w:rFonts w:ascii="標楷體" w:eastAsia="標楷體" w:hAnsi="Times New Roman" w:cs="標楷體" w:hint="eastAsia"/>
                <w:sz w:val="28"/>
                <w:szCs w:val="24"/>
              </w:rPr>
              <w:t>)</w:t>
            </w:r>
          </w:p>
          <w:p w:rsidR="00041A95" w:rsidRPr="001B2467" w:rsidRDefault="00041A95" w:rsidP="0011728E">
            <w:pPr>
              <w:pStyle w:val="a4"/>
              <w:numPr>
                <w:ilvl w:val="0"/>
                <w:numId w:val="3"/>
              </w:numPr>
              <w:spacing w:line="400" w:lineRule="exact"/>
              <w:ind w:leftChars="0" w:left="744" w:hanging="744"/>
              <w:jc w:val="both"/>
              <w:rPr>
                <w:rFonts w:ascii="標楷體" w:eastAsia="標楷體" w:hAnsi="Times New Roman" w:cs="標楷體"/>
                <w:sz w:val="28"/>
                <w:szCs w:val="24"/>
              </w:rPr>
            </w:pPr>
            <w:r w:rsidRPr="001B2467">
              <w:rPr>
                <w:rFonts w:ascii="標楷體" w:eastAsia="標楷體" w:hAnsi="Times New Roman" w:cs="標楷體" w:hint="eastAsia"/>
                <w:sz w:val="28"/>
                <w:szCs w:val="24"/>
              </w:rPr>
              <w:t>依據「公益勸募條例」第</w:t>
            </w:r>
            <w:r w:rsidRPr="001B2467">
              <w:rPr>
                <w:rFonts w:ascii="標楷體" w:eastAsia="標楷體" w:hAnsi="Times New Roman" w:cs="標楷體"/>
                <w:sz w:val="28"/>
                <w:szCs w:val="24"/>
              </w:rPr>
              <w:t>5</w:t>
            </w:r>
            <w:r w:rsidRPr="001B2467">
              <w:rPr>
                <w:rFonts w:ascii="標楷體" w:eastAsia="標楷體" w:hAnsi="Times New Roman" w:cs="標楷體" w:hint="eastAsia"/>
                <w:sz w:val="28"/>
                <w:szCs w:val="24"/>
              </w:rPr>
              <w:t>條第</w:t>
            </w:r>
            <w:r w:rsidRPr="001B2467">
              <w:rPr>
                <w:rFonts w:ascii="標楷體" w:eastAsia="標楷體" w:hAnsi="Times New Roman" w:cs="標楷體"/>
                <w:sz w:val="28"/>
                <w:szCs w:val="24"/>
              </w:rPr>
              <w:t>2</w:t>
            </w:r>
            <w:r w:rsidRPr="001B2467">
              <w:rPr>
                <w:rFonts w:ascii="標楷體" w:eastAsia="標楷體" w:hAnsi="Times New Roman" w:cs="標楷體" w:hint="eastAsia"/>
                <w:sz w:val="28"/>
                <w:szCs w:val="24"/>
              </w:rPr>
              <w:t>項規定：「各級政府機關（構）得基於公益目的接受所屬人員或外界主動捐贈，不得發起勸</w:t>
            </w:r>
            <w:proofErr w:type="gramStart"/>
            <w:r w:rsidRPr="001B2467">
              <w:rPr>
                <w:rFonts w:ascii="標楷體" w:eastAsia="標楷體" w:hAnsi="Times New Roman" w:cs="標楷體" w:hint="eastAsia"/>
                <w:sz w:val="28"/>
                <w:szCs w:val="24"/>
              </w:rPr>
              <w:t>募</w:t>
            </w:r>
            <w:proofErr w:type="gramEnd"/>
            <w:r w:rsidRPr="001B2467">
              <w:rPr>
                <w:rFonts w:ascii="標楷體" w:eastAsia="標楷體" w:hAnsi="Times New Roman" w:cs="標楷體" w:hint="eastAsia"/>
                <w:sz w:val="28"/>
                <w:szCs w:val="24"/>
              </w:rPr>
              <w:t>。但遇重大災害或國際救援時，不在此限。」同條例第</w:t>
            </w:r>
            <w:r w:rsidRPr="001B2467">
              <w:rPr>
                <w:rFonts w:ascii="標楷體" w:eastAsia="標楷體" w:hAnsi="Times New Roman" w:cs="標楷體"/>
                <w:sz w:val="28"/>
                <w:szCs w:val="24"/>
              </w:rPr>
              <w:t>6</w:t>
            </w:r>
            <w:r w:rsidRPr="001B2467">
              <w:rPr>
                <w:rFonts w:ascii="標楷體" w:eastAsia="標楷體" w:hAnsi="Times New Roman" w:cs="標楷體" w:hint="eastAsia"/>
                <w:sz w:val="28"/>
                <w:szCs w:val="24"/>
              </w:rPr>
              <w:t>條第</w:t>
            </w:r>
            <w:r w:rsidRPr="001B2467">
              <w:rPr>
                <w:rFonts w:ascii="標楷體" w:eastAsia="標楷體" w:hAnsi="Times New Roman" w:cs="標楷體"/>
                <w:sz w:val="28"/>
                <w:szCs w:val="24"/>
              </w:rPr>
              <w:t>1</w:t>
            </w:r>
            <w:r w:rsidRPr="001B2467">
              <w:rPr>
                <w:rFonts w:ascii="標楷體" w:eastAsia="標楷體" w:hAnsi="Times New Roman" w:cs="標楷體" w:hint="eastAsia"/>
                <w:sz w:val="28"/>
                <w:szCs w:val="24"/>
              </w:rPr>
              <w:t>項規定：「各級政府機關（構）應依下列規定辦理前條第</w:t>
            </w:r>
            <w:r w:rsidRPr="001B2467">
              <w:rPr>
                <w:rFonts w:ascii="標楷體" w:eastAsia="標楷體" w:hAnsi="Times New Roman" w:cs="標楷體"/>
                <w:sz w:val="28"/>
                <w:szCs w:val="24"/>
              </w:rPr>
              <w:t>2</w:t>
            </w:r>
            <w:r w:rsidRPr="001B2467">
              <w:rPr>
                <w:rFonts w:ascii="標楷體" w:eastAsia="標楷體" w:hAnsi="Times New Roman" w:cs="標楷體" w:hint="eastAsia"/>
                <w:sz w:val="28"/>
                <w:szCs w:val="24"/>
              </w:rPr>
              <w:t>項之勸</w:t>
            </w:r>
            <w:proofErr w:type="gramStart"/>
            <w:r w:rsidRPr="001B2467">
              <w:rPr>
                <w:rFonts w:ascii="標楷體" w:eastAsia="標楷體" w:hAnsi="Times New Roman" w:cs="標楷體" w:hint="eastAsia"/>
                <w:sz w:val="28"/>
                <w:szCs w:val="24"/>
              </w:rPr>
              <w:t>募</w:t>
            </w:r>
            <w:proofErr w:type="gramEnd"/>
            <w:r w:rsidRPr="001B2467">
              <w:rPr>
                <w:rFonts w:ascii="標楷體" w:eastAsia="標楷體" w:hAnsi="Times New Roman" w:cs="標楷體" w:hint="eastAsia"/>
                <w:sz w:val="28"/>
                <w:szCs w:val="24"/>
              </w:rPr>
              <w:t>：一、開立收據。二、定期辦理公開徵信。三、依指定之用途使用。」第</w:t>
            </w:r>
            <w:r w:rsidRPr="001B2467">
              <w:rPr>
                <w:rFonts w:ascii="標楷體" w:eastAsia="標楷體" w:hAnsi="Times New Roman" w:cs="標楷體"/>
                <w:sz w:val="28"/>
                <w:szCs w:val="24"/>
              </w:rPr>
              <w:t>6</w:t>
            </w:r>
            <w:r w:rsidRPr="001B2467">
              <w:rPr>
                <w:rFonts w:ascii="標楷體" w:eastAsia="標楷體" w:hAnsi="Times New Roman" w:cs="標楷體" w:hint="eastAsia"/>
                <w:sz w:val="28"/>
                <w:szCs w:val="24"/>
              </w:rPr>
              <w:t>條第</w:t>
            </w:r>
            <w:r w:rsidRPr="001B2467">
              <w:rPr>
                <w:rFonts w:ascii="標楷體" w:eastAsia="標楷體" w:hAnsi="Times New Roman" w:cs="標楷體"/>
                <w:sz w:val="28"/>
                <w:szCs w:val="24"/>
              </w:rPr>
              <w:t>3</w:t>
            </w:r>
            <w:r w:rsidRPr="001B2467">
              <w:rPr>
                <w:rFonts w:ascii="標楷體" w:eastAsia="標楷體" w:hAnsi="Times New Roman" w:cs="標楷體" w:hint="eastAsia"/>
                <w:sz w:val="28"/>
                <w:szCs w:val="24"/>
              </w:rPr>
              <w:t>項規定：「勸募團體基於公益目的，向會員或所屬人員募集財物、接受其主動捐贈或接受外界主動捐贈者，依第</w:t>
            </w:r>
            <w:r w:rsidRPr="001B2467">
              <w:rPr>
                <w:rFonts w:ascii="標楷體" w:eastAsia="標楷體" w:hAnsi="Times New Roman" w:cs="標楷體"/>
                <w:sz w:val="28"/>
                <w:szCs w:val="24"/>
              </w:rPr>
              <w:t>1</w:t>
            </w:r>
            <w:r w:rsidRPr="001B2467">
              <w:rPr>
                <w:rFonts w:ascii="標楷體" w:eastAsia="標楷體" w:hAnsi="Times New Roman" w:cs="標楷體" w:hint="eastAsia"/>
                <w:sz w:val="28"/>
                <w:szCs w:val="24"/>
              </w:rPr>
              <w:t>項規定辦理，</w:t>
            </w:r>
            <w:r w:rsidRPr="001B2467">
              <w:rPr>
                <w:rFonts w:ascii="標楷體" w:eastAsia="標楷體" w:hAnsi="Times New Roman" w:cs="標楷體"/>
                <w:sz w:val="28"/>
                <w:szCs w:val="24"/>
              </w:rPr>
              <w:t>...</w:t>
            </w:r>
            <w:r w:rsidRPr="001B2467">
              <w:rPr>
                <w:rFonts w:ascii="標楷體" w:eastAsia="標楷體" w:hAnsi="Times New Roman" w:cs="標楷體" w:hint="eastAsia"/>
                <w:sz w:val="28"/>
                <w:szCs w:val="24"/>
              </w:rPr>
              <w:t>其他勸募團體於年度終了後五</w:t>
            </w:r>
            <w:proofErr w:type="gramStart"/>
            <w:r w:rsidRPr="001B2467">
              <w:rPr>
                <w:rFonts w:ascii="標楷體" w:eastAsia="標楷體" w:hAnsi="Times New Roman" w:cs="標楷體" w:hint="eastAsia"/>
                <w:sz w:val="28"/>
                <w:szCs w:val="24"/>
              </w:rPr>
              <w:t>個</w:t>
            </w:r>
            <w:proofErr w:type="gramEnd"/>
            <w:r w:rsidRPr="001B2467">
              <w:rPr>
                <w:rFonts w:ascii="標楷體" w:eastAsia="標楷體" w:hAnsi="Times New Roman" w:cs="標楷體" w:hint="eastAsia"/>
                <w:sz w:val="28"/>
                <w:szCs w:val="24"/>
              </w:rPr>
              <w:t>月內，將辦理情形及收支決算函報許可其設立、立案或監督之機關備查」。</w:t>
            </w:r>
          </w:p>
          <w:p w:rsidR="00041A95" w:rsidRPr="001B2467" w:rsidRDefault="00041A95" w:rsidP="0011728E">
            <w:pPr>
              <w:pStyle w:val="a4"/>
              <w:numPr>
                <w:ilvl w:val="0"/>
                <w:numId w:val="3"/>
              </w:numPr>
              <w:spacing w:line="400" w:lineRule="exact"/>
              <w:ind w:leftChars="0" w:left="744" w:hanging="744"/>
              <w:jc w:val="both"/>
              <w:rPr>
                <w:rFonts w:ascii="標楷體" w:eastAsia="標楷體" w:hAnsi="Times New Roman" w:cs="標楷體"/>
                <w:sz w:val="28"/>
                <w:szCs w:val="24"/>
              </w:rPr>
            </w:pPr>
            <w:r w:rsidRPr="001B2467">
              <w:rPr>
                <w:rFonts w:ascii="標楷體" w:eastAsia="標楷體" w:hAnsi="Times New Roman" w:cs="標楷體" w:hint="eastAsia"/>
                <w:sz w:val="28"/>
                <w:szCs w:val="24"/>
              </w:rPr>
              <w:t>據來函說明四所示「海基會及本會香港事務局、澳門事務處係代表我政府接受來自大陸地區及香港、澳門各界之捐款，再將捐款轉交至我方相關機關賑災專戶，</w:t>
            </w:r>
            <w:proofErr w:type="gramStart"/>
            <w:r w:rsidRPr="001B2467">
              <w:rPr>
                <w:rFonts w:ascii="標楷體" w:eastAsia="標楷體" w:hAnsi="Times New Roman" w:cs="標楷體" w:hint="eastAsia"/>
                <w:sz w:val="28"/>
                <w:szCs w:val="24"/>
              </w:rPr>
              <w:t>屬代收</w:t>
            </w:r>
            <w:proofErr w:type="gramEnd"/>
            <w:r w:rsidRPr="001B2467">
              <w:rPr>
                <w:rFonts w:ascii="標楷體" w:eastAsia="標楷體" w:hAnsi="Times New Roman" w:cs="標楷體" w:hint="eastAsia"/>
                <w:sz w:val="28"/>
                <w:szCs w:val="24"/>
              </w:rPr>
              <w:t>代轉性質，捐款人本意並非要捐贈海基會或本會香港事務局、澳門事務處」。如是，海基會或　貴會香港事務局、澳門事務處並無實際支配該捐款流向之能力，類似民法上「使者」之地位，純粹係「傳達」捐款人之捐款意思表示，與一般接受捐贈有別，故本案尚無公益勸募條例之適用；但對實際受贈捐款之公私部門仍應有該條例之適用，</w:t>
            </w:r>
            <w:proofErr w:type="gramStart"/>
            <w:r w:rsidRPr="001B2467">
              <w:rPr>
                <w:rFonts w:ascii="標楷體" w:eastAsia="標楷體" w:hAnsi="Times New Roman" w:cs="標楷體" w:hint="eastAsia"/>
                <w:sz w:val="28"/>
                <w:szCs w:val="24"/>
              </w:rPr>
              <w:t>併予敘</w:t>
            </w:r>
            <w:proofErr w:type="gramEnd"/>
            <w:r w:rsidRPr="001B2467">
              <w:rPr>
                <w:rFonts w:ascii="標楷體" w:eastAsia="標楷體" w:hAnsi="Times New Roman" w:cs="標楷體" w:hint="eastAsia"/>
                <w:sz w:val="28"/>
                <w:szCs w:val="24"/>
              </w:rPr>
              <w:t>明。</w:t>
            </w:r>
          </w:p>
          <w:p w:rsidR="00041A95" w:rsidRPr="001B2467" w:rsidRDefault="00041A95" w:rsidP="0011728E">
            <w:pPr>
              <w:pStyle w:val="a4"/>
              <w:numPr>
                <w:ilvl w:val="0"/>
                <w:numId w:val="3"/>
              </w:numPr>
              <w:spacing w:line="400" w:lineRule="exact"/>
              <w:ind w:leftChars="0" w:left="744" w:hanging="744"/>
              <w:jc w:val="both"/>
              <w:rPr>
                <w:rFonts w:ascii="標楷體" w:eastAsia="標楷體" w:hAnsi="Times New Roman" w:cs="標楷體"/>
                <w:sz w:val="28"/>
                <w:szCs w:val="24"/>
              </w:rPr>
            </w:pPr>
            <w:r w:rsidRPr="001B2467">
              <w:rPr>
                <w:rFonts w:ascii="標楷體" w:eastAsia="標楷體" w:hAnsi="Times New Roman" w:cs="標楷體" w:hint="eastAsia"/>
                <w:sz w:val="28"/>
                <w:szCs w:val="24"/>
              </w:rPr>
              <w:t>又公開徵信基本資料既經公益勸募條例施行細則第</w:t>
            </w:r>
            <w:r w:rsidRPr="001B2467">
              <w:rPr>
                <w:rFonts w:ascii="標楷體" w:eastAsia="標楷體" w:hAnsi="Times New Roman" w:cs="標楷體"/>
                <w:sz w:val="28"/>
                <w:szCs w:val="24"/>
              </w:rPr>
              <w:t>6</w:t>
            </w:r>
            <w:r w:rsidRPr="001B2467">
              <w:rPr>
                <w:rFonts w:ascii="標楷體" w:eastAsia="標楷體" w:hAnsi="Times New Roman" w:cs="標楷體" w:hint="eastAsia"/>
                <w:sz w:val="28"/>
                <w:szCs w:val="24"/>
              </w:rPr>
              <w:t>條第</w:t>
            </w:r>
            <w:r w:rsidRPr="001B2467">
              <w:rPr>
                <w:rFonts w:ascii="標楷體" w:eastAsia="標楷體" w:hAnsi="Times New Roman" w:cs="標楷體"/>
                <w:sz w:val="28"/>
                <w:szCs w:val="24"/>
              </w:rPr>
              <w:t>2</w:t>
            </w:r>
            <w:r w:rsidRPr="001B2467">
              <w:rPr>
                <w:rFonts w:ascii="標楷體" w:eastAsia="標楷體" w:hAnsi="Times New Roman" w:cs="標楷體" w:hint="eastAsia"/>
                <w:sz w:val="28"/>
                <w:szCs w:val="24"/>
              </w:rPr>
              <w:t>項規定「包括捐贈者名稱或姓名」，即屬依法有據，應未違背個資法之規定。</w:t>
            </w:r>
          </w:p>
        </w:tc>
      </w:tr>
      <w:tr w:rsidR="00786473" w:rsidRPr="001B2467" w:rsidTr="0011728E">
        <w:tc>
          <w:tcPr>
            <w:tcW w:w="8364" w:type="dxa"/>
          </w:tcPr>
          <w:p w:rsidR="00786473" w:rsidRDefault="00786473" w:rsidP="00786473">
            <w:pPr>
              <w:spacing w:line="400" w:lineRule="exact"/>
              <w:jc w:val="both"/>
              <w:rPr>
                <w:rFonts w:ascii="標楷體" w:eastAsia="標楷體" w:hAnsi="Times New Roman" w:cs="標楷體"/>
                <w:sz w:val="28"/>
                <w:szCs w:val="24"/>
              </w:rPr>
            </w:pPr>
            <w:r w:rsidRPr="00786473">
              <w:rPr>
                <w:rFonts w:ascii="標楷體" w:eastAsia="標楷體" w:hAnsi="Times New Roman" w:cs="標楷體" w:hint="eastAsia"/>
                <w:sz w:val="28"/>
                <w:szCs w:val="24"/>
                <w:highlight w:val="yellow"/>
              </w:rPr>
              <w:t>政府機關（構）依據公益勸募條例接受所屬人員或外界主動捐贈財物（如車輛或設備器材），是否應於使用年限屆滿辦理報廢前，持續</w:t>
            </w:r>
            <w:r w:rsidRPr="00786473">
              <w:rPr>
                <w:rFonts w:ascii="標楷體" w:eastAsia="標楷體" w:hAnsi="Times New Roman" w:cs="標楷體" w:hint="eastAsia"/>
                <w:sz w:val="28"/>
                <w:szCs w:val="24"/>
                <w:highlight w:val="yellow"/>
              </w:rPr>
              <w:lastRenderedPageBreak/>
              <w:t>辦理公開徵信及函報上級機關備查</w:t>
            </w:r>
            <w:r>
              <w:rPr>
                <w:rFonts w:ascii="標楷體" w:eastAsia="標楷體" w:hAnsi="Times New Roman" w:cs="標楷體" w:hint="eastAsia"/>
                <w:sz w:val="28"/>
                <w:szCs w:val="24"/>
              </w:rPr>
              <w:t>(</w:t>
            </w:r>
            <w:r w:rsidRPr="00786473">
              <w:rPr>
                <w:rFonts w:ascii="標楷體" w:eastAsia="標楷體" w:hAnsi="Times New Roman" w:cs="標楷體" w:hint="eastAsia"/>
                <w:sz w:val="28"/>
                <w:szCs w:val="24"/>
              </w:rPr>
              <w:t>108年5月21日衛</w:t>
            </w:r>
            <w:proofErr w:type="gramStart"/>
            <w:r w:rsidRPr="00786473">
              <w:rPr>
                <w:rFonts w:ascii="標楷體" w:eastAsia="標楷體" w:hAnsi="Times New Roman" w:cs="標楷體" w:hint="eastAsia"/>
                <w:sz w:val="28"/>
                <w:szCs w:val="24"/>
              </w:rPr>
              <w:t>部救字</w:t>
            </w:r>
            <w:proofErr w:type="gramEnd"/>
            <w:r w:rsidRPr="00786473">
              <w:rPr>
                <w:rFonts w:ascii="標楷體" w:eastAsia="標楷體" w:hAnsi="Times New Roman" w:cs="標楷體" w:hint="eastAsia"/>
                <w:sz w:val="28"/>
                <w:szCs w:val="24"/>
              </w:rPr>
              <w:t>第1080114451號</w:t>
            </w:r>
            <w:r w:rsidR="00F021AB">
              <w:rPr>
                <w:rFonts w:ascii="標楷體" w:eastAsia="標楷體" w:hAnsi="Times New Roman" w:cs="標楷體" w:hint="eastAsia"/>
                <w:sz w:val="28"/>
                <w:szCs w:val="24"/>
              </w:rPr>
              <w:t>函</w:t>
            </w:r>
            <w:r>
              <w:rPr>
                <w:rFonts w:ascii="標楷體" w:eastAsia="標楷體" w:hAnsi="Times New Roman" w:cs="標楷體" w:hint="eastAsia"/>
                <w:sz w:val="28"/>
                <w:szCs w:val="24"/>
              </w:rPr>
              <w:t>)</w:t>
            </w:r>
          </w:p>
          <w:p w:rsidR="00786473" w:rsidRPr="00786473" w:rsidRDefault="00786473" w:rsidP="00786473">
            <w:pPr>
              <w:pStyle w:val="a4"/>
              <w:numPr>
                <w:ilvl w:val="0"/>
                <w:numId w:val="30"/>
              </w:numPr>
              <w:spacing w:before="100" w:beforeAutospacing="1" w:line="400" w:lineRule="exact"/>
              <w:ind w:leftChars="0"/>
              <w:jc w:val="both"/>
              <w:rPr>
                <w:rFonts w:ascii="標楷體" w:eastAsia="標楷體" w:hAnsi="Times New Roman" w:cs="標楷體"/>
                <w:sz w:val="28"/>
                <w:szCs w:val="24"/>
              </w:rPr>
            </w:pPr>
            <w:r w:rsidRPr="00786473">
              <w:rPr>
                <w:rFonts w:ascii="標楷體" w:eastAsia="標楷體" w:hAnsi="Times New Roman" w:cs="標楷體" w:hint="eastAsia"/>
                <w:sz w:val="28"/>
                <w:szCs w:val="24"/>
              </w:rPr>
              <w:t>行政院100年7月14日院</w:t>
            </w:r>
            <w:proofErr w:type="gramStart"/>
            <w:r w:rsidRPr="00786473">
              <w:rPr>
                <w:rFonts w:ascii="標楷體" w:eastAsia="標楷體" w:hAnsi="Times New Roman" w:cs="標楷體" w:hint="eastAsia"/>
                <w:sz w:val="28"/>
                <w:szCs w:val="24"/>
              </w:rPr>
              <w:t>臺規</w:t>
            </w:r>
            <w:proofErr w:type="gramEnd"/>
            <w:r w:rsidRPr="00786473">
              <w:rPr>
                <w:rFonts w:ascii="標楷體" w:eastAsia="標楷體" w:hAnsi="Times New Roman" w:cs="標楷體" w:hint="eastAsia"/>
                <w:sz w:val="28"/>
                <w:szCs w:val="24"/>
              </w:rPr>
              <w:t>字第1000032902B號函揭示，各級政府機關(構)依公益勸募條例第5條第2項規定，基於公益目的辦理勸募活動，無論係主動發起或被動接受捐贈，</w:t>
            </w:r>
            <w:proofErr w:type="gramStart"/>
            <w:r w:rsidRPr="00786473">
              <w:rPr>
                <w:rFonts w:ascii="標楷體" w:eastAsia="標楷體" w:hAnsi="Times New Roman" w:cs="標楷體" w:hint="eastAsia"/>
                <w:sz w:val="28"/>
                <w:szCs w:val="24"/>
              </w:rPr>
              <w:t>均應依</w:t>
            </w:r>
            <w:proofErr w:type="gramEnd"/>
            <w:r w:rsidRPr="00786473">
              <w:rPr>
                <w:rFonts w:ascii="標楷體" w:eastAsia="標楷體" w:hAnsi="Times New Roman" w:cs="標楷體" w:hint="eastAsia"/>
                <w:sz w:val="28"/>
                <w:szCs w:val="24"/>
              </w:rPr>
              <w:t>同條例第6條第1項及第2項規定開立收據、定期辦理公開徵信、依指定用途使用及於年度終了後2個月內將辦理情形函報上級機關備查。</w:t>
            </w:r>
          </w:p>
          <w:p w:rsidR="00786473" w:rsidRDefault="00786473" w:rsidP="00786473">
            <w:pPr>
              <w:pStyle w:val="a4"/>
              <w:numPr>
                <w:ilvl w:val="0"/>
                <w:numId w:val="30"/>
              </w:numPr>
              <w:spacing w:before="100" w:beforeAutospacing="1" w:line="400" w:lineRule="exact"/>
              <w:ind w:leftChars="0"/>
              <w:jc w:val="both"/>
              <w:rPr>
                <w:rFonts w:ascii="標楷體" w:eastAsia="標楷體" w:hAnsi="Times New Roman" w:cs="標楷體"/>
                <w:sz w:val="28"/>
                <w:szCs w:val="24"/>
              </w:rPr>
            </w:pPr>
            <w:r w:rsidRPr="00786473">
              <w:rPr>
                <w:rFonts w:ascii="標楷體" w:eastAsia="標楷體" w:hAnsi="Times New Roman" w:cs="標楷體" w:hint="eastAsia"/>
                <w:sz w:val="28"/>
                <w:szCs w:val="24"/>
              </w:rPr>
              <w:t>另依本部104年10月6日「公益勸募業務專家諮詢會議紀錄」案由（一）結論略</w:t>
            </w:r>
            <w:proofErr w:type="gramStart"/>
            <w:r w:rsidRPr="00786473">
              <w:rPr>
                <w:rFonts w:ascii="標楷體" w:eastAsia="標楷體" w:hAnsi="Times New Roman" w:cs="標楷體" w:hint="eastAsia"/>
                <w:sz w:val="28"/>
                <w:szCs w:val="24"/>
              </w:rPr>
              <w:t>以</w:t>
            </w:r>
            <w:proofErr w:type="gramEnd"/>
            <w:r w:rsidRPr="00786473">
              <w:rPr>
                <w:rFonts w:ascii="標楷體" w:eastAsia="標楷體" w:hAnsi="Times New Roman" w:cs="標楷體" w:hint="eastAsia"/>
                <w:sz w:val="28"/>
                <w:szCs w:val="24"/>
              </w:rPr>
              <w:t>，政府機關（構）收受捐贈，於指定計畫執行完竣，若仍有賸餘款，</w:t>
            </w:r>
            <w:proofErr w:type="gramStart"/>
            <w:r w:rsidRPr="00786473">
              <w:rPr>
                <w:rFonts w:ascii="標楷體" w:eastAsia="標楷體" w:hAnsi="Times New Roman" w:cs="標楷體" w:hint="eastAsia"/>
                <w:sz w:val="28"/>
                <w:szCs w:val="24"/>
              </w:rPr>
              <w:t>則應律定</w:t>
            </w:r>
            <w:proofErr w:type="gramEnd"/>
            <w:r w:rsidRPr="00786473">
              <w:rPr>
                <w:rFonts w:ascii="標楷體" w:eastAsia="標楷體" w:hAnsi="Times New Roman" w:cs="標楷體" w:hint="eastAsia"/>
                <w:sz w:val="28"/>
                <w:szCs w:val="24"/>
              </w:rPr>
              <w:t>其使用原則，其使用結果亦應依規定報上級機關備查。</w:t>
            </w:r>
            <w:proofErr w:type="gramStart"/>
            <w:r w:rsidRPr="00786473">
              <w:rPr>
                <w:rFonts w:ascii="標楷體" w:eastAsia="標楷體" w:hAnsi="Times New Roman" w:cs="標楷體" w:hint="eastAsia"/>
                <w:sz w:val="28"/>
                <w:szCs w:val="24"/>
              </w:rPr>
              <w:t>爰</w:t>
            </w:r>
            <w:proofErr w:type="gramEnd"/>
            <w:r w:rsidRPr="00786473">
              <w:rPr>
                <w:rFonts w:ascii="標楷體" w:eastAsia="標楷體" w:hAnsi="Times New Roman" w:cs="標楷體" w:hint="eastAsia"/>
                <w:sz w:val="28"/>
                <w:szCs w:val="24"/>
              </w:rPr>
              <w:t>政府機關（構）主動發起或被動接受捐贈之財物，於所得財物執行</w:t>
            </w:r>
            <w:proofErr w:type="gramStart"/>
            <w:r w:rsidRPr="00786473">
              <w:rPr>
                <w:rFonts w:ascii="標楷體" w:eastAsia="標楷體" w:hAnsi="Times New Roman" w:cs="標楷體" w:hint="eastAsia"/>
                <w:sz w:val="28"/>
                <w:szCs w:val="24"/>
              </w:rPr>
              <w:t>期間，均須</w:t>
            </w:r>
            <w:proofErr w:type="gramEnd"/>
            <w:r w:rsidRPr="00786473">
              <w:rPr>
                <w:rFonts w:ascii="標楷體" w:eastAsia="標楷體" w:hAnsi="Times New Roman" w:cs="標楷體" w:hint="eastAsia"/>
                <w:sz w:val="28"/>
                <w:szCs w:val="24"/>
              </w:rPr>
              <w:t>於年度終了後2個月內，將其辦理情形，依公益勸募條例函報上級機關備查。本部業於106年9月6日召開106年第4次公益勸募業務</w:t>
            </w:r>
            <w:proofErr w:type="gramStart"/>
            <w:r w:rsidRPr="00786473">
              <w:rPr>
                <w:rFonts w:ascii="標楷體" w:eastAsia="標楷體" w:hAnsi="Times New Roman" w:cs="標楷體" w:hint="eastAsia"/>
                <w:sz w:val="28"/>
                <w:szCs w:val="24"/>
              </w:rPr>
              <w:t>研</w:t>
            </w:r>
            <w:proofErr w:type="gramEnd"/>
            <w:r w:rsidRPr="00786473">
              <w:rPr>
                <w:rFonts w:ascii="標楷體" w:eastAsia="標楷體" w:hAnsi="Times New Roman" w:cs="標楷體" w:hint="eastAsia"/>
                <w:sz w:val="28"/>
                <w:szCs w:val="24"/>
              </w:rPr>
              <w:t>商會議重申</w:t>
            </w:r>
            <w:proofErr w:type="gramStart"/>
            <w:r w:rsidRPr="00786473">
              <w:rPr>
                <w:rFonts w:ascii="標楷體" w:eastAsia="標楷體" w:hAnsi="Times New Roman" w:cs="標楷體" w:hint="eastAsia"/>
                <w:sz w:val="28"/>
                <w:szCs w:val="24"/>
              </w:rPr>
              <w:t>前揭應辦理</w:t>
            </w:r>
            <w:proofErr w:type="gramEnd"/>
            <w:r w:rsidRPr="00786473">
              <w:rPr>
                <w:rFonts w:ascii="標楷體" w:eastAsia="標楷體" w:hAnsi="Times New Roman" w:cs="標楷體" w:hint="eastAsia"/>
                <w:sz w:val="28"/>
                <w:szCs w:val="24"/>
              </w:rPr>
              <w:t>事項（ 本部1 0 6 年9 月1 3 日衛部救字第1061363461號函送會議紀錄諒達）。</w:t>
            </w:r>
          </w:p>
          <w:p w:rsidR="00786473" w:rsidRPr="00786473" w:rsidRDefault="00786473" w:rsidP="00786473">
            <w:pPr>
              <w:pStyle w:val="a4"/>
              <w:numPr>
                <w:ilvl w:val="0"/>
                <w:numId w:val="30"/>
              </w:numPr>
              <w:spacing w:before="100" w:beforeAutospacing="1" w:line="400" w:lineRule="exact"/>
              <w:ind w:leftChars="0"/>
              <w:jc w:val="both"/>
              <w:rPr>
                <w:rFonts w:ascii="標楷體" w:eastAsia="標楷體" w:hAnsi="Times New Roman" w:cs="標楷體"/>
                <w:sz w:val="28"/>
                <w:szCs w:val="24"/>
              </w:rPr>
            </w:pPr>
            <w:proofErr w:type="gramStart"/>
            <w:r w:rsidRPr="00786473">
              <w:rPr>
                <w:rFonts w:ascii="標楷體" w:eastAsia="標楷體" w:hAnsi="Times New Roman" w:cs="標楷體" w:hint="eastAsia"/>
                <w:sz w:val="28"/>
                <w:szCs w:val="24"/>
              </w:rPr>
              <w:t>惟</w:t>
            </w:r>
            <w:proofErr w:type="gramEnd"/>
            <w:r w:rsidRPr="00786473">
              <w:rPr>
                <w:rFonts w:ascii="標楷體" w:eastAsia="標楷體" w:hAnsi="Times New Roman" w:cs="標楷體" w:hint="eastAsia"/>
                <w:sz w:val="28"/>
                <w:szCs w:val="24"/>
              </w:rPr>
              <w:t>有關車輛或設備器材等受贈物品，</w:t>
            </w:r>
            <w:proofErr w:type="gramStart"/>
            <w:r w:rsidRPr="00786473">
              <w:rPr>
                <w:rFonts w:ascii="標楷體" w:eastAsia="標楷體" w:hAnsi="Times New Roman" w:cs="標楷體" w:hint="eastAsia"/>
                <w:sz w:val="28"/>
                <w:szCs w:val="24"/>
              </w:rPr>
              <w:t>倘已依</w:t>
            </w:r>
            <w:proofErr w:type="gramEnd"/>
            <w:r w:rsidRPr="00786473">
              <w:rPr>
                <w:rFonts w:ascii="標楷體" w:eastAsia="標楷體" w:hAnsi="Times New Roman" w:cs="標楷體" w:hint="eastAsia"/>
                <w:sz w:val="28"/>
                <w:szCs w:val="24"/>
              </w:rPr>
              <w:t>有關規定辦理財產之登記、盤點及</w:t>
            </w:r>
            <w:proofErr w:type="gramStart"/>
            <w:r w:rsidRPr="00786473">
              <w:rPr>
                <w:rFonts w:ascii="標楷體" w:eastAsia="標楷體" w:hAnsi="Times New Roman" w:cs="標楷體" w:hint="eastAsia"/>
                <w:sz w:val="28"/>
                <w:szCs w:val="24"/>
              </w:rPr>
              <w:t>移撥等管理</w:t>
            </w:r>
            <w:proofErr w:type="gramEnd"/>
            <w:r w:rsidRPr="00786473">
              <w:rPr>
                <w:rFonts w:ascii="標楷體" w:eastAsia="標楷體" w:hAnsi="Times New Roman" w:cs="標楷體" w:hint="eastAsia"/>
                <w:sz w:val="28"/>
                <w:szCs w:val="24"/>
              </w:rPr>
              <w:t>事項者，考量業依行政機關作業規定進行</w:t>
            </w:r>
            <w:proofErr w:type="gramStart"/>
            <w:r w:rsidRPr="00786473">
              <w:rPr>
                <w:rFonts w:ascii="標楷體" w:eastAsia="標楷體" w:hAnsi="Times New Roman" w:cs="標楷體" w:hint="eastAsia"/>
                <w:sz w:val="28"/>
                <w:szCs w:val="24"/>
              </w:rPr>
              <w:t>內部控</w:t>
            </w:r>
            <w:proofErr w:type="gramEnd"/>
            <w:r w:rsidRPr="00786473">
              <w:rPr>
                <w:rFonts w:ascii="標楷體" w:eastAsia="標楷體" w:hAnsi="Times New Roman" w:cs="標楷體" w:hint="eastAsia"/>
                <w:sz w:val="28"/>
                <w:szCs w:val="24"/>
              </w:rPr>
              <w:t>管監督，作為</w:t>
            </w:r>
            <w:proofErr w:type="gramStart"/>
            <w:r w:rsidRPr="00786473">
              <w:rPr>
                <w:rFonts w:ascii="標楷體" w:eastAsia="標楷體" w:hAnsi="Times New Roman" w:cs="標楷體" w:hint="eastAsia"/>
                <w:sz w:val="28"/>
                <w:szCs w:val="24"/>
              </w:rPr>
              <w:t>財物責信機制</w:t>
            </w:r>
            <w:proofErr w:type="gramEnd"/>
            <w:r w:rsidRPr="00786473">
              <w:rPr>
                <w:rFonts w:ascii="標楷體" w:eastAsia="標楷體" w:hAnsi="Times New Roman" w:cs="標楷體" w:hint="eastAsia"/>
                <w:sz w:val="28"/>
                <w:szCs w:val="24"/>
              </w:rPr>
              <w:t>，</w:t>
            </w:r>
            <w:proofErr w:type="gramStart"/>
            <w:r w:rsidRPr="00786473">
              <w:rPr>
                <w:rFonts w:ascii="標楷體" w:eastAsia="標楷體" w:hAnsi="Times New Roman" w:cs="標楷體" w:hint="eastAsia"/>
                <w:sz w:val="28"/>
                <w:szCs w:val="24"/>
              </w:rPr>
              <w:t>爰</w:t>
            </w:r>
            <w:proofErr w:type="gramEnd"/>
            <w:r w:rsidRPr="00786473">
              <w:rPr>
                <w:rFonts w:ascii="標楷體" w:eastAsia="標楷體" w:hAnsi="Times New Roman" w:cs="標楷體" w:hint="eastAsia"/>
                <w:sz w:val="28"/>
                <w:szCs w:val="24"/>
              </w:rPr>
              <w:t>該等非現金受贈物品，得僅於</w:t>
            </w:r>
            <w:proofErr w:type="gramStart"/>
            <w:r w:rsidRPr="00786473">
              <w:rPr>
                <w:rFonts w:ascii="標楷體" w:eastAsia="標楷體" w:hAnsi="Times New Roman" w:cs="標楷體" w:hint="eastAsia"/>
                <w:sz w:val="28"/>
                <w:szCs w:val="24"/>
              </w:rPr>
              <w:t>受贈當年度</w:t>
            </w:r>
            <w:proofErr w:type="gramEnd"/>
            <w:r w:rsidRPr="00786473">
              <w:rPr>
                <w:rFonts w:ascii="標楷體" w:eastAsia="標楷體" w:hAnsi="Times New Roman" w:cs="標楷體" w:hint="eastAsia"/>
                <w:sz w:val="28"/>
                <w:szCs w:val="24"/>
              </w:rPr>
              <w:t>辦理公開徵信及當年度終了後2個月內，將其辦理情形函報上級機關備查。</w:t>
            </w:r>
          </w:p>
        </w:tc>
      </w:tr>
    </w:tbl>
    <w:p w:rsidR="00C55F1B" w:rsidRDefault="00C55F1B" w:rsidP="00C55F1B">
      <w:pPr>
        <w:spacing w:line="400" w:lineRule="exact"/>
        <w:rPr>
          <w:rFonts w:ascii="標楷體" w:eastAsia="標楷體" w:hAnsi="標楷體"/>
          <w:sz w:val="32"/>
        </w:rPr>
      </w:pPr>
      <w:r>
        <w:rPr>
          <w:rFonts w:ascii="標楷體" w:eastAsia="標楷體" w:hAnsi="標楷體" w:hint="eastAsia"/>
          <w:sz w:val="32"/>
        </w:rPr>
        <w:lastRenderedPageBreak/>
        <w:t>公益勸募條例第7條</w:t>
      </w:r>
    </w:p>
    <w:tbl>
      <w:tblPr>
        <w:tblStyle w:val="a3"/>
        <w:tblW w:w="0" w:type="auto"/>
        <w:tblLook w:val="04A0" w:firstRow="1" w:lastRow="0" w:firstColumn="1" w:lastColumn="0" w:noHBand="0" w:noVBand="1"/>
      </w:tblPr>
      <w:tblGrid>
        <w:gridCol w:w="8362"/>
      </w:tblGrid>
      <w:tr w:rsidR="006A53C7" w:rsidTr="00E00BE3">
        <w:tc>
          <w:tcPr>
            <w:tcW w:w="8362" w:type="dxa"/>
          </w:tcPr>
          <w:p w:rsidR="006A53C7" w:rsidRDefault="00451750" w:rsidP="009A1451">
            <w:pPr>
              <w:spacing w:line="400" w:lineRule="exact"/>
              <w:jc w:val="both"/>
              <w:rPr>
                <w:rFonts w:ascii="標楷體" w:eastAsia="標楷體" w:hAnsi="Times New Roman" w:cs="標楷體"/>
                <w:sz w:val="28"/>
                <w:szCs w:val="24"/>
              </w:rPr>
            </w:pPr>
            <w:r w:rsidRPr="00451750">
              <w:rPr>
                <w:rFonts w:ascii="標楷體" w:eastAsia="標楷體" w:hAnsi="Times New Roman" w:cs="標楷體" w:hint="eastAsia"/>
                <w:sz w:val="28"/>
                <w:szCs w:val="24"/>
                <w:highlight w:val="yellow"/>
              </w:rPr>
              <w:t>僅以媒體、網路、網頁宣傳或</w:t>
            </w:r>
            <w:proofErr w:type="gramStart"/>
            <w:r w:rsidRPr="00451750">
              <w:rPr>
                <w:rFonts w:ascii="標楷體" w:eastAsia="標楷體" w:hAnsi="Times New Roman" w:cs="標楷體" w:hint="eastAsia"/>
                <w:sz w:val="28"/>
                <w:szCs w:val="24"/>
                <w:highlight w:val="yellow"/>
              </w:rPr>
              <w:t>文宣寄送</w:t>
            </w:r>
            <w:proofErr w:type="gramEnd"/>
            <w:r w:rsidRPr="00451750">
              <w:rPr>
                <w:rFonts w:ascii="標楷體" w:eastAsia="標楷體" w:hAnsi="Times New Roman" w:cs="標楷體" w:hint="eastAsia"/>
                <w:sz w:val="28"/>
                <w:szCs w:val="24"/>
                <w:highlight w:val="yellow"/>
              </w:rPr>
              <w:t>方式</w:t>
            </w:r>
            <w:proofErr w:type="gramStart"/>
            <w:r w:rsidRPr="00451750">
              <w:rPr>
                <w:rFonts w:ascii="標楷體" w:eastAsia="標楷體" w:hAnsi="Times New Roman" w:cs="標楷體" w:hint="eastAsia"/>
                <w:sz w:val="28"/>
                <w:szCs w:val="24"/>
                <w:highlight w:val="yellow"/>
              </w:rPr>
              <w:t>宣傳者勸募</w:t>
            </w:r>
            <w:proofErr w:type="gramEnd"/>
            <w:r w:rsidRPr="00451750">
              <w:rPr>
                <w:rFonts w:ascii="標楷體" w:eastAsia="標楷體" w:hAnsi="Times New Roman" w:cs="標楷體" w:hint="eastAsia"/>
                <w:sz w:val="28"/>
                <w:szCs w:val="24"/>
                <w:highlight w:val="yellow"/>
              </w:rPr>
              <w:t>活動</w:t>
            </w:r>
            <w:r w:rsidR="006A53C7" w:rsidRPr="00451750">
              <w:rPr>
                <w:rFonts w:ascii="標楷體" w:eastAsia="標楷體" w:hAnsi="Times New Roman" w:cs="標楷體" w:hint="eastAsia"/>
                <w:sz w:val="28"/>
                <w:szCs w:val="24"/>
                <w:highlight w:val="yellow"/>
              </w:rPr>
              <w:t>之申請或裁罰</w:t>
            </w:r>
            <w:r w:rsidR="006A53C7" w:rsidRPr="001B2467">
              <w:rPr>
                <w:rFonts w:ascii="標楷體" w:eastAsia="標楷體" w:hAnsi="Times New Roman" w:cs="標楷體" w:hint="eastAsia"/>
                <w:sz w:val="28"/>
                <w:szCs w:val="24"/>
              </w:rPr>
              <w:t>（</w:t>
            </w:r>
            <w:r w:rsidR="006A53C7" w:rsidRPr="001B2467">
              <w:rPr>
                <w:rFonts w:ascii="標楷體" w:eastAsia="標楷體" w:hAnsi="標楷體" w:hint="eastAsia"/>
                <w:sz w:val="28"/>
              </w:rPr>
              <w:t>內政部</w:t>
            </w:r>
            <w:r w:rsidR="006A53C7" w:rsidRPr="001B2467">
              <w:rPr>
                <w:rFonts w:ascii="標楷體" w:eastAsia="標楷體" w:hAnsi="Times New Roman" w:cs="標楷體" w:hint="eastAsia"/>
                <w:sz w:val="28"/>
                <w:szCs w:val="24"/>
              </w:rPr>
              <w:t>97年11月27日內授中社字第0970717356號函）</w:t>
            </w:r>
          </w:p>
          <w:p w:rsidR="006A53C7" w:rsidRPr="00C55F1B" w:rsidRDefault="006A53C7" w:rsidP="00E00BE3">
            <w:pPr>
              <w:spacing w:line="400" w:lineRule="exact"/>
              <w:jc w:val="both"/>
              <w:rPr>
                <w:rFonts w:ascii="標楷體" w:eastAsia="標楷體" w:hAnsi="Times New Roman" w:cs="標楷體"/>
                <w:sz w:val="28"/>
                <w:szCs w:val="24"/>
              </w:rPr>
            </w:pPr>
            <w:proofErr w:type="gramStart"/>
            <w:r w:rsidRPr="00C55F1B">
              <w:rPr>
                <w:rFonts w:ascii="標楷體" w:eastAsia="標楷體" w:hAnsi="Times New Roman" w:cs="標楷體" w:hint="eastAsia"/>
                <w:sz w:val="28"/>
                <w:szCs w:val="24"/>
              </w:rPr>
              <w:t>查依公益</w:t>
            </w:r>
            <w:proofErr w:type="gramEnd"/>
            <w:r w:rsidRPr="00C55F1B">
              <w:rPr>
                <w:rFonts w:ascii="標楷體" w:eastAsia="標楷體" w:hAnsi="Times New Roman" w:cs="標楷體" w:hint="eastAsia"/>
                <w:sz w:val="28"/>
                <w:szCs w:val="24"/>
              </w:rPr>
              <w:t>勸募條例第7條規定，勸募團體基於公益目的募集財物，應備具申請書及相關文件，</w:t>
            </w:r>
            <w:proofErr w:type="gramStart"/>
            <w:r w:rsidRPr="00C55F1B">
              <w:rPr>
                <w:rFonts w:ascii="標楷體" w:eastAsia="標楷體" w:hAnsi="Times New Roman" w:cs="標楷體" w:hint="eastAsia"/>
                <w:sz w:val="28"/>
                <w:szCs w:val="24"/>
              </w:rPr>
              <w:t>向勸募</w:t>
            </w:r>
            <w:proofErr w:type="gramEnd"/>
            <w:r w:rsidRPr="00C55F1B">
              <w:rPr>
                <w:rFonts w:ascii="標楷體" w:eastAsia="標楷體" w:hAnsi="Times New Roman" w:cs="標楷體" w:hint="eastAsia"/>
                <w:sz w:val="28"/>
                <w:szCs w:val="24"/>
              </w:rPr>
              <w:t>活動所在地之直轄市、縣 (市) 主管機關申請許可。但勸募活動跨越直轄市或縣 (市) 者，應向中央主管機關申請許可。按上揭條文</w:t>
            </w:r>
            <w:proofErr w:type="gramStart"/>
            <w:r w:rsidRPr="00C55F1B">
              <w:rPr>
                <w:rFonts w:ascii="標楷體" w:eastAsia="標楷體" w:hAnsi="Times New Roman" w:cs="標楷體" w:hint="eastAsia"/>
                <w:sz w:val="28"/>
                <w:szCs w:val="24"/>
              </w:rPr>
              <w:t>揆</w:t>
            </w:r>
            <w:proofErr w:type="gramEnd"/>
            <w:r w:rsidRPr="00C55F1B">
              <w:rPr>
                <w:rFonts w:ascii="標楷體" w:eastAsia="標楷體" w:hAnsi="Times New Roman" w:cs="標楷體" w:hint="eastAsia"/>
                <w:sz w:val="28"/>
                <w:szCs w:val="24"/>
              </w:rPr>
              <w:t>其立法意旨係指實際勸募活動之辦理地區而言，並未涵蓋網路及媒體傳播，</w:t>
            </w:r>
            <w:proofErr w:type="gramStart"/>
            <w:r w:rsidRPr="00C55F1B">
              <w:rPr>
                <w:rFonts w:ascii="標楷體" w:eastAsia="標楷體" w:hAnsi="Times New Roman" w:cs="標楷體" w:hint="eastAsia"/>
                <w:sz w:val="28"/>
                <w:szCs w:val="24"/>
              </w:rPr>
              <w:t>併予敘</w:t>
            </w:r>
            <w:proofErr w:type="gramEnd"/>
            <w:r w:rsidRPr="00C55F1B">
              <w:rPr>
                <w:rFonts w:ascii="標楷體" w:eastAsia="標楷體" w:hAnsi="Times New Roman" w:cs="標楷體" w:hint="eastAsia"/>
                <w:sz w:val="28"/>
                <w:szCs w:val="24"/>
              </w:rPr>
              <w:t>明，況且</w:t>
            </w:r>
            <w:proofErr w:type="gramStart"/>
            <w:r w:rsidRPr="00C55F1B">
              <w:rPr>
                <w:rFonts w:ascii="標楷體" w:eastAsia="標楷體" w:hAnsi="Times New Roman" w:cs="標楷體" w:hint="eastAsia"/>
                <w:sz w:val="28"/>
                <w:szCs w:val="24"/>
              </w:rPr>
              <w:t>鑑</w:t>
            </w:r>
            <w:proofErr w:type="gramEnd"/>
            <w:r w:rsidRPr="00C55F1B">
              <w:rPr>
                <w:rFonts w:ascii="標楷體" w:eastAsia="標楷體" w:hAnsi="Times New Roman" w:cs="標楷體" w:hint="eastAsia"/>
                <w:sz w:val="28"/>
                <w:szCs w:val="24"/>
              </w:rPr>
              <w:t>於現今科學資訊傳播發展突飛猛進，勸募活動佐以媒體、網路及網頁宣傳者甚為</w:t>
            </w:r>
            <w:proofErr w:type="gramStart"/>
            <w:r w:rsidRPr="00C55F1B">
              <w:rPr>
                <w:rFonts w:ascii="標楷體" w:eastAsia="標楷體" w:hAnsi="Times New Roman" w:cs="標楷體" w:hint="eastAsia"/>
                <w:sz w:val="28"/>
                <w:szCs w:val="24"/>
              </w:rPr>
              <w:t>普及，</w:t>
            </w:r>
            <w:proofErr w:type="gramEnd"/>
            <w:r w:rsidRPr="00C55F1B">
              <w:rPr>
                <w:rFonts w:ascii="標楷體" w:eastAsia="標楷體" w:hAnsi="Times New Roman" w:cs="標楷體" w:hint="eastAsia"/>
                <w:sz w:val="28"/>
                <w:szCs w:val="24"/>
              </w:rPr>
              <w:t>如全部歸類為跨直轄市、縣市之勸募活動，恐有違地方及中央分權治理之立法目的。</w:t>
            </w:r>
            <w:proofErr w:type="gramStart"/>
            <w:r w:rsidRPr="00C55F1B">
              <w:rPr>
                <w:rFonts w:ascii="標楷體" w:eastAsia="標楷體" w:hAnsi="Times New Roman" w:cs="標楷體" w:hint="eastAsia"/>
                <w:sz w:val="28"/>
                <w:szCs w:val="24"/>
              </w:rPr>
              <w:t>爰</w:t>
            </w:r>
            <w:proofErr w:type="gramEnd"/>
            <w:r w:rsidRPr="00C55F1B">
              <w:rPr>
                <w:rFonts w:ascii="標楷體" w:eastAsia="標楷體" w:hAnsi="Times New Roman" w:cs="標楷體" w:hint="eastAsia"/>
                <w:sz w:val="28"/>
                <w:szCs w:val="24"/>
              </w:rPr>
              <w:t>此，有關勸募活動僅以媒體、</w:t>
            </w:r>
            <w:r w:rsidRPr="00C55F1B">
              <w:rPr>
                <w:rFonts w:ascii="標楷體" w:eastAsia="標楷體" w:hAnsi="Times New Roman" w:cs="標楷體" w:hint="eastAsia"/>
                <w:sz w:val="28"/>
                <w:szCs w:val="24"/>
              </w:rPr>
              <w:lastRenderedPageBreak/>
              <w:t>網路、網頁宣傳或</w:t>
            </w:r>
            <w:proofErr w:type="gramStart"/>
            <w:r w:rsidRPr="00C55F1B">
              <w:rPr>
                <w:rFonts w:ascii="標楷體" w:eastAsia="標楷體" w:hAnsi="Times New Roman" w:cs="標楷體" w:hint="eastAsia"/>
                <w:sz w:val="28"/>
                <w:szCs w:val="24"/>
              </w:rPr>
              <w:t>文宣寄送</w:t>
            </w:r>
            <w:proofErr w:type="gramEnd"/>
            <w:r w:rsidRPr="00C55F1B">
              <w:rPr>
                <w:rFonts w:ascii="標楷體" w:eastAsia="標楷體" w:hAnsi="Times New Roman" w:cs="標楷體" w:hint="eastAsia"/>
                <w:sz w:val="28"/>
                <w:szCs w:val="24"/>
              </w:rPr>
              <w:t>方式宣傳者，以其勸募團體所在地為勸募活動所在地，應向其所在地之地方主管機關申請核准許可，其違法時之勸</w:t>
            </w:r>
            <w:r w:rsidR="00B84550">
              <w:rPr>
                <w:rFonts w:ascii="標楷體" w:eastAsia="標楷體" w:hAnsi="Times New Roman" w:cs="標楷體" w:hint="eastAsia"/>
                <w:sz w:val="28"/>
                <w:szCs w:val="24"/>
              </w:rPr>
              <w:t>阻</w:t>
            </w:r>
            <w:r w:rsidRPr="00C55F1B">
              <w:rPr>
                <w:rFonts w:ascii="標楷體" w:eastAsia="標楷體" w:hAnsi="Times New Roman" w:cs="標楷體" w:hint="eastAsia"/>
                <w:sz w:val="28"/>
                <w:szCs w:val="24"/>
              </w:rPr>
              <w:t>及處分亦同由其所在地之地方主管機關為之。</w:t>
            </w:r>
          </w:p>
        </w:tc>
      </w:tr>
      <w:tr w:rsidR="00A40D7F" w:rsidTr="00E00BE3">
        <w:tc>
          <w:tcPr>
            <w:tcW w:w="8362" w:type="dxa"/>
          </w:tcPr>
          <w:p w:rsidR="00A40D7F" w:rsidRDefault="00A40D7F" w:rsidP="009A1451">
            <w:pPr>
              <w:spacing w:line="400" w:lineRule="exact"/>
              <w:jc w:val="both"/>
              <w:rPr>
                <w:rFonts w:ascii="標楷體" w:eastAsia="標楷體" w:hAnsi="標楷體" w:cs="標楷體"/>
                <w:sz w:val="28"/>
                <w:szCs w:val="24"/>
              </w:rPr>
            </w:pPr>
            <w:r w:rsidRPr="00A40D7F">
              <w:rPr>
                <w:rFonts w:ascii="標楷體" w:eastAsia="標楷體" w:hAnsi="Times New Roman" w:cs="標楷體" w:hint="eastAsia"/>
                <w:sz w:val="28"/>
                <w:szCs w:val="24"/>
                <w:highlight w:val="yellow"/>
              </w:rPr>
              <w:lastRenderedPageBreak/>
              <w:t>(實體)</w:t>
            </w:r>
            <w:r w:rsidR="005442F4">
              <w:rPr>
                <w:rFonts w:ascii="標楷體" w:eastAsia="標楷體" w:hAnsi="Times New Roman" w:cs="標楷體" w:hint="eastAsia"/>
                <w:sz w:val="28"/>
                <w:szCs w:val="24"/>
                <w:highlight w:val="yellow"/>
              </w:rPr>
              <w:t>未經許可</w:t>
            </w:r>
            <w:r w:rsidRPr="00A40D7F">
              <w:rPr>
                <w:rFonts w:ascii="標楷體" w:eastAsia="標楷體" w:hAnsi="Times New Roman" w:cs="標楷體" w:hint="eastAsia"/>
                <w:sz w:val="28"/>
                <w:szCs w:val="24"/>
                <w:highlight w:val="yellow"/>
              </w:rPr>
              <w:t>勸募活動之調查、勸阻及處罰，由行為地之主管機關管轄</w:t>
            </w:r>
            <w:r w:rsidRPr="00A40D7F">
              <w:rPr>
                <w:rFonts w:ascii="標楷體" w:eastAsia="標楷體" w:hAnsi="標楷體" w:cs="標楷體" w:hint="eastAsia"/>
                <w:sz w:val="28"/>
                <w:szCs w:val="24"/>
              </w:rPr>
              <w:t>（106年7月21日衛部救字第1060119897號</w:t>
            </w:r>
            <w:r w:rsidR="00F021AB">
              <w:rPr>
                <w:rFonts w:ascii="標楷體" w:eastAsia="標楷體" w:hAnsi="標楷體" w:cs="標楷體" w:hint="eastAsia"/>
                <w:sz w:val="28"/>
                <w:szCs w:val="24"/>
              </w:rPr>
              <w:t>函</w:t>
            </w:r>
            <w:r w:rsidRPr="00A40D7F">
              <w:rPr>
                <w:rFonts w:ascii="標楷體" w:eastAsia="標楷體" w:hAnsi="標楷體" w:cs="標楷體" w:hint="eastAsia"/>
                <w:sz w:val="28"/>
                <w:szCs w:val="24"/>
              </w:rPr>
              <w:t>）</w:t>
            </w:r>
          </w:p>
          <w:p w:rsidR="00A40D7F" w:rsidRPr="00A40D7F" w:rsidRDefault="00A40D7F" w:rsidP="009A1451">
            <w:pPr>
              <w:pStyle w:val="a4"/>
              <w:numPr>
                <w:ilvl w:val="0"/>
                <w:numId w:val="24"/>
              </w:numPr>
              <w:spacing w:line="400" w:lineRule="exact"/>
              <w:ind w:leftChars="0"/>
              <w:jc w:val="both"/>
              <w:rPr>
                <w:rFonts w:ascii="標楷體" w:eastAsia="標楷體" w:hAnsi="Times New Roman" w:cs="標楷體"/>
                <w:sz w:val="28"/>
                <w:szCs w:val="24"/>
              </w:rPr>
            </w:pPr>
            <w:r w:rsidRPr="00A40D7F">
              <w:rPr>
                <w:rFonts w:ascii="標楷體" w:eastAsia="標楷體" w:hAnsi="Times New Roman" w:cs="標楷體" w:hint="eastAsia"/>
                <w:sz w:val="28"/>
                <w:szCs w:val="24"/>
              </w:rPr>
              <w:t>按行政罰法第29條第1項規定：「違反行政法上義務之行為，由行為地、結果地、行為人之住所、居所或營業所、事務所或公務所所在地之主管機關管轄。」</w:t>
            </w:r>
            <w:proofErr w:type="gramStart"/>
            <w:r w:rsidRPr="00A40D7F">
              <w:rPr>
                <w:rFonts w:ascii="標楷體" w:eastAsia="標楷體" w:hAnsi="Times New Roman" w:cs="標楷體" w:hint="eastAsia"/>
                <w:sz w:val="28"/>
                <w:szCs w:val="24"/>
              </w:rPr>
              <w:t>先予敘明</w:t>
            </w:r>
            <w:proofErr w:type="gramEnd"/>
            <w:r w:rsidRPr="00A40D7F">
              <w:rPr>
                <w:rFonts w:ascii="標楷體" w:eastAsia="標楷體" w:hAnsi="Times New Roman" w:cs="標楷體" w:hint="eastAsia"/>
                <w:sz w:val="28"/>
                <w:szCs w:val="24"/>
              </w:rPr>
              <w:t>。</w:t>
            </w:r>
          </w:p>
          <w:p w:rsidR="00A40D7F" w:rsidRPr="00A40D7F" w:rsidRDefault="00A40D7F" w:rsidP="009A1451">
            <w:pPr>
              <w:pStyle w:val="a4"/>
              <w:numPr>
                <w:ilvl w:val="0"/>
                <w:numId w:val="24"/>
              </w:numPr>
              <w:spacing w:line="400" w:lineRule="exact"/>
              <w:ind w:leftChars="0"/>
              <w:jc w:val="both"/>
              <w:rPr>
                <w:rFonts w:ascii="標楷體" w:eastAsia="標楷體" w:hAnsi="Times New Roman" w:cs="標楷體"/>
                <w:sz w:val="28"/>
                <w:szCs w:val="24"/>
              </w:rPr>
            </w:pPr>
            <w:r w:rsidRPr="00A40D7F">
              <w:rPr>
                <w:rFonts w:ascii="標楷體" w:eastAsia="標楷體" w:hAnsi="Times New Roman" w:cs="標楷體" w:hint="eastAsia"/>
                <w:sz w:val="28"/>
                <w:szCs w:val="24"/>
              </w:rPr>
              <w:t>有關勸募活動之調查、勸阻及處罰，考量就近由行為地主管機關為之，便於監督管理，故本案宜由行為地之主管機關管轄。</w:t>
            </w:r>
          </w:p>
        </w:tc>
      </w:tr>
    </w:tbl>
    <w:p w:rsidR="003318D9" w:rsidRDefault="003318D9" w:rsidP="00C55F1B">
      <w:pPr>
        <w:spacing w:line="400" w:lineRule="exact"/>
        <w:rPr>
          <w:rFonts w:ascii="標楷體" w:eastAsia="標楷體" w:hAnsi="標楷體"/>
          <w:sz w:val="32"/>
        </w:rPr>
      </w:pPr>
      <w:r>
        <w:rPr>
          <w:rFonts w:ascii="標楷體" w:eastAsia="標楷體" w:hAnsi="標楷體" w:hint="eastAsia"/>
          <w:sz w:val="32"/>
        </w:rPr>
        <w:t>公益勸募條例第16條</w:t>
      </w:r>
    </w:p>
    <w:tbl>
      <w:tblPr>
        <w:tblStyle w:val="a3"/>
        <w:tblW w:w="8364" w:type="dxa"/>
        <w:tblInd w:w="-34" w:type="dxa"/>
        <w:tblLook w:val="04A0" w:firstRow="1" w:lastRow="0" w:firstColumn="1" w:lastColumn="0" w:noHBand="0" w:noVBand="1"/>
      </w:tblPr>
      <w:tblGrid>
        <w:gridCol w:w="8364"/>
      </w:tblGrid>
      <w:tr w:rsidR="003318D9" w:rsidRPr="001B2467" w:rsidTr="0011728E">
        <w:tc>
          <w:tcPr>
            <w:tcW w:w="8364" w:type="dxa"/>
          </w:tcPr>
          <w:p w:rsidR="003318D9" w:rsidRPr="001B2467" w:rsidRDefault="003318D9" w:rsidP="00F021AB">
            <w:pPr>
              <w:spacing w:before="100" w:beforeAutospacing="1" w:line="400" w:lineRule="exact"/>
              <w:jc w:val="both"/>
              <w:rPr>
                <w:rFonts w:ascii="標楷體" w:eastAsia="標楷體" w:hAnsi="Times New Roman" w:cs="標楷體"/>
                <w:sz w:val="28"/>
                <w:szCs w:val="24"/>
              </w:rPr>
            </w:pPr>
            <w:r w:rsidRPr="00E300B1">
              <w:rPr>
                <w:rFonts w:ascii="標楷體" w:eastAsia="標楷體" w:hAnsi="Times New Roman" w:cs="標楷體" w:hint="eastAsia"/>
                <w:sz w:val="28"/>
                <w:szCs w:val="24"/>
                <w:highlight w:val="yellow"/>
              </w:rPr>
              <w:t>各級政府於接受土地及其他實物捐贈之相關文書上，是否應載明</w:t>
            </w:r>
            <w:proofErr w:type="gramStart"/>
            <w:r w:rsidRPr="00E300B1">
              <w:rPr>
                <w:rFonts w:ascii="標楷體" w:eastAsia="標楷體" w:hAnsi="Times New Roman" w:cs="標楷體" w:hint="eastAsia"/>
                <w:sz w:val="28"/>
                <w:szCs w:val="24"/>
                <w:highlight w:val="yellow"/>
              </w:rPr>
              <w:t>受贈物之</w:t>
            </w:r>
            <w:proofErr w:type="gramEnd"/>
            <w:r w:rsidRPr="00E300B1">
              <w:rPr>
                <w:rFonts w:ascii="標楷體" w:eastAsia="標楷體" w:hAnsi="Times New Roman" w:cs="標楷體" w:hint="eastAsia"/>
                <w:sz w:val="28"/>
                <w:szCs w:val="24"/>
                <w:highlight w:val="yellow"/>
              </w:rPr>
              <w:t>價值</w:t>
            </w:r>
            <w:r w:rsidRPr="001B2467">
              <w:rPr>
                <w:rFonts w:ascii="標楷體" w:eastAsia="標楷體" w:hAnsi="Times New Roman" w:cs="標楷體" w:hint="eastAsia"/>
                <w:sz w:val="28"/>
                <w:szCs w:val="24"/>
              </w:rPr>
              <w:t>疑義（</w:t>
            </w:r>
            <w:r w:rsidRPr="001B2467">
              <w:rPr>
                <w:rFonts w:ascii="標楷體" w:eastAsia="標楷體" w:hAnsi="Times New Roman" w:cs="標楷體"/>
                <w:sz w:val="28"/>
                <w:szCs w:val="24"/>
              </w:rPr>
              <w:t>104</w:t>
            </w:r>
            <w:r w:rsidRPr="001B2467">
              <w:rPr>
                <w:rFonts w:ascii="標楷體" w:eastAsia="標楷體" w:hAnsi="Times New Roman" w:cs="標楷體" w:hint="eastAsia"/>
                <w:sz w:val="28"/>
                <w:szCs w:val="24"/>
              </w:rPr>
              <w:t>年</w:t>
            </w:r>
            <w:r w:rsidRPr="001B2467">
              <w:rPr>
                <w:rFonts w:ascii="標楷體" w:eastAsia="標楷體" w:hAnsi="Times New Roman" w:cs="標楷體"/>
                <w:sz w:val="28"/>
                <w:szCs w:val="24"/>
              </w:rPr>
              <w:t>3</w:t>
            </w:r>
            <w:r w:rsidRPr="001B2467">
              <w:rPr>
                <w:rFonts w:ascii="標楷體" w:eastAsia="標楷體" w:hAnsi="Times New Roman" w:cs="標楷體" w:hint="eastAsia"/>
                <w:sz w:val="28"/>
                <w:szCs w:val="24"/>
              </w:rPr>
              <w:t>月</w:t>
            </w:r>
            <w:r w:rsidRPr="001B2467">
              <w:rPr>
                <w:rFonts w:ascii="標楷體" w:eastAsia="標楷體" w:hAnsi="Times New Roman" w:cs="標楷體"/>
                <w:sz w:val="28"/>
                <w:szCs w:val="24"/>
              </w:rPr>
              <w:t>13</w:t>
            </w:r>
            <w:r w:rsidRPr="001B2467">
              <w:rPr>
                <w:rFonts w:ascii="標楷體" w:eastAsia="標楷體" w:hAnsi="Times New Roman" w:cs="標楷體" w:hint="eastAsia"/>
                <w:sz w:val="28"/>
                <w:szCs w:val="24"/>
              </w:rPr>
              <w:t>日衛部救字第</w:t>
            </w:r>
            <w:r w:rsidRPr="001B2467">
              <w:rPr>
                <w:rFonts w:ascii="標楷體" w:eastAsia="標楷體" w:hAnsi="Times New Roman" w:cs="標楷體"/>
                <w:sz w:val="28"/>
                <w:szCs w:val="24"/>
              </w:rPr>
              <w:t>1040104293</w:t>
            </w:r>
            <w:r w:rsidRPr="001B2467">
              <w:rPr>
                <w:rFonts w:ascii="標楷體" w:eastAsia="標楷體" w:hAnsi="Times New Roman" w:cs="標楷體" w:hint="eastAsia"/>
                <w:sz w:val="28"/>
                <w:szCs w:val="24"/>
              </w:rPr>
              <w:t>號</w:t>
            </w:r>
            <w:r w:rsidR="002677EC">
              <w:rPr>
                <w:rFonts w:ascii="標楷體" w:eastAsia="標楷體" w:hAnsi="Times New Roman" w:cs="標楷體" w:hint="eastAsia"/>
                <w:sz w:val="28"/>
                <w:szCs w:val="28"/>
              </w:rPr>
              <w:t>函</w:t>
            </w:r>
            <w:r w:rsidRPr="001B2467">
              <w:rPr>
                <w:rFonts w:ascii="標楷體" w:eastAsia="標楷體" w:hAnsi="Times New Roman" w:cs="標楷體" w:hint="eastAsia"/>
                <w:sz w:val="28"/>
                <w:szCs w:val="24"/>
              </w:rPr>
              <w:t>）</w:t>
            </w:r>
          </w:p>
          <w:p w:rsidR="003318D9" w:rsidRPr="001B2467" w:rsidRDefault="003318D9" w:rsidP="00F021AB">
            <w:pPr>
              <w:spacing w:line="400" w:lineRule="exact"/>
              <w:jc w:val="both"/>
              <w:rPr>
                <w:rFonts w:ascii="標楷體" w:eastAsia="標楷體" w:hAnsi="Times New Roman" w:cs="標楷體"/>
                <w:sz w:val="28"/>
                <w:szCs w:val="24"/>
              </w:rPr>
            </w:pPr>
            <w:r w:rsidRPr="001B2467">
              <w:rPr>
                <w:rFonts w:ascii="標楷體" w:eastAsia="標楷體" w:hAnsi="Times New Roman" w:cs="標楷體" w:hint="eastAsia"/>
                <w:sz w:val="28"/>
                <w:szCs w:val="24"/>
              </w:rPr>
              <w:t>依公益勸募條例第</w:t>
            </w:r>
            <w:r w:rsidRPr="001B2467">
              <w:rPr>
                <w:rFonts w:ascii="標楷體" w:eastAsia="標楷體" w:hAnsi="Times New Roman" w:cs="標楷體"/>
                <w:sz w:val="28"/>
                <w:szCs w:val="24"/>
              </w:rPr>
              <w:t>16</w:t>
            </w:r>
            <w:r w:rsidRPr="001B2467">
              <w:rPr>
                <w:rFonts w:ascii="標楷體" w:eastAsia="標楷體" w:hAnsi="Times New Roman" w:cs="標楷體" w:hint="eastAsia"/>
                <w:sz w:val="28"/>
                <w:szCs w:val="24"/>
              </w:rPr>
              <w:t>條規定：「勸募團體</w:t>
            </w:r>
            <w:proofErr w:type="gramStart"/>
            <w:r w:rsidRPr="001B2467">
              <w:rPr>
                <w:rFonts w:ascii="標楷體" w:eastAsia="標楷體" w:hAnsi="Times New Roman" w:cs="標楷體" w:hint="eastAsia"/>
                <w:sz w:val="28"/>
                <w:szCs w:val="24"/>
              </w:rPr>
              <w:t>收受勸募</w:t>
            </w:r>
            <w:proofErr w:type="gramEnd"/>
            <w:r w:rsidRPr="001B2467">
              <w:rPr>
                <w:rFonts w:ascii="標楷體" w:eastAsia="標楷體" w:hAnsi="Times New Roman" w:cs="標楷體" w:hint="eastAsia"/>
                <w:sz w:val="28"/>
                <w:szCs w:val="24"/>
              </w:rPr>
              <w:t>所得財物，應開立收據，並</w:t>
            </w:r>
            <w:proofErr w:type="gramStart"/>
            <w:r w:rsidRPr="001B2467">
              <w:rPr>
                <w:rFonts w:ascii="標楷體" w:eastAsia="標楷體" w:hAnsi="Times New Roman" w:cs="標楷體" w:hint="eastAsia"/>
                <w:sz w:val="28"/>
                <w:szCs w:val="24"/>
              </w:rPr>
              <w:t>載明勸募</w:t>
            </w:r>
            <w:proofErr w:type="gramEnd"/>
            <w:r w:rsidRPr="001B2467">
              <w:rPr>
                <w:rFonts w:ascii="標楷體" w:eastAsia="標楷體" w:hAnsi="Times New Roman" w:cs="標楷體" w:hint="eastAsia"/>
                <w:sz w:val="28"/>
                <w:szCs w:val="24"/>
              </w:rPr>
              <w:t>許可文號、捐贈人、捐贈金額或物品及捐贈日期。」及同條例第</w:t>
            </w:r>
            <w:r w:rsidRPr="001B2467">
              <w:rPr>
                <w:rFonts w:ascii="標楷體" w:eastAsia="標楷體" w:hAnsi="Times New Roman" w:cs="標楷體"/>
                <w:sz w:val="28"/>
                <w:szCs w:val="24"/>
              </w:rPr>
              <w:t>17</w:t>
            </w:r>
            <w:r w:rsidRPr="001B2467">
              <w:rPr>
                <w:rFonts w:ascii="標楷體" w:eastAsia="標楷體" w:hAnsi="Times New Roman" w:cs="標楷體" w:hint="eastAsia"/>
                <w:sz w:val="28"/>
                <w:szCs w:val="24"/>
              </w:rPr>
              <w:t>條第</w:t>
            </w:r>
            <w:r w:rsidRPr="001B2467">
              <w:rPr>
                <w:rFonts w:ascii="標楷體" w:eastAsia="標楷體" w:hAnsi="Times New Roman" w:cs="標楷體"/>
                <w:sz w:val="28"/>
                <w:szCs w:val="24"/>
              </w:rPr>
              <w:t>2</w:t>
            </w:r>
            <w:r w:rsidRPr="001B2467">
              <w:rPr>
                <w:rFonts w:ascii="標楷體" w:eastAsia="標楷體" w:hAnsi="Times New Roman" w:cs="標楷體" w:hint="eastAsia"/>
                <w:sz w:val="28"/>
                <w:szCs w:val="24"/>
              </w:rPr>
              <w:t>項規定：「前項勸募所得為金錢以外之物品者，應依捐贈時之時價折算之。」及同條例施行細則第</w:t>
            </w:r>
            <w:r w:rsidRPr="001B2467">
              <w:rPr>
                <w:rFonts w:ascii="標楷體" w:eastAsia="標楷體" w:hAnsi="Times New Roman" w:cs="標楷體"/>
                <w:sz w:val="28"/>
                <w:szCs w:val="24"/>
              </w:rPr>
              <w:t>9</w:t>
            </w:r>
            <w:r w:rsidRPr="001B2467">
              <w:rPr>
                <w:rFonts w:ascii="標楷體" w:eastAsia="標楷體" w:hAnsi="Times New Roman" w:cs="標楷體" w:hint="eastAsia"/>
                <w:sz w:val="28"/>
                <w:szCs w:val="24"/>
              </w:rPr>
              <w:t>條規定：「勸募團體依本條例第十六條規定開立收據時，應按捐贈財物之種類載明下列事項：一、金錢：金額。二、</w:t>
            </w:r>
            <w:proofErr w:type="gramStart"/>
            <w:r w:rsidRPr="001B2467">
              <w:rPr>
                <w:rFonts w:ascii="標楷體" w:eastAsia="標楷體" w:hAnsi="Times New Roman" w:cs="標楷體" w:hint="eastAsia"/>
                <w:sz w:val="28"/>
                <w:szCs w:val="24"/>
              </w:rPr>
              <w:t>不須變現即可依勸募</w:t>
            </w:r>
            <w:proofErr w:type="gramEnd"/>
            <w:r w:rsidRPr="001B2467">
              <w:rPr>
                <w:rFonts w:ascii="標楷體" w:eastAsia="標楷體" w:hAnsi="Times New Roman" w:cs="標楷體" w:hint="eastAsia"/>
                <w:sz w:val="28"/>
                <w:szCs w:val="24"/>
              </w:rPr>
              <w:t>用途直接使用之物品：種類、數量及時價。三、其他得按時價折算現值之動產或不動產：（一）動產：種類、數量及時價。（二）不動產：坐落、面積及權利範圍。」已明確規範收受</w:t>
            </w:r>
            <w:proofErr w:type="gramStart"/>
            <w:r w:rsidRPr="001B2467">
              <w:rPr>
                <w:rFonts w:ascii="標楷體" w:eastAsia="標楷體" w:hAnsi="Times New Roman" w:cs="標楷體" w:hint="eastAsia"/>
                <w:sz w:val="28"/>
                <w:szCs w:val="24"/>
              </w:rPr>
              <w:t>不須變現</w:t>
            </w:r>
            <w:proofErr w:type="gramEnd"/>
            <w:r w:rsidRPr="001B2467">
              <w:rPr>
                <w:rFonts w:ascii="標楷體" w:eastAsia="標楷體" w:hAnsi="Times New Roman" w:cs="標楷體" w:hint="eastAsia"/>
                <w:sz w:val="28"/>
                <w:szCs w:val="24"/>
              </w:rPr>
              <w:t>即可使用之物品、動產或</w:t>
            </w:r>
            <w:proofErr w:type="gramStart"/>
            <w:r w:rsidRPr="001B2467">
              <w:rPr>
                <w:rFonts w:ascii="標楷體" w:eastAsia="標楷體" w:hAnsi="Times New Roman" w:cs="標楷體" w:hint="eastAsia"/>
                <w:sz w:val="28"/>
                <w:szCs w:val="24"/>
              </w:rPr>
              <w:t>不動產均應按</w:t>
            </w:r>
            <w:proofErr w:type="gramEnd"/>
            <w:r w:rsidRPr="001B2467">
              <w:rPr>
                <w:rFonts w:ascii="標楷體" w:eastAsia="標楷體" w:hAnsi="Times New Roman" w:cs="標楷體" w:hint="eastAsia"/>
                <w:sz w:val="28"/>
                <w:szCs w:val="24"/>
              </w:rPr>
              <w:t>時價折算現值。各級政府於接受土地及其他實物捐贈仍應按時價折算現值。</w:t>
            </w:r>
          </w:p>
          <w:p w:rsidR="003318D9" w:rsidRPr="001B2467" w:rsidRDefault="003318D9" w:rsidP="00E300B1">
            <w:pPr>
              <w:spacing w:before="100" w:beforeAutospacing="1" w:line="400" w:lineRule="exact"/>
              <w:rPr>
                <w:rFonts w:ascii="標楷體" w:eastAsia="標楷體" w:hAnsi="Times New Roman" w:cs="標楷體"/>
                <w:sz w:val="28"/>
                <w:szCs w:val="24"/>
              </w:rPr>
            </w:pPr>
            <w:r w:rsidRPr="00E300B1">
              <w:rPr>
                <w:rFonts w:ascii="標楷體" w:eastAsia="標楷體" w:hAnsi="Times New Roman" w:cs="標楷體" w:hint="eastAsia"/>
                <w:sz w:val="28"/>
                <w:szCs w:val="24"/>
                <w:highlight w:val="yellow"/>
              </w:rPr>
              <w:t>機關學校接受民間捐贈實物開立收據是否應載明</w:t>
            </w:r>
            <w:proofErr w:type="gramStart"/>
            <w:r w:rsidRPr="00E300B1">
              <w:rPr>
                <w:rFonts w:ascii="標楷體" w:eastAsia="標楷體" w:hAnsi="Times New Roman" w:cs="標楷體" w:hint="eastAsia"/>
                <w:sz w:val="28"/>
                <w:szCs w:val="24"/>
                <w:highlight w:val="yellow"/>
              </w:rPr>
              <w:t>受贈物之</w:t>
            </w:r>
            <w:proofErr w:type="gramEnd"/>
            <w:r w:rsidRPr="00E300B1">
              <w:rPr>
                <w:rFonts w:ascii="標楷體" w:eastAsia="標楷體" w:hAnsi="Times New Roman" w:cs="標楷體" w:hint="eastAsia"/>
                <w:sz w:val="28"/>
                <w:szCs w:val="24"/>
                <w:highlight w:val="yellow"/>
              </w:rPr>
              <w:t>價值</w:t>
            </w:r>
            <w:r w:rsidRPr="001B2467">
              <w:rPr>
                <w:rFonts w:ascii="標楷體" w:eastAsia="標楷體" w:hAnsi="Times New Roman" w:cs="標楷體" w:hint="eastAsia"/>
                <w:sz w:val="28"/>
                <w:szCs w:val="24"/>
              </w:rPr>
              <w:t>（</w:t>
            </w:r>
            <w:r w:rsidRPr="001B2467">
              <w:rPr>
                <w:rFonts w:ascii="標楷體" w:eastAsia="標楷體" w:hAnsi="Times New Roman" w:cs="標楷體"/>
                <w:sz w:val="28"/>
                <w:szCs w:val="24"/>
              </w:rPr>
              <w:t>104</w:t>
            </w:r>
            <w:r w:rsidRPr="001B2467">
              <w:rPr>
                <w:rFonts w:ascii="標楷體" w:eastAsia="標楷體" w:hAnsi="Times New Roman" w:cs="標楷體" w:hint="eastAsia"/>
                <w:sz w:val="28"/>
                <w:szCs w:val="24"/>
              </w:rPr>
              <w:t>年</w:t>
            </w:r>
            <w:r w:rsidRPr="001B2467">
              <w:rPr>
                <w:rFonts w:ascii="標楷體" w:eastAsia="標楷體" w:hAnsi="Times New Roman" w:cs="標楷體"/>
                <w:sz w:val="28"/>
                <w:szCs w:val="24"/>
              </w:rPr>
              <w:t>5</w:t>
            </w:r>
            <w:r w:rsidRPr="001B2467">
              <w:rPr>
                <w:rFonts w:ascii="標楷體" w:eastAsia="標楷體" w:hAnsi="Times New Roman" w:cs="標楷體" w:hint="eastAsia"/>
                <w:sz w:val="28"/>
                <w:szCs w:val="24"/>
              </w:rPr>
              <w:t>月</w:t>
            </w:r>
            <w:r w:rsidRPr="001B2467">
              <w:rPr>
                <w:rFonts w:ascii="標楷體" w:eastAsia="標楷體" w:hAnsi="Times New Roman" w:cs="標楷體"/>
                <w:sz w:val="28"/>
                <w:szCs w:val="24"/>
              </w:rPr>
              <w:t>11</w:t>
            </w:r>
            <w:r w:rsidRPr="001B2467">
              <w:rPr>
                <w:rFonts w:ascii="標楷體" w:eastAsia="標楷體" w:hAnsi="Times New Roman" w:cs="標楷體" w:hint="eastAsia"/>
                <w:sz w:val="28"/>
                <w:szCs w:val="24"/>
              </w:rPr>
              <w:t>日衛部救字第</w:t>
            </w:r>
            <w:r w:rsidRPr="001B2467">
              <w:rPr>
                <w:rFonts w:ascii="標楷體" w:eastAsia="標楷體" w:hAnsi="Times New Roman" w:cs="標楷體"/>
                <w:sz w:val="28"/>
                <w:szCs w:val="24"/>
              </w:rPr>
              <w:t>1040109427</w:t>
            </w:r>
            <w:r w:rsidRPr="001B2467">
              <w:rPr>
                <w:rFonts w:ascii="標楷體" w:eastAsia="標楷體" w:hAnsi="Times New Roman" w:cs="標楷體" w:hint="eastAsia"/>
                <w:sz w:val="28"/>
                <w:szCs w:val="24"/>
              </w:rPr>
              <w:t>號</w:t>
            </w:r>
            <w:r w:rsidR="002677EC">
              <w:rPr>
                <w:rFonts w:ascii="標楷體" w:eastAsia="標楷體" w:hAnsi="Times New Roman" w:cs="標楷體" w:hint="eastAsia"/>
                <w:sz w:val="28"/>
                <w:szCs w:val="28"/>
              </w:rPr>
              <w:t>函</w:t>
            </w:r>
            <w:r w:rsidRPr="001B2467">
              <w:rPr>
                <w:rFonts w:ascii="標楷體" w:eastAsia="標楷體" w:hAnsi="Times New Roman" w:cs="標楷體" w:hint="eastAsia"/>
                <w:sz w:val="28"/>
                <w:szCs w:val="24"/>
              </w:rPr>
              <w:t>）</w:t>
            </w:r>
          </w:p>
          <w:p w:rsidR="00F021AB" w:rsidRPr="00F021AB" w:rsidRDefault="003318D9" w:rsidP="00F021AB">
            <w:pPr>
              <w:pStyle w:val="a4"/>
              <w:numPr>
                <w:ilvl w:val="0"/>
                <w:numId w:val="36"/>
              </w:numPr>
              <w:spacing w:line="400" w:lineRule="exact"/>
              <w:ind w:leftChars="0"/>
              <w:jc w:val="both"/>
              <w:rPr>
                <w:rFonts w:ascii="標楷體" w:eastAsia="標楷體" w:hAnsi="Times New Roman" w:cs="標楷體"/>
                <w:sz w:val="28"/>
                <w:szCs w:val="24"/>
              </w:rPr>
            </w:pPr>
            <w:r w:rsidRPr="00F021AB">
              <w:rPr>
                <w:rFonts w:ascii="標楷體" w:eastAsia="標楷體" w:hAnsi="Times New Roman" w:cs="標楷體" w:hint="eastAsia"/>
                <w:sz w:val="28"/>
                <w:szCs w:val="24"/>
              </w:rPr>
              <w:t>查公益勸募條例第</w:t>
            </w:r>
            <w:r w:rsidRPr="00F021AB">
              <w:rPr>
                <w:rFonts w:ascii="標楷體" w:eastAsia="標楷體" w:hAnsi="Times New Roman" w:cs="標楷體"/>
                <w:sz w:val="28"/>
                <w:szCs w:val="24"/>
              </w:rPr>
              <w:t>5</w:t>
            </w:r>
            <w:r w:rsidRPr="00F021AB">
              <w:rPr>
                <w:rFonts w:ascii="標楷體" w:eastAsia="標楷體" w:hAnsi="Times New Roman" w:cs="標楷體" w:hint="eastAsia"/>
                <w:sz w:val="28"/>
                <w:szCs w:val="24"/>
              </w:rPr>
              <w:t>條明定：「本條例</w:t>
            </w:r>
            <w:proofErr w:type="gramStart"/>
            <w:r w:rsidRPr="00F021AB">
              <w:rPr>
                <w:rFonts w:ascii="標楷體" w:eastAsia="標楷體" w:hAnsi="Times New Roman" w:cs="標楷體" w:hint="eastAsia"/>
                <w:sz w:val="28"/>
                <w:szCs w:val="24"/>
              </w:rPr>
              <w:t>所稱勸募</w:t>
            </w:r>
            <w:proofErr w:type="gramEnd"/>
            <w:r w:rsidRPr="00F021AB">
              <w:rPr>
                <w:rFonts w:ascii="標楷體" w:eastAsia="標楷體" w:hAnsi="Times New Roman" w:cs="標楷體" w:hint="eastAsia"/>
                <w:sz w:val="28"/>
                <w:szCs w:val="24"/>
              </w:rPr>
              <w:t>團體如下：一、公立學校。二、行政法人。三、公益性社團法人。四、財團法人。各級政府機關（構）得基於公益目的接受所屬人員或外界主動捐贈</w:t>
            </w:r>
            <w:r w:rsidRPr="00F021AB">
              <w:rPr>
                <w:rFonts w:ascii="標楷體" w:eastAsia="標楷體" w:hAnsi="Times New Roman" w:cs="標楷體"/>
                <w:sz w:val="28"/>
                <w:szCs w:val="24"/>
              </w:rPr>
              <w:t>...</w:t>
            </w:r>
            <w:r w:rsidRPr="00F021AB">
              <w:rPr>
                <w:rFonts w:ascii="標楷體" w:eastAsia="標楷體" w:hAnsi="Times New Roman" w:cs="標楷體" w:hint="eastAsia"/>
                <w:sz w:val="28"/>
                <w:szCs w:val="24"/>
              </w:rPr>
              <w:t>」；換言之，政府機關（構）及勸募團體基於公益目的，不論係主動募集財物或被動接受捐贈，</w:t>
            </w:r>
            <w:proofErr w:type="gramStart"/>
            <w:r w:rsidRPr="00F021AB">
              <w:rPr>
                <w:rFonts w:ascii="標楷體" w:eastAsia="標楷體" w:hAnsi="Times New Roman" w:cs="標楷體" w:hint="eastAsia"/>
                <w:sz w:val="28"/>
                <w:szCs w:val="24"/>
              </w:rPr>
              <w:t>均應受到</w:t>
            </w:r>
            <w:proofErr w:type="gramEnd"/>
            <w:r w:rsidRPr="00F021AB">
              <w:rPr>
                <w:rFonts w:ascii="標楷體" w:eastAsia="標楷體" w:hAnsi="Times New Roman" w:cs="標楷體" w:hint="eastAsia"/>
                <w:sz w:val="28"/>
                <w:szCs w:val="24"/>
              </w:rPr>
              <w:t>公益勸募條例相關條文規範。</w:t>
            </w:r>
          </w:p>
          <w:p w:rsidR="003318D9" w:rsidRPr="00F021AB" w:rsidRDefault="003318D9" w:rsidP="00F021AB">
            <w:pPr>
              <w:pStyle w:val="a4"/>
              <w:numPr>
                <w:ilvl w:val="0"/>
                <w:numId w:val="36"/>
              </w:numPr>
              <w:spacing w:line="400" w:lineRule="exact"/>
              <w:ind w:leftChars="0"/>
              <w:jc w:val="both"/>
              <w:rPr>
                <w:rFonts w:ascii="標楷體" w:eastAsia="標楷體" w:hAnsi="Times New Roman" w:cs="標楷體"/>
                <w:sz w:val="28"/>
                <w:szCs w:val="24"/>
              </w:rPr>
            </w:pPr>
            <w:r w:rsidRPr="00F021AB">
              <w:rPr>
                <w:rFonts w:ascii="標楷體" w:eastAsia="標楷體" w:hAnsi="Times New Roman" w:cs="標楷體" w:hint="eastAsia"/>
                <w:sz w:val="28"/>
                <w:szCs w:val="24"/>
              </w:rPr>
              <w:t>同條例第</w:t>
            </w:r>
            <w:r w:rsidRPr="00F021AB">
              <w:rPr>
                <w:rFonts w:ascii="標楷體" w:eastAsia="標楷體" w:hAnsi="Times New Roman" w:cs="標楷體"/>
                <w:sz w:val="28"/>
                <w:szCs w:val="24"/>
              </w:rPr>
              <w:t>16</w:t>
            </w:r>
            <w:r w:rsidRPr="00F021AB">
              <w:rPr>
                <w:rFonts w:ascii="標楷體" w:eastAsia="標楷體" w:hAnsi="Times New Roman" w:cs="標楷體" w:hint="eastAsia"/>
                <w:sz w:val="28"/>
                <w:szCs w:val="24"/>
              </w:rPr>
              <w:t>條規定：「勸募團體</w:t>
            </w:r>
            <w:proofErr w:type="gramStart"/>
            <w:r w:rsidRPr="00F021AB">
              <w:rPr>
                <w:rFonts w:ascii="標楷體" w:eastAsia="標楷體" w:hAnsi="Times New Roman" w:cs="標楷體" w:hint="eastAsia"/>
                <w:sz w:val="28"/>
                <w:szCs w:val="24"/>
              </w:rPr>
              <w:t>收受勸募</w:t>
            </w:r>
            <w:proofErr w:type="gramEnd"/>
            <w:r w:rsidRPr="00F021AB">
              <w:rPr>
                <w:rFonts w:ascii="標楷體" w:eastAsia="標楷體" w:hAnsi="Times New Roman" w:cs="標楷體" w:hint="eastAsia"/>
                <w:sz w:val="28"/>
                <w:szCs w:val="24"/>
              </w:rPr>
              <w:t>所得財物，應開立收</w:t>
            </w:r>
            <w:r w:rsidRPr="00F021AB">
              <w:rPr>
                <w:rFonts w:ascii="標楷體" w:eastAsia="標楷體" w:hAnsi="Times New Roman" w:cs="標楷體" w:hint="eastAsia"/>
                <w:sz w:val="28"/>
                <w:szCs w:val="24"/>
              </w:rPr>
              <w:lastRenderedPageBreak/>
              <w:t>據，並</w:t>
            </w:r>
            <w:proofErr w:type="gramStart"/>
            <w:r w:rsidRPr="00F021AB">
              <w:rPr>
                <w:rFonts w:ascii="標楷體" w:eastAsia="標楷體" w:hAnsi="Times New Roman" w:cs="標楷體" w:hint="eastAsia"/>
                <w:sz w:val="28"/>
                <w:szCs w:val="24"/>
              </w:rPr>
              <w:t>載明勸募</w:t>
            </w:r>
            <w:proofErr w:type="gramEnd"/>
            <w:r w:rsidRPr="00F021AB">
              <w:rPr>
                <w:rFonts w:ascii="標楷體" w:eastAsia="標楷體" w:hAnsi="Times New Roman" w:cs="標楷體" w:hint="eastAsia"/>
                <w:sz w:val="28"/>
                <w:szCs w:val="24"/>
              </w:rPr>
              <w:t>許可文號、捐贈人、捐贈金額或物品及捐贈日期。」，同條例施行細則第</w:t>
            </w:r>
            <w:r w:rsidRPr="00F021AB">
              <w:rPr>
                <w:rFonts w:ascii="標楷體" w:eastAsia="標楷體" w:hAnsi="Times New Roman" w:cs="標楷體"/>
                <w:sz w:val="28"/>
                <w:szCs w:val="24"/>
              </w:rPr>
              <w:t>9</w:t>
            </w:r>
            <w:r w:rsidRPr="00F021AB">
              <w:rPr>
                <w:rFonts w:ascii="標楷體" w:eastAsia="標楷體" w:hAnsi="Times New Roman" w:cs="標楷體" w:hint="eastAsia"/>
                <w:sz w:val="28"/>
                <w:szCs w:val="24"/>
              </w:rPr>
              <w:t>條規定：「勸募團體依本條例第十六條規定開立收據時，應按捐贈財物之種類載明下列事項：一、金錢：金額。二、</w:t>
            </w:r>
            <w:proofErr w:type="gramStart"/>
            <w:r w:rsidRPr="00F021AB">
              <w:rPr>
                <w:rFonts w:ascii="標楷體" w:eastAsia="標楷體" w:hAnsi="Times New Roman" w:cs="標楷體" w:hint="eastAsia"/>
                <w:sz w:val="28"/>
                <w:szCs w:val="24"/>
              </w:rPr>
              <w:t>不須變現即可依勸募</w:t>
            </w:r>
            <w:proofErr w:type="gramEnd"/>
            <w:r w:rsidRPr="00F021AB">
              <w:rPr>
                <w:rFonts w:ascii="標楷體" w:eastAsia="標楷體" w:hAnsi="Times New Roman" w:cs="標楷體" w:hint="eastAsia"/>
                <w:sz w:val="28"/>
                <w:szCs w:val="24"/>
              </w:rPr>
              <w:t>用途直接使用之物品：種類、數量及時價。</w:t>
            </w:r>
            <w:r w:rsidRPr="00F021AB">
              <w:rPr>
                <w:rFonts w:ascii="標楷體" w:eastAsia="標楷體" w:hAnsi="Times New Roman" w:cs="標楷體"/>
                <w:sz w:val="28"/>
                <w:szCs w:val="24"/>
              </w:rPr>
              <w:t>...</w:t>
            </w:r>
            <w:r w:rsidRPr="00F021AB">
              <w:rPr>
                <w:rFonts w:ascii="標楷體" w:eastAsia="標楷體" w:hAnsi="Times New Roman" w:cs="標楷體" w:hint="eastAsia"/>
                <w:sz w:val="28"/>
                <w:szCs w:val="24"/>
              </w:rPr>
              <w:t>」。</w:t>
            </w:r>
            <w:proofErr w:type="gramStart"/>
            <w:r w:rsidRPr="00F021AB">
              <w:rPr>
                <w:rFonts w:ascii="標楷體" w:eastAsia="標楷體" w:hAnsi="Times New Roman" w:cs="標楷體" w:hint="eastAsia"/>
                <w:sz w:val="28"/>
                <w:szCs w:val="24"/>
              </w:rPr>
              <w:t>揆</w:t>
            </w:r>
            <w:proofErr w:type="gramEnd"/>
            <w:r w:rsidRPr="00F021AB">
              <w:rPr>
                <w:rFonts w:ascii="標楷體" w:eastAsia="標楷體" w:hAnsi="Times New Roman" w:cs="標楷體" w:hint="eastAsia"/>
                <w:sz w:val="28"/>
                <w:szCs w:val="24"/>
              </w:rPr>
              <w:t>諸公益勸募條例第</w:t>
            </w:r>
            <w:r w:rsidRPr="00F021AB">
              <w:rPr>
                <w:rFonts w:ascii="標楷體" w:eastAsia="標楷體" w:hAnsi="Times New Roman" w:cs="標楷體"/>
                <w:sz w:val="28"/>
                <w:szCs w:val="24"/>
              </w:rPr>
              <w:t>16</w:t>
            </w:r>
            <w:r w:rsidRPr="00F021AB">
              <w:rPr>
                <w:rFonts w:ascii="標楷體" w:eastAsia="標楷體" w:hAnsi="Times New Roman" w:cs="標楷體" w:hint="eastAsia"/>
                <w:sz w:val="28"/>
                <w:szCs w:val="24"/>
              </w:rPr>
              <w:t>條雖僅規定勸募團體開立收據及應記載事項，然各級政府機關（構）不論主動發起勸募或被動接受捐贈既受公益勸募條例規範，更應考量民眾對</w:t>
            </w:r>
            <w:proofErr w:type="gramStart"/>
            <w:r w:rsidRPr="00F021AB">
              <w:rPr>
                <w:rFonts w:ascii="標楷體" w:eastAsia="標楷體" w:hAnsi="Times New Roman" w:cs="標楷體" w:hint="eastAsia"/>
                <w:sz w:val="28"/>
                <w:szCs w:val="24"/>
              </w:rPr>
              <w:t>政府責信有</w:t>
            </w:r>
            <w:proofErr w:type="gramEnd"/>
            <w:r w:rsidRPr="00F021AB">
              <w:rPr>
                <w:rFonts w:ascii="標楷體" w:eastAsia="標楷體" w:hAnsi="Times New Roman" w:cs="標楷體" w:hint="eastAsia"/>
                <w:sz w:val="28"/>
                <w:szCs w:val="24"/>
              </w:rPr>
              <w:t>更高期待之立場，允宜類推適用同條例第</w:t>
            </w:r>
            <w:r w:rsidRPr="00F021AB">
              <w:rPr>
                <w:rFonts w:ascii="標楷體" w:eastAsia="標楷體" w:hAnsi="Times New Roman" w:cs="標楷體"/>
                <w:sz w:val="28"/>
                <w:szCs w:val="24"/>
              </w:rPr>
              <w:t>16</w:t>
            </w:r>
            <w:r w:rsidRPr="00F021AB">
              <w:rPr>
                <w:rFonts w:ascii="標楷體" w:eastAsia="標楷體" w:hAnsi="Times New Roman" w:cs="標楷體" w:hint="eastAsia"/>
                <w:sz w:val="28"/>
                <w:szCs w:val="24"/>
              </w:rPr>
              <w:t>條及施行細則第</w:t>
            </w:r>
            <w:r w:rsidRPr="00F021AB">
              <w:rPr>
                <w:rFonts w:ascii="標楷體" w:eastAsia="標楷體" w:hAnsi="Times New Roman" w:cs="標楷體"/>
                <w:sz w:val="28"/>
                <w:szCs w:val="24"/>
              </w:rPr>
              <w:t>9</w:t>
            </w:r>
            <w:r w:rsidRPr="00F021AB">
              <w:rPr>
                <w:rFonts w:ascii="標楷體" w:eastAsia="標楷體" w:hAnsi="Times New Roman" w:cs="標楷體" w:hint="eastAsia"/>
                <w:sz w:val="28"/>
                <w:szCs w:val="24"/>
              </w:rPr>
              <w:t>條開立收據之相關規定，以昭公信。</w:t>
            </w:r>
          </w:p>
          <w:p w:rsidR="003318D9" w:rsidRPr="001B2467" w:rsidRDefault="003318D9" w:rsidP="0011728E">
            <w:pPr>
              <w:spacing w:line="400" w:lineRule="exact"/>
              <w:rPr>
                <w:rFonts w:ascii="標楷體" w:eastAsia="標楷體" w:hAnsi="Times New Roman" w:cs="標楷體"/>
                <w:sz w:val="28"/>
                <w:szCs w:val="24"/>
              </w:rPr>
            </w:pPr>
          </w:p>
          <w:p w:rsidR="003318D9" w:rsidRPr="001B2467" w:rsidRDefault="003318D9" w:rsidP="0011728E">
            <w:pPr>
              <w:spacing w:line="400" w:lineRule="exact"/>
              <w:rPr>
                <w:rFonts w:ascii="標楷體" w:eastAsia="標楷體" w:hAnsi="Times New Roman" w:cs="標楷體"/>
                <w:sz w:val="28"/>
                <w:szCs w:val="24"/>
              </w:rPr>
            </w:pPr>
            <w:r w:rsidRPr="00E300B1">
              <w:rPr>
                <w:rFonts w:ascii="標楷體" w:eastAsia="標楷體" w:hAnsi="Times New Roman" w:cs="標楷體" w:hint="eastAsia"/>
                <w:sz w:val="28"/>
                <w:szCs w:val="24"/>
                <w:highlight w:val="yellow"/>
              </w:rPr>
              <w:t>教育文化公益慈善團體接受實物捐贈之捐贈收據應否載明</w:t>
            </w:r>
            <w:proofErr w:type="gramStart"/>
            <w:r w:rsidRPr="00E300B1">
              <w:rPr>
                <w:rFonts w:ascii="標楷體" w:eastAsia="標楷體" w:hAnsi="Times New Roman" w:cs="標楷體" w:hint="eastAsia"/>
                <w:sz w:val="28"/>
                <w:szCs w:val="24"/>
                <w:highlight w:val="yellow"/>
              </w:rPr>
              <w:t>受贈物之</w:t>
            </w:r>
            <w:proofErr w:type="gramEnd"/>
            <w:r w:rsidRPr="00E300B1">
              <w:rPr>
                <w:rFonts w:ascii="標楷體" w:eastAsia="標楷體" w:hAnsi="Times New Roman" w:cs="標楷體" w:hint="eastAsia"/>
                <w:sz w:val="28"/>
                <w:szCs w:val="24"/>
                <w:highlight w:val="yellow"/>
              </w:rPr>
              <w:t>價值</w:t>
            </w:r>
            <w:r w:rsidRPr="001B2467">
              <w:rPr>
                <w:rFonts w:ascii="標楷體" w:eastAsia="標楷體" w:hAnsi="Times New Roman" w:cs="標楷體" w:hint="eastAsia"/>
                <w:sz w:val="28"/>
                <w:szCs w:val="24"/>
              </w:rPr>
              <w:t>（104年10月13日衛部救字第</w:t>
            </w:r>
            <w:r w:rsidRPr="001B2467">
              <w:rPr>
                <w:rFonts w:ascii="標楷體" w:eastAsia="標楷體" w:hAnsi="Times New Roman" w:cs="標楷體"/>
                <w:sz w:val="28"/>
                <w:szCs w:val="24"/>
              </w:rPr>
              <w:t>1040130316</w:t>
            </w:r>
            <w:r w:rsidRPr="001B2467">
              <w:rPr>
                <w:rFonts w:ascii="標楷體" w:eastAsia="標楷體" w:hAnsi="Times New Roman" w:cs="標楷體" w:hint="eastAsia"/>
                <w:sz w:val="28"/>
                <w:szCs w:val="24"/>
              </w:rPr>
              <w:t>號</w:t>
            </w:r>
            <w:r w:rsidR="002677EC">
              <w:rPr>
                <w:rFonts w:ascii="標楷體" w:eastAsia="標楷體" w:hAnsi="Times New Roman" w:cs="標楷體" w:hint="eastAsia"/>
                <w:sz w:val="28"/>
                <w:szCs w:val="28"/>
              </w:rPr>
              <w:t>函</w:t>
            </w:r>
            <w:r w:rsidRPr="001B2467">
              <w:rPr>
                <w:rFonts w:ascii="標楷體" w:eastAsia="標楷體" w:hAnsi="Times New Roman" w:cs="標楷體" w:hint="eastAsia"/>
                <w:sz w:val="28"/>
                <w:szCs w:val="24"/>
              </w:rPr>
              <w:t>）</w:t>
            </w:r>
          </w:p>
          <w:p w:rsidR="00DD2217" w:rsidRPr="00DD2217" w:rsidRDefault="003318D9" w:rsidP="00DD2217">
            <w:pPr>
              <w:pStyle w:val="a4"/>
              <w:numPr>
                <w:ilvl w:val="0"/>
                <w:numId w:val="35"/>
              </w:numPr>
              <w:spacing w:line="400" w:lineRule="exact"/>
              <w:ind w:leftChars="0"/>
              <w:jc w:val="both"/>
              <w:rPr>
                <w:rFonts w:ascii="標楷體" w:eastAsia="標楷體" w:hAnsi="Times New Roman" w:cs="標楷體"/>
                <w:sz w:val="28"/>
                <w:szCs w:val="24"/>
              </w:rPr>
            </w:pPr>
            <w:r w:rsidRPr="00DD2217">
              <w:rPr>
                <w:rFonts w:ascii="標楷體" w:eastAsia="標楷體" w:hAnsi="Times New Roman" w:cs="標楷體" w:hint="eastAsia"/>
                <w:sz w:val="28"/>
                <w:szCs w:val="24"/>
              </w:rPr>
              <w:t>依公益勸募條例第</w:t>
            </w:r>
            <w:r w:rsidRPr="00DD2217">
              <w:rPr>
                <w:rFonts w:ascii="標楷體" w:eastAsia="標楷體" w:hAnsi="Times New Roman" w:cs="標楷體"/>
                <w:sz w:val="28"/>
                <w:szCs w:val="24"/>
              </w:rPr>
              <w:t>3</w:t>
            </w:r>
            <w:r w:rsidRPr="00DD2217">
              <w:rPr>
                <w:rFonts w:ascii="標楷體" w:eastAsia="標楷體" w:hAnsi="Times New Roman" w:cs="標楷體" w:hint="eastAsia"/>
                <w:sz w:val="28"/>
                <w:szCs w:val="24"/>
              </w:rPr>
              <w:t>條規定「</w:t>
            </w:r>
            <w:r w:rsidRPr="00DD2217">
              <w:rPr>
                <w:rFonts w:ascii="標楷體" w:eastAsia="標楷體" w:hAnsi="Times New Roman" w:cs="標楷體"/>
                <w:sz w:val="28"/>
                <w:szCs w:val="24"/>
              </w:rPr>
              <w:t>...</w:t>
            </w:r>
            <w:r w:rsidRPr="00DD2217">
              <w:rPr>
                <w:rFonts w:ascii="標楷體" w:eastAsia="標楷體" w:hAnsi="Times New Roman" w:cs="標楷體" w:hint="eastAsia"/>
                <w:sz w:val="28"/>
                <w:szCs w:val="24"/>
              </w:rPr>
              <w:t>基於公益目的，募集財物或接受捐贈之勸募行為及其管理，依本條例之規定。但其他法律另有規定者，從其規定。」另依同條例第</w:t>
            </w:r>
            <w:r w:rsidRPr="00DD2217">
              <w:rPr>
                <w:rFonts w:ascii="標楷體" w:eastAsia="標楷體" w:hAnsi="Times New Roman" w:cs="標楷體"/>
                <w:sz w:val="28"/>
                <w:szCs w:val="24"/>
              </w:rPr>
              <w:t>5</w:t>
            </w:r>
            <w:r w:rsidRPr="00DD2217">
              <w:rPr>
                <w:rFonts w:ascii="標楷體" w:eastAsia="標楷體" w:hAnsi="Times New Roman" w:cs="標楷體" w:hint="eastAsia"/>
                <w:sz w:val="28"/>
                <w:szCs w:val="24"/>
              </w:rPr>
              <w:t>條第</w:t>
            </w:r>
            <w:r w:rsidRPr="00DD2217">
              <w:rPr>
                <w:rFonts w:ascii="標楷體" w:eastAsia="標楷體" w:hAnsi="Times New Roman" w:cs="標楷體"/>
                <w:sz w:val="28"/>
                <w:szCs w:val="24"/>
              </w:rPr>
              <w:t>1</w:t>
            </w:r>
            <w:r w:rsidRPr="00DD2217">
              <w:rPr>
                <w:rFonts w:ascii="標楷體" w:eastAsia="標楷體" w:hAnsi="Times New Roman" w:cs="標楷體" w:hint="eastAsia"/>
                <w:sz w:val="28"/>
                <w:szCs w:val="24"/>
              </w:rPr>
              <w:t>項及第</w:t>
            </w:r>
            <w:r w:rsidRPr="00DD2217">
              <w:rPr>
                <w:rFonts w:ascii="標楷體" w:eastAsia="標楷體" w:hAnsi="Times New Roman" w:cs="標楷體"/>
                <w:sz w:val="28"/>
                <w:szCs w:val="24"/>
              </w:rPr>
              <w:t>2</w:t>
            </w:r>
            <w:r w:rsidRPr="00DD2217">
              <w:rPr>
                <w:rFonts w:ascii="標楷體" w:eastAsia="標楷體" w:hAnsi="Times New Roman" w:cs="標楷體" w:hint="eastAsia"/>
                <w:sz w:val="28"/>
                <w:szCs w:val="24"/>
              </w:rPr>
              <w:t>項規定「本條例</w:t>
            </w:r>
            <w:proofErr w:type="gramStart"/>
            <w:r w:rsidRPr="00DD2217">
              <w:rPr>
                <w:rFonts w:ascii="標楷體" w:eastAsia="標楷體" w:hAnsi="Times New Roman" w:cs="標楷體" w:hint="eastAsia"/>
                <w:sz w:val="28"/>
                <w:szCs w:val="24"/>
              </w:rPr>
              <w:t>所稱勸募</w:t>
            </w:r>
            <w:proofErr w:type="gramEnd"/>
            <w:r w:rsidRPr="00DD2217">
              <w:rPr>
                <w:rFonts w:ascii="標楷體" w:eastAsia="標楷體" w:hAnsi="Times New Roman" w:cs="標楷體" w:hint="eastAsia"/>
                <w:sz w:val="28"/>
                <w:szCs w:val="24"/>
              </w:rPr>
              <w:t>團體如下：一、公立學校。二、行政法人。三、公益性社團法人。四、財團法人。各級政府機關</w:t>
            </w:r>
            <w:r w:rsidRPr="00DD2217">
              <w:rPr>
                <w:rFonts w:ascii="標楷體" w:eastAsia="標楷體" w:hAnsi="Times New Roman" w:cs="標楷體"/>
                <w:sz w:val="28"/>
                <w:szCs w:val="24"/>
              </w:rPr>
              <w:t xml:space="preserve"> (</w:t>
            </w:r>
            <w:r w:rsidRPr="00DD2217">
              <w:rPr>
                <w:rFonts w:ascii="標楷體" w:eastAsia="標楷體" w:hAnsi="Times New Roman" w:cs="標楷體" w:hint="eastAsia"/>
                <w:sz w:val="28"/>
                <w:szCs w:val="24"/>
              </w:rPr>
              <w:t>構</w:t>
            </w:r>
            <w:r w:rsidRPr="00DD2217">
              <w:rPr>
                <w:rFonts w:ascii="標楷體" w:eastAsia="標楷體" w:hAnsi="Times New Roman" w:cs="標楷體"/>
                <w:sz w:val="28"/>
                <w:szCs w:val="24"/>
              </w:rPr>
              <w:t xml:space="preserve">) </w:t>
            </w:r>
            <w:r w:rsidRPr="00DD2217">
              <w:rPr>
                <w:rFonts w:ascii="標楷體" w:eastAsia="標楷體" w:hAnsi="Times New Roman" w:cs="標楷體" w:hint="eastAsia"/>
                <w:sz w:val="28"/>
                <w:szCs w:val="24"/>
              </w:rPr>
              <w:t>得基於公益目的接受所屬人員或外界主動捐贈</w:t>
            </w:r>
            <w:r w:rsidRPr="00DD2217">
              <w:rPr>
                <w:rFonts w:ascii="標楷體" w:eastAsia="標楷體" w:hAnsi="Times New Roman" w:cs="標楷體"/>
                <w:sz w:val="28"/>
                <w:szCs w:val="24"/>
              </w:rPr>
              <w:t>...</w:t>
            </w:r>
            <w:r w:rsidRPr="00DD2217">
              <w:rPr>
                <w:rFonts w:ascii="標楷體" w:eastAsia="標楷體" w:hAnsi="Times New Roman" w:cs="標楷體" w:hint="eastAsia"/>
                <w:sz w:val="28"/>
                <w:szCs w:val="24"/>
              </w:rPr>
              <w:t>。」又同條例第</w:t>
            </w:r>
            <w:r w:rsidRPr="00DD2217">
              <w:rPr>
                <w:rFonts w:ascii="標楷體" w:eastAsia="標楷體" w:hAnsi="Times New Roman" w:cs="標楷體"/>
                <w:sz w:val="28"/>
                <w:szCs w:val="24"/>
              </w:rPr>
              <w:t>16</w:t>
            </w:r>
            <w:r w:rsidRPr="00DD2217">
              <w:rPr>
                <w:rFonts w:ascii="標楷體" w:eastAsia="標楷體" w:hAnsi="Times New Roman" w:cs="標楷體" w:hint="eastAsia"/>
                <w:sz w:val="28"/>
                <w:szCs w:val="24"/>
              </w:rPr>
              <w:t>條規定「勸募團體</w:t>
            </w:r>
            <w:proofErr w:type="gramStart"/>
            <w:r w:rsidRPr="00DD2217">
              <w:rPr>
                <w:rFonts w:ascii="標楷體" w:eastAsia="標楷體" w:hAnsi="Times New Roman" w:cs="標楷體" w:hint="eastAsia"/>
                <w:sz w:val="28"/>
                <w:szCs w:val="24"/>
              </w:rPr>
              <w:t>收受勸募</w:t>
            </w:r>
            <w:proofErr w:type="gramEnd"/>
            <w:r w:rsidRPr="00DD2217">
              <w:rPr>
                <w:rFonts w:ascii="標楷體" w:eastAsia="標楷體" w:hAnsi="Times New Roman" w:cs="標楷體" w:hint="eastAsia"/>
                <w:sz w:val="28"/>
                <w:szCs w:val="24"/>
              </w:rPr>
              <w:t>所得財物，應開立收據，並</w:t>
            </w:r>
            <w:proofErr w:type="gramStart"/>
            <w:r w:rsidRPr="00DD2217">
              <w:rPr>
                <w:rFonts w:ascii="標楷體" w:eastAsia="標楷體" w:hAnsi="Times New Roman" w:cs="標楷體" w:hint="eastAsia"/>
                <w:sz w:val="28"/>
                <w:szCs w:val="24"/>
              </w:rPr>
              <w:t>載明勸募</w:t>
            </w:r>
            <w:proofErr w:type="gramEnd"/>
            <w:r w:rsidRPr="00DD2217">
              <w:rPr>
                <w:rFonts w:ascii="標楷體" w:eastAsia="標楷體" w:hAnsi="Times New Roman" w:cs="標楷體" w:hint="eastAsia"/>
                <w:sz w:val="28"/>
                <w:szCs w:val="24"/>
              </w:rPr>
              <w:t>許可文號、捐贈人、捐贈金額或物品及捐贈日期。」及公益勸募條例施行細則第</w:t>
            </w:r>
            <w:r w:rsidRPr="00DD2217">
              <w:rPr>
                <w:rFonts w:ascii="標楷體" w:eastAsia="標楷體" w:hAnsi="Times New Roman" w:cs="標楷體"/>
                <w:sz w:val="28"/>
                <w:szCs w:val="24"/>
              </w:rPr>
              <w:t>9</w:t>
            </w:r>
            <w:r w:rsidRPr="00DD2217">
              <w:rPr>
                <w:rFonts w:ascii="標楷體" w:eastAsia="標楷體" w:hAnsi="Times New Roman" w:cs="標楷體" w:hint="eastAsia"/>
                <w:sz w:val="28"/>
                <w:szCs w:val="24"/>
              </w:rPr>
              <w:t>條規定「勸募團體依本條例第十六條規定開立收據時，應按捐贈財物之種類載明下列事項：一、金錢：金額。二、</w:t>
            </w:r>
            <w:proofErr w:type="gramStart"/>
            <w:r w:rsidRPr="00DD2217">
              <w:rPr>
                <w:rFonts w:ascii="標楷體" w:eastAsia="標楷體" w:hAnsi="Times New Roman" w:cs="標楷體" w:hint="eastAsia"/>
                <w:sz w:val="28"/>
                <w:szCs w:val="24"/>
              </w:rPr>
              <w:t>不須變現即可依勸募</w:t>
            </w:r>
            <w:proofErr w:type="gramEnd"/>
            <w:r w:rsidRPr="00DD2217">
              <w:rPr>
                <w:rFonts w:ascii="標楷體" w:eastAsia="標楷體" w:hAnsi="Times New Roman" w:cs="標楷體" w:hint="eastAsia"/>
                <w:sz w:val="28"/>
                <w:szCs w:val="24"/>
              </w:rPr>
              <w:t>用途直接使用之物品：種類、數量及時價。三、其他得按時價折算現值之動產或不動產</w:t>
            </w:r>
            <w:r w:rsidRPr="00DD2217">
              <w:rPr>
                <w:rFonts w:ascii="標楷體" w:eastAsia="標楷體" w:hAnsi="Times New Roman" w:cs="標楷體"/>
                <w:sz w:val="28"/>
                <w:szCs w:val="24"/>
              </w:rPr>
              <w:t>...</w:t>
            </w:r>
            <w:r w:rsidRPr="00DD2217">
              <w:rPr>
                <w:rFonts w:ascii="標楷體" w:eastAsia="標楷體" w:hAnsi="Times New Roman" w:cs="標楷體" w:hint="eastAsia"/>
                <w:sz w:val="28"/>
                <w:szCs w:val="24"/>
              </w:rPr>
              <w:t>。」</w:t>
            </w:r>
          </w:p>
          <w:p w:rsidR="003318D9" w:rsidRPr="00DD2217" w:rsidRDefault="003318D9" w:rsidP="00DD2217">
            <w:pPr>
              <w:pStyle w:val="a4"/>
              <w:numPr>
                <w:ilvl w:val="0"/>
                <w:numId w:val="35"/>
              </w:numPr>
              <w:spacing w:line="400" w:lineRule="exact"/>
              <w:ind w:leftChars="0"/>
              <w:jc w:val="both"/>
              <w:rPr>
                <w:rFonts w:ascii="標楷體" w:eastAsia="標楷體" w:hAnsi="Times New Roman" w:cs="標楷體"/>
                <w:sz w:val="28"/>
                <w:szCs w:val="24"/>
              </w:rPr>
            </w:pPr>
            <w:proofErr w:type="gramStart"/>
            <w:r w:rsidRPr="00DD2217">
              <w:rPr>
                <w:rFonts w:ascii="標楷體" w:eastAsia="標楷體" w:hAnsi="Times New Roman" w:cs="標楷體" w:hint="eastAsia"/>
                <w:sz w:val="28"/>
                <w:szCs w:val="24"/>
              </w:rPr>
              <w:t>爰</w:t>
            </w:r>
            <w:proofErr w:type="gramEnd"/>
            <w:r w:rsidRPr="00DD2217">
              <w:rPr>
                <w:rFonts w:ascii="標楷體" w:eastAsia="標楷體" w:hAnsi="Times New Roman" w:cs="標楷體" w:hint="eastAsia"/>
                <w:sz w:val="28"/>
                <w:szCs w:val="24"/>
              </w:rPr>
              <w:t>此，</w:t>
            </w:r>
            <w:proofErr w:type="gramStart"/>
            <w:r w:rsidRPr="00DD2217">
              <w:rPr>
                <w:rFonts w:ascii="標楷體" w:eastAsia="標楷體" w:hAnsi="Times New Roman" w:cs="標楷體" w:hint="eastAsia"/>
                <w:sz w:val="28"/>
                <w:szCs w:val="24"/>
              </w:rPr>
              <w:t>倘勸募</w:t>
            </w:r>
            <w:proofErr w:type="gramEnd"/>
            <w:r w:rsidRPr="00DD2217">
              <w:rPr>
                <w:rFonts w:ascii="標楷體" w:eastAsia="標楷體" w:hAnsi="Times New Roman" w:cs="標楷體" w:hint="eastAsia"/>
                <w:sz w:val="28"/>
                <w:szCs w:val="24"/>
              </w:rPr>
              <w:t>團體基於公益目的募集財物或接受捐贈，須依上開相關規定辦理。</w:t>
            </w:r>
          </w:p>
        </w:tc>
      </w:tr>
    </w:tbl>
    <w:p w:rsidR="00C55F1B" w:rsidRDefault="00C55F1B" w:rsidP="00C55F1B">
      <w:pPr>
        <w:spacing w:line="400" w:lineRule="exact"/>
        <w:rPr>
          <w:rFonts w:ascii="標楷體" w:eastAsia="標楷體" w:hAnsi="標楷體"/>
          <w:sz w:val="32"/>
        </w:rPr>
      </w:pPr>
      <w:r w:rsidRPr="00C55F1B">
        <w:rPr>
          <w:rFonts w:ascii="標楷體" w:eastAsia="標楷體" w:hAnsi="標楷體" w:hint="eastAsia"/>
          <w:sz w:val="32"/>
        </w:rPr>
        <w:lastRenderedPageBreak/>
        <w:t>公益勸募條例第19條</w:t>
      </w:r>
    </w:p>
    <w:tbl>
      <w:tblPr>
        <w:tblStyle w:val="a3"/>
        <w:tblW w:w="8364" w:type="dxa"/>
        <w:tblInd w:w="-34" w:type="dxa"/>
        <w:tblLook w:val="04A0" w:firstRow="1" w:lastRow="0" w:firstColumn="1" w:lastColumn="0" w:noHBand="0" w:noVBand="1"/>
      </w:tblPr>
      <w:tblGrid>
        <w:gridCol w:w="8364"/>
      </w:tblGrid>
      <w:tr w:rsidR="00081623" w:rsidRPr="001B2467" w:rsidTr="0011728E">
        <w:tc>
          <w:tcPr>
            <w:tcW w:w="8364" w:type="dxa"/>
          </w:tcPr>
          <w:p w:rsidR="00081623" w:rsidRPr="001B2467" w:rsidRDefault="00081623" w:rsidP="00DD2217">
            <w:pPr>
              <w:spacing w:line="400" w:lineRule="exact"/>
              <w:jc w:val="both"/>
              <w:rPr>
                <w:rFonts w:ascii="標楷體" w:eastAsia="標楷體" w:hAnsi="Times New Roman" w:cs="標楷體"/>
                <w:sz w:val="28"/>
                <w:szCs w:val="28"/>
              </w:rPr>
            </w:pPr>
            <w:r w:rsidRPr="00081623">
              <w:rPr>
                <w:rFonts w:ascii="標楷體" w:eastAsia="標楷體" w:hAnsi="Times New Roman" w:cs="標楷體" w:hint="eastAsia"/>
                <w:sz w:val="28"/>
                <w:szCs w:val="28"/>
                <w:highlight w:val="yellow"/>
              </w:rPr>
              <w:t>「同類目的」有無運用範圍限</w:t>
            </w:r>
            <w:r w:rsidRPr="001B2467">
              <w:rPr>
                <w:rFonts w:ascii="標楷體" w:eastAsia="標楷體" w:hAnsi="Times New Roman" w:cs="標楷體" w:hint="eastAsia"/>
                <w:sz w:val="28"/>
                <w:szCs w:val="28"/>
              </w:rPr>
              <w:t>制？（</w:t>
            </w:r>
            <w:r w:rsidRPr="001B2467">
              <w:rPr>
                <w:rFonts w:ascii="標楷體" w:eastAsia="標楷體" w:hAnsi="標楷體" w:hint="eastAsia"/>
                <w:sz w:val="28"/>
              </w:rPr>
              <w:t>內政部101年12月11日內授中社字第1015067008號函</w:t>
            </w:r>
            <w:r w:rsidRPr="001B2467">
              <w:rPr>
                <w:rFonts w:ascii="標楷體" w:eastAsia="標楷體" w:hAnsi="Times New Roman" w:cs="標楷體" w:hint="eastAsia"/>
                <w:sz w:val="28"/>
                <w:szCs w:val="28"/>
              </w:rPr>
              <w:t>）</w:t>
            </w:r>
          </w:p>
          <w:p w:rsidR="00081623" w:rsidRPr="001B2467" w:rsidRDefault="00081623" w:rsidP="00DD2217">
            <w:pPr>
              <w:spacing w:line="400" w:lineRule="exact"/>
              <w:jc w:val="both"/>
              <w:rPr>
                <w:rFonts w:ascii="標楷體" w:eastAsia="標楷體" w:hAnsi="Times New Roman" w:cs="標楷體"/>
                <w:sz w:val="28"/>
                <w:szCs w:val="28"/>
              </w:rPr>
            </w:pPr>
            <w:r w:rsidRPr="001B2467">
              <w:rPr>
                <w:rFonts w:ascii="標楷體" w:eastAsia="標楷體" w:hAnsi="Times New Roman" w:cs="標楷體" w:hint="eastAsia"/>
                <w:sz w:val="28"/>
                <w:szCs w:val="28"/>
              </w:rPr>
              <w:t>本案經查公益勸募條例、公益勸募條例施行細則及公益勸募許可辦法確無「同類目的」運用範圍限制之相關規範。</w:t>
            </w:r>
            <w:proofErr w:type="gramStart"/>
            <w:r w:rsidRPr="001B2467">
              <w:rPr>
                <w:rFonts w:ascii="標楷體" w:eastAsia="標楷體" w:hAnsi="Times New Roman" w:cs="標楷體" w:hint="eastAsia"/>
                <w:sz w:val="28"/>
                <w:szCs w:val="28"/>
              </w:rPr>
              <w:t>惟勸募</w:t>
            </w:r>
            <w:proofErr w:type="gramEnd"/>
            <w:r w:rsidRPr="001B2467">
              <w:rPr>
                <w:rFonts w:ascii="標楷體" w:eastAsia="標楷體" w:hAnsi="Times New Roman" w:cs="標楷體" w:hint="eastAsia"/>
                <w:sz w:val="28"/>
                <w:szCs w:val="28"/>
              </w:rPr>
              <w:t>活動為勸募團體針對單一偶發事件發起救助之勸募行為，本條例所指「同類目的」應與「</w:t>
            </w:r>
            <w:proofErr w:type="gramStart"/>
            <w:r w:rsidRPr="001B2467">
              <w:rPr>
                <w:rFonts w:ascii="標楷體" w:eastAsia="標楷體" w:hAnsi="Times New Roman" w:cs="標楷體" w:hint="eastAsia"/>
                <w:sz w:val="28"/>
                <w:szCs w:val="28"/>
              </w:rPr>
              <w:t>原勸募</w:t>
            </w:r>
            <w:proofErr w:type="gramEnd"/>
            <w:r w:rsidRPr="001B2467">
              <w:rPr>
                <w:rFonts w:ascii="標楷體" w:eastAsia="標楷體" w:hAnsi="Times New Roman" w:cs="標楷體" w:hint="eastAsia"/>
                <w:sz w:val="28"/>
                <w:szCs w:val="28"/>
              </w:rPr>
              <w:t>計畫目的」相關為原則。</w:t>
            </w:r>
          </w:p>
        </w:tc>
      </w:tr>
    </w:tbl>
    <w:p w:rsidR="00C55F1B" w:rsidRDefault="00C55F1B" w:rsidP="00CB1793">
      <w:pPr>
        <w:spacing w:line="400" w:lineRule="exact"/>
        <w:rPr>
          <w:rFonts w:ascii="標楷體" w:eastAsia="標楷體" w:hAnsi="Times New Roman" w:cs="標楷體"/>
          <w:sz w:val="32"/>
          <w:szCs w:val="24"/>
        </w:rPr>
      </w:pPr>
      <w:r w:rsidRPr="00041A95">
        <w:rPr>
          <w:rFonts w:ascii="標楷體" w:eastAsia="標楷體" w:hAnsi="Times New Roman" w:cs="標楷體" w:hint="eastAsia"/>
          <w:color w:val="FF0000"/>
          <w:sz w:val="32"/>
          <w:szCs w:val="24"/>
        </w:rPr>
        <w:lastRenderedPageBreak/>
        <w:t>公益勸募條例施行細則</w:t>
      </w:r>
      <w:r w:rsidRPr="00C55F1B">
        <w:rPr>
          <w:rFonts w:ascii="標楷體" w:eastAsia="標楷體" w:hAnsi="Times New Roman" w:cs="標楷體" w:hint="eastAsia"/>
          <w:sz w:val="32"/>
          <w:szCs w:val="24"/>
        </w:rPr>
        <w:t>第2條</w:t>
      </w:r>
    </w:p>
    <w:tbl>
      <w:tblPr>
        <w:tblStyle w:val="a3"/>
        <w:tblW w:w="0" w:type="auto"/>
        <w:tblLook w:val="04A0" w:firstRow="1" w:lastRow="0" w:firstColumn="1" w:lastColumn="0" w:noHBand="0" w:noVBand="1"/>
      </w:tblPr>
      <w:tblGrid>
        <w:gridCol w:w="8362"/>
      </w:tblGrid>
      <w:tr w:rsidR="00C55F1B" w:rsidTr="00C55F1B">
        <w:tc>
          <w:tcPr>
            <w:tcW w:w="8362" w:type="dxa"/>
          </w:tcPr>
          <w:p w:rsidR="00C55F1B" w:rsidRPr="001B2467" w:rsidRDefault="00F04C6A" w:rsidP="00C55F1B">
            <w:pPr>
              <w:spacing w:line="400" w:lineRule="exact"/>
              <w:rPr>
                <w:rFonts w:ascii="標楷體" w:eastAsia="標楷體" w:hAnsi="Times New Roman" w:cs="標楷體"/>
                <w:sz w:val="28"/>
                <w:szCs w:val="24"/>
              </w:rPr>
            </w:pPr>
            <w:r w:rsidRPr="00F04C6A">
              <w:rPr>
                <w:rFonts w:ascii="標楷體" w:eastAsia="標楷體" w:hAnsi="Times New Roman" w:cs="標楷體" w:hint="eastAsia"/>
                <w:sz w:val="28"/>
                <w:szCs w:val="24"/>
                <w:highlight w:val="yellow"/>
              </w:rPr>
              <w:t>財物之範圍</w:t>
            </w:r>
            <w:r w:rsidR="00C55F1B" w:rsidRPr="001B2467">
              <w:rPr>
                <w:rFonts w:ascii="標楷體" w:eastAsia="標楷體" w:hAnsi="Times New Roman" w:cs="標楷體" w:hint="eastAsia"/>
                <w:sz w:val="28"/>
                <w:szCs w:val="24"/>
              </w:rPr>
              <w:t>（</w:t>
            </w:r>
            <w:r w:rsidR="00C55F1B" w:rsidRPr="001B2467">
              <w:rPr>
                <w:rFonts w:ascii="標楷體" w:eastAsia="標楷體" w:hAnsi="標楷體" w:hint="eastAsia"/>
                <w:sz w:val="28"/>
              </w:rPr>
              <w:t>內政部</w:t>
            </w:r>
            <w:r w:rsidR="00C55F1B" w:rsidRPr="001B2467">
              <w:rPr>
                <w:rFonts w:ascii="標楷體" w:eastAsia="標楷體" w:hAnsi="Times New Roman" w:cs="標楷體" w:hint="eastAsia"/>
                <w:sz w:val="28"/>
                <w:szCs w:val="24"/>
              </w:rPr>
              <w:t>97年11月27日內授中社字第0970717356號函）</w:t>
            </w:r>
          </w:p>
          <w:p w:rsidR="00C55F1B" w:rsidRDefault="00C55F1B" w:rsidP="00DD2217">
            <w:pPr>
              <w:spacing w:line="400" w:lineRule="exact"/>
              <w:jc w:val="both"/>
              <w:rPr>
                <w:rFonts w:ascii="標楷體" w:eastAsia="標楷體" w:hAnsi="標楷體"/>
                <w:sz w:val="36"/>
              </w:rPr>
            </w:pPr>
            <w:r w:rsidRPr="001B2467">
              <w:rPr>
                <w:rFonts w:ascii="標楷體" w:eastAsia="標楷體" w:hAnsi="Times New Roman" w:cs="標楷體" w:hint="eastAsia"/>
                <w:sz w:val="28"/>
                <w:szCs w:val="24"/>
              </w:rPr>
              <w:t>「公益勸募條例施行細則」第2條規定略</w:t>
            </w:r>
            <w:proofErr w:type="gramStart"/>
            <w:r w:rsidRPr="001B2467">
              <w:rPr>
                <w:rFonts w:ascii="標楷體" w:eastAsia="標楷體" w:hAnsi="Times New Roman" w:cs="標楷體" w:hint="eastAsia"/>
                <w:sz w:val="28"/>
                <w:szCs w:val="24"/>
              </w:rPr>
              <w:t>以</w:t>
            </w:r>
            <w:proofErr w:type="gramEnd"/>
            <w:r w:rsidRPr="001B2467">
              <w:rPr>
                <w:rFonts w:ascii="標楷體" w:eastAsia="標楷體" w:hAnsi="Times New Roman" w:cs="標楷體" w:hint="eastAsia"/>
                <w:sz w:val="28"/>
                <w:szCs w:val="24"/>
              </w:rPr>
              <w:t>，本條例所定財物之範圍包括金錢、</w:t>
            </w:r>
            <w:proofErr w:type="gramStart"/>
            <w:r w:rsidRPr="001B2467">
              <w:rPr>
                <w:rFonts w:ascii="標楷體" w:eastAsia="標楷體" w:hAnsi="Times New Roman" w:cs="標楷體" w:hint="eastAsia"/>
                <w:sz w:val="28"/>
                <w:szCs w:val="24"/>
              </w:rPr>
              <w:t>不須變現即可依勸募</w:t>
            </w:r>
            <w:proofErr w:type="gramEnd"/>
            <w:r w:rsidRPr="001B2467">
              <w:rPr>
                <w:rFonts w:ascii="標楷體" w:eastAsia="標楷體" w:hAnsi="Times New Roman" w:cs="標楷體" w:hint="eastAsia"/>
                <w:sz w:val="28"/>
                <w:szCs w:val="24"/>
              </w:rPr>
              <w:t>用途直接使用之物品、其他得按時價折算現值之動產或不動產，</w:t>
            </w:r>
            <w:r w:rsidRPr="001B2467">
              <w:rPr>
                <w:rFonts w:ascii="標楷體" w:eastAsia="標楷體" w:hAnsi="Times New Roman" w:cs="標楷體"/>
                <w:sz w:val="28"/>
                <w:szCs w:val="24"/>
              </w:rPr>
              <w:t>…</w:t>
            </w:r>
            <w:r w:rsidRPr="001B2467">
              <w:rPr>
                <w:rFonts w:ascii="標楷體" w:eastAsia="標楷體" w:hAnsi="Times New Roman" w:cs="標楷體" w:hint="eastAsia"/>
                <w:sz w:val="28"/>
                <w:szCs w:val="24"/>
              </w:rPr>
              <w:t>等。</w:t>
            </w:r>
            <w:proofErr w:type="gramStart"/>
            <w:r w:rsidRPr="001B2467">
              <w:rPr>
                <w:rFonts w:ascii="標楷體" w:eastAsia="標楷體" w:hAnsi="Times New Roman" w:cs="標楷體" w:hint="eastAsia"/>
                <w:sz w:val="28"/>
                <w:szCs w:val="24"/>
              </w:rPr>
              <w:t>爰</w:t>
            </w:r>
            <w:proofErr w:type="gramEnd"/>
            <w:r w:rsidRPr="001B2467">
              <w:rPr>
                <w:rFonts w:ascii="標楷體" w:eastAsia="標楷體" w:hAnsi="Times New Roman" w:cs="標楷體" w:hint="eastAsia"/>
                <w:sz w:val="28"/>
                <w:szCs w:val="24"/>
              </w:rPr>
              <w:t>此，如係募集金錢以外無法按時價折算現值之物品，如發票、應回收廢棄物等，不屬本條例規範之財物範圍。</w:t>
            </w:r>
          </w:p>
        </w:tc>
      </w:tr>
    </w:tbl>
    <w:p w:rsidR="006A53C7" w:rsidRDefault="006A53C7" w:rsidP="006A53C7">
      <w:pPr>
        <w:spacing w:line="400" w:lineRule="exact"/>
        <w:rPr>
          <w:rFonts w:ascii="標楷體" w:eastAsia="標楷體" w:hAnsi="Times New Roman" w:cs="標楷體"/>
          <w:sz w:val="32"/>
          <w:szCs w:val="24"/>
        </w:rPr>
      </w:pPr>
      <w:r w:rsidRPr="00041A95">
        <w:rPr>
          <w:rFonts w:ascii="標楷體" w:eastAsia="標楷體" w:hAnsi="Times New Roman" w:cs="標楷體" w:hint="eastAsia"/>
          <w:color w:val="FF0000"/>
          <w:sz w:val="32"/>
          <w:szCs w:val="24"/>
        </w:rPr>
        <w:t>公益勸募</w:t>
      </w:r>
      <w:r>
        <w:rPr>
          <w:rFonts w:ascii="標楷體" w:eastAsia="標楷體" w:hAnsi="Times New Roman" w:cs="標楷體" w:hint="eastAsia"/>
          <w:color w:val="FF0000"/>
          <w:sz w:val="32"/>
          <w:szCs w:val="24"/>
        </w:rPr>
        <w:t>許可辦法</w:t>
      </w:r>
      <w:r w:rsidRPr="00C55F1B">
        <w:rPr>
          <w:rFonts w:ascii="標楷體" w:eastAsia="標楷體" w:hAnsi="Times New Roman" w:cs="標楷體" w:hint="eastAsia"/>
          <w:sz w:val="32"/>
          <w:szCs w:val="24"/>
        </w:rPr>
        <w:t>第2條</w:t>
      </w:r>
    </w:p>
    <w:tbl>
      <w:tblPr>
        <w:tblStyle w:val="a3"/>
        <w:tblW w:w="8364" w:type="dxa"/>
        <w:tblInd w:w="-34" w:type="dxa"/>
        <w:tblLook w:val="04A0" w:firstRow="1" w:lastRow="0" w:firstColumn="1" w:lastColumn="0" w:noHBand="0" w:noVBand="1"/>
      </w:tblPr>
      <w:tblGrid>
        <w:gridCol w:w="8364"/>
      </w:tblGrid>
      <w:tr w:rsidR="006A53C7" w:rsidRPr="001B2467" w:rsidTr="00E00BE3">
        <w:tc>
          <w:tcPr>
            <w:tcW w:w="8364" w:type="dxa"/>
          </w:tcPr>
          <w:p w:rsidR="006A53C7" w:rsidRPr="001B2467" w:rsidRDefault="006A53C7" w:rsidP="0065436F">
            <w:pPr>
              <w:spacing w:before="100" w:beforeAutospacing="1" w:line="400" w:lineRule="exact"/>
              <w:jc w:val="both"/>
              <w:rPr>
                <w:rFonts w:ascii="標楷體" w:eastAsia="標楷體" w:hAnsi="Times New Roman" w:cs="標楷體"/>
                <w:sz w:val="28"/>
                <w:szCs w:val="24"/>
              </w:rPr>
            </w:pPr>
            <w:r w:rsidRPr="006A53C7">
              <w:rPr>
                <w:rFonts w:ascii="標楷體" w:eastAsia="標楷體" w:hAnsi="Times New Roman" w:cs="標楷體" w:hint="eastAsia"/>
                <w:sz w:val="28"/>
                <w:szCs w:val="24"/>
                <w:highlight w:val="yellow"/>
              </w:rPr>
              <w:t>以「視訊會議」出席是否視為人民團體法所規範之「親自出席」</w:t>
            </w:r>
            <w:r w:rsidRPr="001B2467">
              <w:rPr>
                <w:rFonts w:ascii="標楷體" w:eastAsia="標楷體" w:hAnsi="Times New Roman" w:cs="標楷體" w:hint="eastAsia"/>
                <w:sz w:val="28"/>
                <w:szCs w:val="24"/>
              </w:rPr>
              <w:t>？（內政部104年8月6日台內團字第1040420605號</w:t>
            </w:r>
            <w:r w:rsidR="002677EC">
              <w:rPr>
                <w:rFonts w:ascii="標楷體" w:eastAsia="標楷體" w:hAnsi="Times New Roman" w:cs="標楷體" w:hint="eastAsia"/>
                <w:sz w:val="28"/>
                <w:szCs w:val="28"/>
              </w:rPr>
              <w:t>函</w:t>
            </w:r>
            <w:r w:rsidRPr="001B2467">
              <w:rPr>
                <w:rFonts w:ascii="標楷體" w:eastAsia="標楷體" w:hAnsi="Times New Roman" w:cs="標楷體" w:hint="eastAsia"/>
                <w:sz w:val="28"/>
                <w:szCs w:val="24"/>
              </w:rPr>
              <w:t>）</w:t>
            </w:r>
          </w:p>
          <w:p w:rsidR="006A53C7" w:rsidRDefault="006A53C7" w:rsidP="0065436F">
            <w:pPr>
              <w:spacing w:line="400" w:lineRule="exact"/>
              <w:jc w:val="both"/>
              <w:rPr>
                <w:rFonts w:ascii="標楷體" w:eastAsia="標楷體" w:hAnsi="Times New Roman" w:cs="標楷體"/>
                <w:sz w:val="28"/>
                <w:szCs w:val="24"/>
              </w:rPr>
            </w:pPr>
            <w:r w:rsidRPr="001B2467">
              <w:rPr>
                <w:rFonts w:ascii="標楷體" w:eastAsia="標楷體" w:hAnsi="Times New Roman" w:cs="標楷體" w:hint="eastAsia"/>
                <w:sz w:val="28"/>
                <w:szCs w:val="24"/>
              </w:rPr>
              <w:t>案內所</w:t>
            </w:r>
            <w:proofErr w:type="gramStart"/>
            <w:r w:rsidRPr="001B2467">
              <w:rPr>
                <w:rFonts w:ascii="標楷體" w:eastAsia="標楷體" w:hAnsi="Times New Roman" w:cs="標楷體" w:hint="eastAsia"/>
                <w:sz w:val="28"/>
                <w:szCs w:val="24"/>
              </w:rPr>
              <w:t>詢</w:t>
            </w:r>
            <w:proofErr w:type="gramEnd"/>
            <w:r w:rsidRPr="001B2467">
              <w:rPr>
                <w:rFonts w:ascii="標楷體" w:eastAsia="標楷體" w:hAnsi="Times New Roman" w:cs="標楷體" w:hint="eastAsia"/>
                <w:sz w:val="28"/>
                <w:szCs w:val="24"/>
              </w:rPr>
              <w:t>人民團體理、監事會議之出席，依人民團體法第31條前段規定：「人民團體理事、監事應親自出席理事、監事會議，不能委託他人代理</w:t>
            </w:r>
            <w:r w:rsidRPr="001B2467">
              <w:rPr>
                <w:rFonts w:ascii="標楷體" w:eastAsia="標楷體" w:hAnsi="Times New Roman" w:cs="標楷體"/>
                <w:sz w:val="28"/>
                <w:szCs w:val="24"/>
              </w:rPr>
              <w:t>…</w:t>
            </w:r>
            <w:r w:rsidRPr="001B2467">
              <w:rPr>
                <w:rFonts w:ascii="標楷體" w:eastAsia="標楷體" w:hAnsi="Times New Roman" w:cs="標楷體" w:hint="eastAsia"/>
                <w:sz w:val="28"/>
                <w:szCs w:val="24"/>
              </w:rPr>
              <w:t>」，其立法意旨係基於「理事會、監事會為大會閉會期間之實際執行單位，理、監事應親自出席理、監事會議，以集思廣益，並明責任。」即陳明理、監事親自出席之重要性，且人民團體本為「人」之結合，又其理事與監事係由會員(會員代表)所選出，渠等肩負團體事務之執行、協調及監督等工作，如僅以視訊參與會議，恐難確實執行其職務，或不易透過各種管道完整表達選舉人之整體意見及期待；另實務上其他組織有將參加「視訊會議」視為「親自出席」者，多於法規中定有明文，惟人民團體法</w:t>
            </w:r>
            <w:proofErr w:type="gramStart"/>
            <w:r w:rsidRPr="001B2467">
              <w:rPr>
                <w:rFonts w:ascii="標楷體" w:eastAsia="標楷體" w:hAnsi="Times New Roman" w:cs="標楷體" w:hint="eastAsia"/>
                <w:sz w:val="28"/>
                <w:szCs w:val="24"/>
              </w:rPr>
              <w:t>並無類此</w:t>
            </w:r>
            <w:proofErr w:type="gramEnd"/>
            <w:r w:rsidRPr="001B2467">
              <w:rPr>
                <w:rFonts w:ascii="標楷體" w:eastAsia="標楷體" w:hAnsi="Times New Roman" w:cs="標楷體" w:hint="eastAsia"/>
                <w:sz w:val="28"/>
                <w:szCs w:val="24"/>
              </w:rPr>
              <w:t>機制之相關規定，</w:t>
            </w:r>
            <w:proofErr w:type="gramStart"/>
            <w:r w:rsidRPr="001B2467">
              <w:rPr>
                <w:rFonts w:ascii="標楷體" w:eastAsia="標楷體" w:hAnsi="Times New Roman" w:cs="標楷體" w:hint="eastAsia"/>
                <w:sz w:val="28"/>
                <w:szCs w:val="24"/>
              </w:rPr>
              <w:t>故理</w:t>
            </w:r>
            <w:proofErr w:type="gramEnd"/>
            <w:r w:rsidRPr="001B2467">
              <w:rPr>
                <w:rFonts w:ascii="標楷體" w:eastAsia="標楷體" w:hAnsi="Times New Roman" w:cs="標楷體" w:hint="eastAsia"/>
                <w:sz w:val="28"/>
                <w:szCs w:val="24"/>
              </w:rPr>
              <w:t>、監事仍應依上開法令以「親自出席」方式參與會議，始符法制。</w:t>
            </w:r>
          </w:p>
          <w:p w:rsidR="00C824FC" w:rsidRDefault="00C824FC" w:rsidP="00E00BE3">
            <w:pPr>
              <w:spacing w:line="400" w:lineRule="exact"/>
              <w:rPr>
                <w:rFonts w:ascii="標楷體" w:eastAsia="標楷體" w:hAnsi="Times New Roman" w:cs="標楷體"/>
                <w:sz w:val="28"/>
                <w:szCs w:val="24"/>
              </w:rPr>
            </w:pPr>
          </w:p>
          <w:p w:rsidR="0065436F" w:rsidRDefault="0065436F" w:rsidP="0065436F">
            <w:pPr>
              <w:spacing w:line="400" w:lineRule="exact"/>
              <w:rPr>
                <w:rFonts w:ascii="標楷體" w:eastAsia="標楷體" w:hAnsi="標楷體" w:cs="標楷體"/>
                <w:sz w:val="28"/>
                <w:szCs w:val="24"/>
              </w:rPr>
            </w:pPr>
            <w:r w:rsidRPr="0065436F">
              <w:rPr>
                <w:rFonts w:ascii="標楷體" w:eastAsia="標楷體" w:hAnsi="Times New Roman" w:cs="標楷體" w:hint="eastAsia"/>
                <w:sz w:val="28"/>
                <w:szCs w:val="24"/>
                <w:highlight w:val="yellow"/>
              </w:rPr>
              <w:t>理監事使用視訊方式參加現場理監事會議者是否得參與表決</w:t>
            </w:r>
            <w:r>
              <w:rPr>
                <w:rFonts w:ascii="標楷體" w:eastAsia="標楷體" w:hAnsi="標楷體" w:cs="標楷體" w:hint="eastAsia"/>
                <w:sz w:val="28"/>
                <w:szCs w:val="24"/>
              </w:rPr>
              <w:t>（</w:t>
            </w:r>
            <w:r w:rsidR="009C3E26">
              <w:rPr>
                <w:rFonts w:ascii="標楷體" w:eastAsia="標楷體" w:hAnsi="標楷體" w:cs="標楷體" w:hint="eastAsia"/>
                <w:sz w:val="28"/>
                <w:szCs w:val="24"/>
              </w:rPr>
              <w:t>內政部</w:t>
            </w:r>
            <w:r w:rsidRPr="0065436F">
              <w:rPr>
                <w:rFonts w:ascii="標楷體" w:eastAsia="標楷體" w:hAnsi="標楷體" w:cs="標楷體" w:hint="eastAsia"/>
                <w:sz w:val="28"/>
                <w:szCs w:val="24"/>
              </w:rPr>
              <w:t>108年8月20日台內團字第1080050300號</w:t>
            </w:r>
            <w:r>
              <w:rPr>
                <w:rFonts w:ascii="標楷體" w:eastAsia="標楷體" w:hAnsi="標楷體" w:cs="標楷體" w:hint="eastAsia"/>
                <w:sz w:val="28"/>
                <w:szCs w:val="24"/>
              </w:rPr>
              <w:t>函）</w:t>
            </w:r>
          </w:p>
          <w:p w:rsidR="0065436F" w:rsidRPr="0065436F" w:rsidRDefault="0065436F" w:rsidP="0065436F">
            <w:pPr>
              <w:pStyle w:val="a4"/>
              <w:numPr>
                <w:ilvl w:val="0"/>
                <w:numId w:val="34"/>
              </w:numPr>
              <w:spacing w:line="400" w:lineRule="exact"/>
              <w:ind w:leftChars="0"/>
              <w:jc w:val="both"/>
              <w:rPr>
                <w:rFonts w:ascii="標楷體" w:eastAsia="標楷體" w:hAnsi="Times New Roman" w:cs="標楷體"/>
                <w:sz w:val="28"/>
                <w:szCs w:val="24"/>
              </w:rPr>
            </w:pPr>
            <w:r w:rsidRPr="0065436F">
              <w:rPr>
                <w:rFonts w:ascii="標楷體" w:eastAsia="標楷體" w:hAnsi="Times New Roman" w:cs="標楷體" w:hint="eastAsia"/>
                <w:sz w:val="28"/>
                <w:szCs w:val="24"/>
              </w:rPr>
              <w:t>依人民團體法第26條及第29條規定，僅規範人民團體之法定會議召集程序，至於會議通知應</w:t>
            </w:r>
            <w:proofErr w:type="gramStart"/>
            <w:r w:rsidRPr="0065436F">
              <w:rPr>
                <w:rFonts w:ascii="標楷體" w:eastAsia="標楷體" w:hAnsi="Times New Roman" w:cs="標楷體" w:hint="eastAsia"/>
                <w:sz w:val="28"/>
                <w:szCs w:val="24"/>
              </w:rPr>
              <w:t>採</w:t>
            </w:r>
            <w:proofErr w:type="gramEnd"/>
            <w:r w:rsidRPr="0065436F">
              <w:rPr>
                <w:rFonts w:ascii="標楷體" w:eastAsia="標楷體" w:hAnsi="Times New Roman" w:cs="標楷體" w:hint="eastAsia"/>
                <w:sz w:val="28"/>
                <w:szCs w:val="24"/>
              </w:rPr>
              <w:t>何種送達方式始具通知效力，法雖無明文規定，然會議通知之目的是為使相對人知悉其內容，</w:t>
            </w:r>
            <w:proofErr w:type="gramStart"/>
            <w:r w:rsidRPr="0065436F">
              <w:rPr>
                <w:rFonts w:ascii="標楷體" w:eastAsia="標楷體" w:hAnsi="Times New Roman" w:cs="標楷體" w:hint="eastAsia"/>
                <w:sz w:val="28"/>
                <w:szCs w:val="24"/>
              </w:rPr>
              <w:t>爰</w:t>
            </w:r>
            <w:proofErr w:type="gramEnd"/>
            <w:r w:rsidRPr="0065436F">
              <w:rPr>
                <w:rFonts w:ascii="標楷體" w:eastAsia="標楷體" w:hAnsi="Times New Roman" w:cs="標楷體" w:hint="eastAsia"/>
                <w:sz w:val="28"/>
                <w:szCs w:val="24"/>
              </w:rPr>
              <w:t>該會議通知如已達到相對人(被通知人)可支配之範圍，被通知人隨時可了解其內容之狀態時，即生通知效力。又為避免日後舉證困難，宜</w:t>
            </w:r>
            <w:proofErr w:type="gramStart"/>
            <w:r w:rsidRPr="0065436F">
              <w:rPr>
                <w:rFonts w:ascii="標楷體" w:eastAsia="標楷體" w:hAnsi="Times New Roman" w:cs="標楷體" w:hint="eastAsia"/>
                <w:sz w:val="28"/>
                <w:szCs w:val="24"/>
              </w:rPr>
              <w:t>採</w:t>
            </w:r>
            <w:proofErr w:type="gramEnd"/>
            <w:r w:rsidRPr="0065436F">
              <w:rPr>
                <w:rFonts w:ascii="標楷體" w:eastAsia="標楷體" w:hAnsi="Times New Roman" w:cs="標楷體" w:hint="eastAsia"/>
                <w:sz w:val="28"/>
                <w:szCs w:val="24"/>
              </w:rPr>
              <w:t>可證明為有效通知方式，例如親自送達、傳真、</w:t>
            </w:r>
            <w:proofErr w:type="gramStart"/>
            <w:r w:rsidRPr="0065436F">
              <w:rPr>
                <w:rFonts w:ascii="標楷體" w:eastAsia="標楷體" w:hAnsi="Times New Roman" w:cs="標楷體" w:hint="eastAsia"/>
                <w:sz w:val="28"/>
                <w:szCs w:val="24"/>
              </w:rPr>
              <w:t>電郵或付郵</w:t>
            </w:r>
            <w:proofErr w:type="gramEnd"/>
            <w:r w:rsidRPr="0065436F">
              <w:rPr>
                <w:rFonts w:ascii="標楷體" w:eastAsia="標楷體" w:hAnsi="Times New Roman" w:cs="標楷體" w:hint="eastAsia"/>
                <w:sz w:val="28"/>
                <w:szCs w:val="24"/>
              </w:rPr>
              <w:t>送達等均無不可，惟其會議通知方式應明定於章程中或經會員(會員代表)大會決議通過後，</w:t>
            </w:r>
            <w:proofErr w:type="gramStart"/>
            <w:r w:rsidRPr="0065436F">
              <w:rPr>
                <w:rFonts w:ascii="標楷體" w:eastAsia="標楷體" w:hAnsi="Times New Roman" w:cs="標楷體" w:hint="eastAsia"/>
                <w:sz w:val="28"/>
                <w:szCs w:val="24"/>
              </w:rPr>
              <w:t>俾</w:t>
            </w:r>
            <w:proofErr w:type="gramEnd"/>
            <w:r w:rsidRPr="0065436F">
              <w:rPr>
                <w:rFonts w:ascii="標楷體" w:eastAsia="標楷體" w:hAnsi="Times New Roman" w:cs="標楷體" w:hint="eastAsia"/>
                <w:sz w:val="28"/>
                <w:szCs w:val="24"/>
              </w:rPr>
              <w:t>資遵</w:t>
            </w:r>
            <w:r w:rsidRPr="0065436F">
              <w:rPr>
                <w:rFonts w:ascii="標楷體" w:eastAsia="標楷體" w:hAnsi="Times New Roman" w:cs="標楷體" w:hint="eastAsia"/>
                <w:sz w:val="28"/>
                <w:szCs w:val="24"/>
              </w:rPr>
              <w:lastRenderedPageBreak/>
              <w:t>循，並符合「團體自治」原則。</w:t>
            </w:r>
          </w:p>
          <w:p w:rsidR="0065436F" w:rsidRDefault="0065436F" w:rsidP="0065436F">
            <w:pPr>
              <w:pStyle w:val="a4"/>
              <w:numPr>
                <w:ilvl w:val="0"/>
                <w:numId w:val="34"/>
              </w:numPr>
              <w:spacing w:line="400" w:lineRule="exact"/>
              <w:ind w:leftChars="0"/>
              <w:jc w:val="both"/>
              <w:rPr>
                <w:rFonts w:ascii="標楷體" w:eastAsia="標楷體" w:hAnsi="Times New Roman" w:cs="標楷體"/>
                <w:sz w:val="28"/>
                <w:szCs w:val="24"/>
              </w:rPr>
            </w:pPr>
            <w:r w:rsidRPr="0065436F">
              <w:rPr>
                <w:rFonts w:ascii="標楷體" w:eastAsia="標楷體" w:hAnsi="Times New Roman" w:cs="標楷體" w:hint="eastAsia"/>
                <w:sz w:val="28"/>
                <w:szCs w:val="24"/>
              </w:rPr>
              <w:t>至於人民團體之理監事使用視訊方式參加現場理監事會議者得否參與表決1節，因應科技進步與團體需求，理、監事會議除選舉或罷免外，以視訊會議方式，同步即時、不拘泥於同一空間而達到溝通協調之目的，應無不可。又人民團體如同意理監事得</w:t>
            </w:r>
            <w:proofErr w:type="gramStart"/>
            <w:r w:rsidRPr="0065436F">
              <w:rPr>
                <w:rFonts w:ascii="標楷體" w:eastAsia="標楷體" w:hAnsi="Times New Roman" w:cs="標楷體" w:hint="eastAsia"/>
                <w:sz w:val="28"/>
                <w:szCs w:val="24"/>
              </w:rPr>
              <w:t>採</w:t>
            </w:r>
            <w:proofErr w:type="gramEnd"/>
            <w:r w:rsidRPr="0065436F">
              <w:rPr>
                <w:rFonts w:ascii="標楷體" w:eastAsia="標楷體" w:hAnsi="Times New Roman" w:cs="標楷體" w:hint="eastAsia"/>
                <w:sz w:val="28"/>
                <w:szCs w:val="24"/>
              </w:rPr>
              <w:t>視訊會議方式參與理監事會議，視為親自出席，其當然可行使應有之權利，例如表決權等，惟人民團體之理監事會議</w:t>
            </w:r>
            <w:proofErr w:type="gramStart"/>
            <w:r w:rsidRPr="0065436F">
              <w:rPr>
                <w:rFonts w:ascii="標楷體" w:eastAsia="標楷體" w:hAnsi="Times New Roman" w:cs="標楷體" w:hint="eastAsia"/>
                <w:sz w:val="28"/>
                <w:szCs w:val="24"/>
              </w:rPr>
              <w:t>採</w:t>
            </w:r>
            <w:proofErr w:type="gramEnd"/>
            <w:r w:rsidRPr="0065436F">
              <w:rPr>
                <w:rFonts w:ascii="標楷體" w:eastAsia="標楷體" w:hAnsi="Times New Roman" w:cs="標楷體" w:hint="eastAsia"/>
                <w:sz w:val="28"/>
                <w:szCs w:val="24"/>
              </w:rPr>
              <w:t>視訊方式進行前，應於章程中明定有關視訊出席、簽到及表決方式之規定，並提會員代表大會通過後，報本部備查。</w:t>
            </w:r>
          </w:p>
          <w:p w:rsidR="0065436F" w:rsidRDefault="00EF3E02" w:rsidP="00EF3E02">
            <w:pPr>
              <w:pStyle w:val="a4"/>
              <w:numPr>
                <w:ilvl w:val="0"/>
                <w:numId w:val="34"/>
              </w:numPr>
              <w:spacing w:line="400" w:lineRule="exact"/>
              <w:ind w:leftChars="0"/>
              <w:jc w:val="both"/>
              <w:rPr>
                <w:rFonts w:ascii="標楷體" w:eastAsia="標楷體" w:hAnsi="Times New Roman" w:cs="標楷體"/>
                <w:sz w:val="28"/>
                <w:szCs w:val="24"/>
              </w:rPr>
            </w:pPr>
            <w:r w:rsidRPr="00EF3E02">
              <w:rPr>
                <w:rFonts w:ascii="標楷體" w:eastAsia="標楷體" w:hAnsi="Times New Roman" w:cs="標楷體" w:hint="eastAsia"/>
                <w:sz w:val="28"/>
                <w:szCs w:val="24"/>
              </w:rPr>
              <w:t>另會員代表大會因會員代表人數</w:t>
            </w:r>
            <w:proofErr w:type="gramStart"/>
            <w:r w:rsidRPr="00EF3E02">
              <w:rPr>
                <w:rFonts w:ascii="標楷體" w:eastAsia="標楷體" w:hAnsi="Times New Roman" w:cs="標楷體" w:hint="eastAsia"/>
                <w:sz w:val="28"/>
                <w:szCs w:val="24"/>
              </w:rPr>
              <w:t>眾多，</w:t>
            </w:r>
            <w:proofErr w:type="gramEnd"/>
            <w:r w:rsidRPr="00EF3E02">
              <w:rPr>
                <w:rFonts w:ascii="標楷體" w:eastAsia="標楷體" w:hAnsi="Times New Roman" w:cs="標楷體" w:hint="eastAsia"/>
                <w:sz w:val="28"/>
                <w:szCs w:val="24"/>
              </w:rPr>
              <w:t>且可委託其他會員代表出席，議程掌握不易，仍應以同一地點集會之方式辦理，</w:t>
            </w:r>
            <w:proofErr w:type="gramStart"/>
            <w:r w:rsidRPr="00EF3E02">
              <w:rPr>
                <w:rFonts w:ascii="標楷體" w:eastAsia="標楷體" w:hAnsi="Times New Roman" w:cs="標楷體" w:hint="eastAsia"/>
                <w:sz w:val="28"/>
                <w:szCs w:val="24"/>
              </w:rPr>
              <w:t>併予敘</w:t>
            </w:r>
            <w:proofErr w:type="gramEnd"/>
            <w:r w:rsidRPr="00EF3E02">
              <w:rPr>
                <w:rFonts w:ascii="標楷體" w:eastAsia="標楷體" w:hAnsi="Times New Roman" w:cs="標楷體" w:hint="eastAsia"/>
                <w:sz w:val="28"/>
                <w:szCs w:val="24"/>
              </w:rPr>
              <w:t>明。</w:t>
            </w:r>
          </w:p>
          <w:p w:rsidR="00EF3E02" w:rsidRDefault="00EF3E02" w:rsidP="00EF3E02">
            <w:pPr>
              <w:pStyle w:val="a4"/>
              <w:numPr>
                <w:ilvl w:val="0"/>
                <w:numId w:val="34"/>
              </w:numPr>
              <w:spacing w:line="400" w:lineRule="exact"/>
              <w:ind w:leftChars="0"/>
              <w:jc w:val="both"/>
              <w:rPr>
                <w:rFonts w:ascii="標楷體" w:eastAsia="標楷體" w:hAnsi="Times New Roman" w:cs="標楷體"/>
                <w:sz w:val="28"/>
                <w:szCs w:val="24"/>
              </w:rPr>
            </w:pPr>
            <w:r w:rsidRPr="00EF3E02">
              <w:rPr>
                <w:rFonts w:ascii="標楷體" w:eastAsia="標楷體" w:hAnsi="Times New Roman" w:cs="標楷體" w:hint="eastAsia"/>
                <w:sz w:val="28"/>
                <w:szCs w:val="24"/>
              </w:rPr>
              <w:t>本部104年8月6日台</w:t>
            </w:r>
            <w:proofErr w:type="gramStart"/>
            <w:r w:rsidRPr="00EF3E02">
              <w:rPr>
                <w:rFonts w:ascii="標楷體" w:eastAsia="標楷體" w:hAnsi="Times New Roman" w:cs="標楷體" w:hint="eastAsia"/>
                <w:sz w:val="28"/>
                <w:szCs w:val="24"/>
              </w:rPr>
              <w:t>內團字</w:t>
            </w:r>
            <w:proofErr w:type="gramEnd"/>
            <w:r w:rsidRPr="00EF3E02">
              <w:rPr>
                <w:rFonts w:ascii="標楷體" w:eastAsia="標楷體" w:hAnsi="Times New Roman" w:cs="標楷體" w:hint="eastAsia"/>
                <w:sz w:val="28"/>
                <w:szCs w:val="24"/>
              </w:rPr>
              <w:t>第1040420605號函，停止適用。</w:t>
            </w:r>
          </w:p>
          <w:p w:rsidR="00EF3E02" w:rsidRPr="00EF3E02" w:rsidRDefault="00EF3E02" w:rsidP="00EF3E02">
            <w:pPr>
              <w:pStyle w:val="a4"/>
              <w:spacing w:line="400" w:lineRule="exact"/>
              <w:ind w:leftChars="0" w:left="720"/>
              <w:jc w:val="both"/>
              <w:rPr>
                <w:rFonts w:ascii="標楷體" w:eastAsia="標楷體" w:hAnsi="Times New Roman" w:cs="標楷體"/>
                <w:sz w:val="28"/>
                <w:szCs w:val="24"/>
              </w:rPr>
            </w:pPr>
          </w:p>
          <w:p w:rsidR="00C824FC" w:rsidRDefault="00EA3A9E" w:rsidP="008A1FD8">
            <w:pPr>
              <w:spacing w:line="400" w:lineRule="exact"/>
              <w:jc w:val="both"/>
              <w:rPr>
                <w:rFonts w:ascii="標楷體" w:eastAsia="標楷體" w:hAnsi="標楷體" w:cs="標楷體"/>
                <w:sz w:val="28"/>
                <w:szCs w:val="24"/>
              </w:rPr>
            </w:pPr>
            <w:r w:rsidRPr="00EA3A9E">
              <w:rPr>
                <w:rFonts w:ascii="標楷體" w:eastAsia="標楷體" w:hAnsi="Times New Roman" w:cs="標楷體" w:hint="eastAsia"/>
                <w:sz w:val="28"/>
                <w:szCs w:val="24"/>
                <w:highlight w:val="yellow"/>
              </w:rPr>
              <w:t>補充釋示108年8月20日台內團字第1080050300號函，</w:t>
            </w:r>
            <w:r w:rsidR="00524C5D" w:rsidRPr="00E3363F">
              <w:rPr>
                <w:rFonts w:ascii="標楷體" w:eastAsia="標楷體" w:hAnsi="Times New Roman" w:cs="標楷體" w:hint="eastAsia"/>
                <w:sz w:val="28"/>
                <w:szCs w:val="24"/>
                <w:highlight w:val="yellow"/>
              </w:rPr>
              <w:t>有關團體理監事會擬採視訊方式辦理前應於章程中明定相關規定，其於防疫期間之作法</w:t>
            </w:r>
            <w:r w:rsidR="00E3363F">
              <w:rPr>
                <w:rFonts w:ascii="標楷體" w:eastAsia="標楷體" w:hAnsi="標楷體" w:cs="標楷體" w:hint="eastAsia"/>
                <w:sz w:val="28"/>
                <w:szCs w:val="24"/>
              </w:rPr>
              <w:t>（內政部</w:t>
            </w:r>
            <w:r w:rsidR="00E3363F" w:rsidRPr="00E3363F">
              <w:rPr>
                <w:rFonts w:ascii="標楷體" w:eastAsia="標楷體" w:hAnsi="標楷體" w:cs="標楷體" w:hint="eastAsia"/>
                <w:sz w:val="28"/>
                <w:szCs w:val="24"/>
              </w:rPr>
              <w:t>109年3月18日台內團字第1090280564號</w:t>
            </w:r>
            <w:r w:rsidR="0065436F">
              <w:rPr>
                <w:rFonts w:ascii="標楷體" w:eastAsia="標楷體" w:hAnsi="標楷體" w:cs="標楷體" w:hint="eastAsia"/>
                <w:sz w:val="28"/>
                <w:szCs w:val="24"/>
              </w:rPr>
              <w:t>函</w:t>
            </w:r>
            <w:r w:rsidR="00E3363F">
              <w:rPr>
                <w:rFonts w:ascii="標楷體" w:eastAsia="標楷體" w:hAnsi="標楷體" w:cs="標楷體" w:hint="eastAsia"/>
                <w:sz w:val="28"/>
                <w:szCs w:val="24"/>
              </w:rPr>
              <w:t>）</w:t>
            </w:r>
          </w:p>
          <w:p w:rsidR="006A2504" w:rsidRPr="006A2504" w:rsidRDefault="006A2504" w:rsidP="006A2504">
            <w:pPr>
              <w:pStyle w:val="a4"/>
              <w:numPr>
                <w:ilvl w:val="0"/>
                <w:numId w:val="33"/>
              </w:numPr>
              <w:spacing w:line="400" w:lineRule="exact"/>
              <w:ind w:leftChars="0"/>
              <w:jc w:val="both"/>
              <w:rPr>
                <w:rFonts w:ascii="標楷體" w:eastAsia="標楷體" w:hAnsi="標楷體" w:cs="標楷體"/>
                <w:sz w:val="28"/>
                <w:szCs w:val="24"/>
              </w:rPr>
            </w:pPr>
            <w:r w:rsidRPr="006A2504">
              <w:rPr>
                <w:rFonts w:ascii="標楷體" w:eastAsia="標楷體" w:hAnsi="標楷體" w:cs="標楷體" w:hint="eastAsia"/>
                <w:sz w:val="28"/>
                <w:szCs w:val="24"/>
              </w:rPr>
              <w:t>本部前於</w:t>
            </w:r>
            <w:proofErr w:type="gramStart"/>
            <w:r w:rsidRPr="006A2504">
              <w:rPr>
                <w:rFonts w:ascii="標楷體" w:eastAsia="標楷體" w:hAnsi="標楷體" w:cs="標楷體" w:hint="eastAsia"/>
                <w:sz w:val="28"/>
                <w:szCs w:val="24"/>
              </w:rPr>
              <w:t>旨揭函釋敘</w:t>
            </w:r>
            <w:proofErr w:type="gramEnd"/>
            <w:r w:rsidRPr="006A2504">
              <w:rPr>
                <w:rFonts w:ascii="標楷體" w:eastAsia="標楷體" w:hAnsi="標楷體" w:cs="標楷體" w:hint="eastAsia"/>
                <w:sz w:val="28"/>
                <w:szCs w:val="24"/>
              </w:rPr>
              <w:t>明，人民團體之理監事會議</w:t>
            </w:r>
            <w:proofErr w:type="gramStart"/>
            <w:r w:rsidRPr="006A2504">
              <w:rPr>
                <w:rFonts w:ascii="標楷體" w:eastAsia="標楷體" w:hAnsi="標楷體" w:cs="標楷體" w:hint="eastAsia"/>
                <w:sz w:val="28"/>
                <w:szCs w:val="24"/>
              </w:rPr>
              <w:t>採</w:t>
            </w:r>
            <w:proofErr w:type="gramEnd"/>
            <w:r w:rsidRPr="006A2504">
              <w:rPr>
                <w:rFonts w:ascii="標楷體" w:eastAsia="標楷體" w:hAnsi="標楷體" w:cs="標楷體" w:hint="eastAsia"/>
                <w:sz w:val="28"/>
                <w:szCs w:val="24"/>
              </w:rPr>
              <w:t>視訊方式進行前，應於章程中明定有關視訊出席、簽到及表決方式之規定，並提會員(會員代表)大會通過後，報主管機關備查。</w:t>
            </w:r>
          </w:p>
          <w:p w:rsidR="006A2504" w:rsidRPr="005640E6" w:rsidRDefault="005640E6" w:rsidP="005640E6">
            <w:pPr>
              <w:pStyle w:val="a4"/>
              <w:numPr>
                <w:ilvl w:val="0"/>
                <w:numId w:val="33"/>
              </w:numPr>
              <w:spacing w:line="400" w:lineRule="exact"/>
              <w:ind w:leftChars="0"/>
              <w:jc w:val="both"/>
              <w:rPr>
                <w:rFonts w:ascii="標楷體" w:eastAsia="標楷體" w:hAnsi="標楷體" w:cs="標楷體"/>
                <w:sz w:val="28"/>
                <w:szCs w:val="24"/>
              </w:rPr>
            </w:pPr>
            <w:r w:rsidRPr="005640E6">
              <w:rPr>
                <w:rFonts w:ascii="標楷體" w:eastAsia="標楷體" w:hAnsi="標楷體" w:cs="標楷體" w:hint="eastAsia"/>
                <w:sz w:val="28"/>
                <w:szCs w:val="24"/>
              </w:rPr>
              <w:t>考量近期國內陸續已有COVID-19(武漢肺炎)確診家庭、醫院群聚感染病例，且集會活動通常聚集人群長時間與近距離接觸，具有高度傳播風險，為避免零星社區感染擴大，</w:t>
            </w:r>
            <w:proofErr w:type="gramStart"/>
            <w:r w:rsidRPr="005640E6">
              <w:rPr>
                <w:rFonts w:ascii="標楷體" w:eastAsia="標楷體" w:hAnsi="標楷體" w:cs="標楷體" w:hint="eastAsia"/>
                <w:sz w:val="28"/>
                <w:szCs w:val="24"/>
              </w:rPr>
              <w:t>爰人民團體倘前未</w:t>
            </w:r>
            <w:proofErr w:type="gramEnd"/>
            <w:r w:rsidRPr="005640E6">
              <w:rPr>
                <w:rFonts w:ascii="標楷體" w:eastAsia="標楷體" w:hAnsi="標楷體" w:cs="標楷體" w:hint="eastAsia"/>
                <w:sz w:val="28"/>
                <w:szCs w:val="24"/>
              </w:rPr>
              <w:t>及召開會員(會員代表)大會修正章程，防疫期間仍得先行以視訊方式召開理監事會議並執行其職務；惟</w:t>
            </w:r>
            <w:proofErr w:type="gramStart"/>
            <w:r w:rsidRPr="005640E6">
              <w:rPr>
                <w:rFonts w:ascii="標楷體" w:eastAsia="標楷體" w:hAnsi="標楷體" w:cs="標楷體" w:hint="eastAsia"/>
                <w:sz w:val="28"/>
                <w:szCs w:val="24"/>
              </w:rPr>
              <w:t>疫</w:t>
            </w:r>
            <w:proofErr w:type="gramEnd"/>
            <w:r w:rsidRPr="005640E6">
              <w:rPr>
                <w:rFonts w:ascii="標楷體" w:eastAsia="標楷體" w:hAnsi="標楷體" w:cs="標楷體" w:hint="eastAsia"/>
                <w:sz w:val="28"/>
                <w:szCs w:val="24"/>
              </w:rPr>
              <w:t>情結束後，相關事項仍應提報會員(會員代表)大會或依循上</w:t>
            </w:r>
            <w:proofErr w:type="gramStart"/>
            <w:r w:rsidRPr="005640E6">
              <w:rPr>
                <w:rFonts w:ascii="標楷體" w:eastAsia="標楷體" w:hAnsi="標楷體" w:cs="標楷體" w:hint="eastAsia"/>
                <w:sz w:val="28"/>
                <w:szCs w:val="24"/>
              </w:rPr>
              <w:t>開函釋及</w:t>
            </w:r>
            <w:proofErr w:type="gramEnd"/>
            <w:r w:rsidRPr="005640E6">
              <w:rPr>
                <w:rFonts w:ascii="標楷體" w:eastAsia="標楷體" w:hAnsi="標楷體" w:cs="標楷體" w:hint="eastAsia"/>
                <w:sz w:val="28"/>
                <w:szCs w:val="24"/>
              </w:rPr>
              <w:t>章程規定辦理之。</w:t>
            </w:r>
          </w:p>
        </w:tc>
      </w:tr>
    </w:tbl>
    <w:p w:rsidR="00F65ABA" w:rsidRPr="006A53C7" w:rsidRDefault="00F65ABA" w:rsidP="00CB1793">
      <w:pPr>
        <w:spacing w:line="400" w:lineRule="exact"/>
        <w:rPr>
          <w:rFonts w:ascii="標楷體" w:eastAsia="標楷體" w:hAnsi="標楷體"/>
          <w:sz w:val="36"/>
        </w:rPr>
      </w:pPr>
    </w:p>
    <w:sectPr w:rsidR="00F65ABA" w:rsidRPr="006A53C7">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2AE" w:rsidRDefault="005672AE" w:rsidP="00632DA6">
      <w:r>
        <w:separator/>
      </w:r>
    </w:p>
  </w:endnote>
  <w:endnote w:type="continuationSeparator" w:id="0">
    <w:p w:rsidR="005672AE" w:rsidRDefault="005672AE" w:rsidP="0063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319267"/>
      <w:docPartObj>
        <w:docPartGallery w:val="Page Numbers (Bottom of Page)"/>
        <w:docPartUnique/>
      </w:docPartObj>
    </w:sdtPr>
    <w:sdtEndPr/>
    <w:sdtContent>
      <w:p w:rsidR="001B2467" w:rsidRDefault="001B2467">
        <w:pPr>
          <w:pStyle w:val="a8"/>
          <w:jc w:val="center"/>
        </w:pPr>
        <w:r>
          <w:fldChar w:fldCharType="begin"/>
        </w:r>
        <w:r>
          <w:instrText>PAGE   \* MERGEFORMAT</w:instrText>
        </w:r>
        <w:r>
          <w:fldChar w:fldCharType="separate"/>
        </w:r>
        <w:r w:rsidR="00BC2E02" w:rsidRPr="00BC2E02">
          <w:rPr>
            <w:noProof/>
            <w:lang w:val="zh-TW"/>
          </w:rPr>
          <w:t>1</w:t>
        </w:r>
        <w:r>
          <w:fldChar w:fldCharType="end"/>
        </w:r>
      </w:p>
    </w:sdtContent>
  </w:sdt>
  <w:p w:rsidR="001B2467" w:rsidRDefault="001B246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2AE" w:rsidRDefault="005672AE" w:rsidP="00632DA6">
      <w:r>
        <w:separator/>
      </w:r>
    </w:p>
  </w:footnote>
  <w:footnote w:type="continuationSeparator" w:id="0">
    <w:p w:rsidR="005672AE" w:rsidRDefault="005672AE" w:rsidP="00632D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0ED7"/>
    <w:multiLevelType w:val="hybridMultilevel"/>
    <w:tmpl w:val="E362D87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254B09"/>
    <w:multiLevelType w:val="hybridMultilevel"/>
    <w:tmpl w:val="4A9EE902"/>
    <w:lvl w:ilvl="0" w:tplc="E668B14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C25458"/>
    <w:multiLevelType w:val="hybridMultilevel"/>
    <w:tmpl w:val="D382ABEC"/>
    <w:lvl w:ilvl="0" w:tplc="892AB55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D51AFA"/>
    <w:multiLevelType w:val="hybridMultilevel"/>
    <w:tmpl w:val="FF8C6C56"/>
    <w:lvl w:ilvl="0" w:tplc="AA4A74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2463919"/>
    <w:multiLevelType w:val="hybridMultilevel"/>
    <w:tmpl w:val="C638F0B6"/>
    <w:lvl w:ilvl="0" w:tplc="17CA27C4">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490A75"/>
    <w:multiLevelType w:val="hybridMultilevel"/>
    <w:tmpl w:val="8BDE29B4"/>
    <w:lvl w:ilvl="0" w:tplc="998642F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A29474B"/>
    <w:multiLevelType w:val="hybridMultilevel"/>
    <w:tmpl w:val="7CAEAAF6"/>
    <w:lvl w:ilvl="0" w:tplc="17509B34">
      <w:start w:val="1"/>
      <w:numFmt w:val="taiwaneseCountingThousand"/>
      <w:lvlText w:val="%1、"/>
      <w:lvlJc w:val="left"/>
      <w:pPr>
        <w:ind w:left="480" w:hanging="480"/>
      </w:pPr>
      <w:rPr>
        <w:rFonts w:ascii="標楷體" w:eastAsia="標楷體" w:hAnsi="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A3400C1"/>
    <w:multiLevelType w:val="hybridMultilevel"/>
    <w:tmpl w:val="C638F0B6"/>
    <w:lvl w:ilvl="0" w:tplc="17CA27C4">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B7C2151"/>
    <w:multiLevelType w:val="hybridMultilevel"/>
    <w:tmpl w:val="A6B64458"/>
    <w:lvl w:ilvl="0" w:tplc="60503B5A">
      <w:start w:val="1"/>
      <w:numFmt w:val="taiwaneseCountingThousand"/>
      <w:lvlText w:val="%1、"/>
      <w:lvlJc w:val="left"/>
      <w:pPr>
        <w:ind w:left="480" w:hanging="480"/>
      </w:pPr>
      <w:rPr>
        <w:rFonts w:ascii="標楷體" w:eastAsia="標楷體" w:hAnsi="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3570019"/>
    <w:multiLevelType w:val="hybridMultilevel"/>
    <w:tmpl w:val="CEE27478"/>
    <w:lvl w:ilvl="0" w:tplc="6CE2B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3B63F60"/>
    <w:multiLevelType w:val="hybridMultilevel"/>
    <w:tmpl w:val="BC161E70"/>
    <w:lvl w:ilvl="0" w:tplc="29EC8E3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9C17E70"/>
    <w:multiLevelType w:val="hybridMultilevel"/>
    <w:tmpl w:val="C638F0B6"/>
    <w:lvl w:ilvl="0" w:tplc="17CA27C4">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9EF72AE"/>
    <w:multiLevelType w:val="hybridMultilevel"/>
    <w:tmpl w:val="7EEC86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A48529B"/>
    <w:multiLevelType w:val="hybridMultilevel"/>
    <w:tmpl w:val="CCAECDA4"/>
    <w:lvl w:ilvl="0" w:tplc="6B0876E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C7B292C"/>
    <w:multiLevelType w:val="hybridMultilevel"/>
    <w:tmpl w:val="7CAEAAF6"/>
    <w:lvl w:ilvl="0" w:tplc="17509B34">
      <w:start w:val="1"/>
      <w:numFmt w:val="taiwaneseCountingThousand"/>
      <w:lvlText w:val="%1、"/>
      <w:lvlJc w:val="left"/>
      <w:pPr>
        <w:ind w:left="480" w:hanging="480"/>
      </w:pPr>
      <w:rPr>
        <w:rFonts w:ascii="標楷體" w:eastAsia="標楷體" w:hAnsi="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C881922"/>
    <w:multiLevelType w:val="hybridMultilevel"/>
    <w:tmpl w:val="3AA8AEE0"/>
    <w:lvl w:ilvl="0" w:tplc="95F674CC">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10F42DB"/>
    <w:multiLevelType w:val="hybridMultilevel"/>
    <w:tmpl w:val="8A50B0D2"/>
    <w:lvl w:ilvl="0" w:tplc="972E6C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1676856"/>
    <w:multiLevelType w:val="hybridMultilevel"/>
    <w:tmpl w:val="9A1C8C2C"/>
    <w:lvl w:ilvl="0" w:tplc="1FCC22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2BF0831"/>
    <w:multiLevelType w:val="hybridMultilevel"/>
    <w:tmpl w:val="D054D224"/>
    <w:lvl w:ilvl="0" w:tplc="95B830C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577416A"/>
    <w:multiLevelType w:val="hybridMultilevel"/>
    <w:tmpl w:val="93022E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5D43746"/>
    <w:multiLevelType w:val="hybridMultilevel"/>
    <w:tmpl w:val="A3D81CA6"/>
    <w:lvl w:ilvl="0" w:tplc="F1C818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5D74005"/>
    <w:multiLevelType w:val="hybridMultilevel"/>
    <w:tmpl w:val="84065548"/>
    <w:lvl w:ilvl="0" w:tplc="604E10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B1F5647"/>
    <w:multiLevelType w:val="hybridMultilevel"/>
    <w:tmpl w:val="3DD20D68"/>
    <w:lvl w:ilvl="0" w:tplc="79AAEED6">
      <w:start w:val="1"/>
      <w:numFmt w:val="taiwaneseCountingThousand"/>
      <w:lvlText w:val="(%1)"/>
      <w:lvlJc w:val="left"/>
      <w:pPr>
        <w:ind w:left="720" w:hanging="720"/>
      </w:pPr>
      <w:rPr>
        <w:rFonts w:hAnsi="標楷體" w:cstheme="minorBidi"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C7635E9"/>
    <w:multiLevelType w:val="hybridMultilevel"/>
    <w:tmpl w:val="C638F0B6"/>
    <w:lvl w:ilvl="0" w:tplc="17CA27C4">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4DD02BE"/>
    <w:multiLevelType w:val="hybridMultilevel"/>
    <w:tmpl w:val="047AF5D4"/>
    <w:lvl w:ilvl="0" w:tplc="6358974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86F1DC4"/>
    <w:multiLevelType w:val="hybridMultilevel"/>
    <w:tmpl w:val="C638F0B6"/>
    <w:lvl w:ilvl="0" w:tplc="17CA27C4">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98956D3"/>
    <w:multiLevelType w:val="hybridMultilevel"/>
    <w:tmpl w:val="277E674C"/>
    <w:lvl w:ilvl="0" w:tplc="209692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9F0308D"/>
    <w:multiLevelType w:val="hybridMultilevel"/>
    <w:tmpl w:val="C638F0B6"/>
    <w:lvl w:ilvl="0" w:tplc="17CA27C4">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C2E348E"/>
    <w:multiLevelType w:val="hybridMultilevel"/>
    <w:tmpl w:val="7EEC86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3884ABA"/>
    <w:multiLevelType w:val="hybridMultilevel"/>
    <w:tmpl w:val="EE5A87C2"/>
    <w:lvl w:ilvl="0" w:tplc="B0F8A02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76C016B"/>
    <w:multiLevelType w:val="hybridMultilevel"/>
    <w:tmpl w:val="5A2CA8AE"/>
    <w:lvl w:ilvl="0" w:tplc="B0F8A02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C66096E"/>
    <w:multiLevelType w:val="hybridMultilevel"/>
    <w:tmpl w:val="C5F0312C"/>
    <w:lvl w:ilvl="0" w:tplc="26608C9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EEC5287"/>
    <w:multiLevelType w:val="hybridMultilevel"/>
    <w:tmpl w:val="7CAEAAF6"/>
    <w:lvl w:ilvl="0" w:tplc="17509B34">
      <w:start w:val="1"/>
      <w:numFmt w:val="taiwaneseCountingThousand"/>
      <w:lvlText w:val="%1、"/>
      <w:lvlJc w:val="left"/>
      <w:pPr>
        <w:ind w:left="480" w:hanging="480"/>
      </w:pPr>
      <w:rPr>
        <w:rFonts w:ascii="標楷體" w:eastAsia="標楷體" w:hAnsi="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34809A6"/>
    <w:multiLevelType w:val="hybridMultilevel"/>
    <w:tmpl w:val="34B0D2F6"/>
    <w:lvl w:ilvl="0" w:tplc="AED6B7AA">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3E21DE5"/>
    <w:multiLevelType w:val="hybridMultilevel"/>
    <w:tmpl w:val="8D321DFA"/>
    <w:lvl w:ilvl="0" w:tplc="746A94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6CA125F"/>
    <w:multiLevelType w:val="hybridMultilevel"/>
    <w:tmpl w:val="7CAEAAF6"/>
    <w:lvl w:ilvl="0" w:tplc="17509B34">
      <w:start w:val="1"/>
      <w:numFmt w:val="taiwaneseCountingThousand"/>
      <w:lvlText w:val="%1、"/>
      <w:lvlJc w:val="left"/>
      <w:pPr>
        <w:ind w:left="480" w:hanging="480"/>
      </w:pPr>
      <w:rPr>
        <w:rFonts w:ascii="標楷體" w:eastAsia="標楷體" w:hAnsi="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6EA6EAF"/>
    <w:multiLevelType w:val="hybridMultilevel"/>
    <w:tmpl w:val="08560E02"/>
    <w:lvl w:ilvl="0" w:tplc="892AB55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AC133C1"/>
    <w:multiLevelType w:val="hybridMultilevel"/>
    <w:tmpl w:val="CDDE74AE"/>
    <w:lvl w:ilvl="0" w:tplc="15720F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C107C72"/>
    <w:multiLevelType w:val="hybridMultilevel"/>
    <w:tmpl w:val="7CAEAAF6"/>
    <w:lvl w:ilvl="0" w:tplc="17509B34">
      <w:start w:val="1"/>
      <w:numFmt w:val="taiwaneseCountingThousand"/>
      <w:lvlText w:val="%1、"/>
      <w:lvlJc w:val="left"/>
      <w:pPr>
        <w:ind w:left="480" w:hanging="480"/>
      </w:pPr>
      <w:rPr>
        <w:rFonts w:ascii="標楷體" w:eastAsia="標楷體" w:hAnsi="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FF12DE9"/>
    <w:multiLevelType w:val="hybridMultilevel"/>
    <w:tmpl w:val="D382ABEC"/>
    <w:lvl w:ilvl="0" w:tplc="892AB55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AF42A17"/>
    <w:multiLevelType w:val="hybridMultilevel"/>
    <w:tmpl w:val="3D88F52C"/>
    <w:lvl w:ilvl="0" w:tplc="B0F8A02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C3D7A31"/>
    <w:multiLevelType w:val="hybridMultilevel"/>
    <w:tmpl w:val="1EBA45B6"/>
    <w:lvl w:ilvl="0" w:tplc="B0F8A02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27"/>
  </w:num>
  <w:num w:numId="3">
    <w:abstractNumId w:val="33"/>
  </w:num>
  <w:num w:numId="4">
    <w:abstractNumId w:val="38"/>
  </w:num>
  <w:num w:numId="5">
    <w:abstractNumId w:val="35"/>
  </w:num>
  <w:num w:numId="6">
    <w:abstractNumId w:val="32"/>
  </w:num>
  <w:num w:numId="7">
    <w:abstractNumId w:val="7"/>
  </w:num>
  <w:num w:numId="8">
    <w:abstractNumId w:val="14"/>
  </w:num>
  <w:num w:numId="9">
    <w:abstractNumId w:val="23"/>
  </w:num>
  <w:num w:numId="10">
    <w:abstractNumId w:val="8"/>
  </w:num>
  <w:num w:numId="11">
    <w:abstractNumId w:val="6"/>
  </w:num>
  <w:num w:numId="12">
    <w:abstractNumId w:val="12"/>
  </w:num>
  <w:num w:numId="13">
    <w:abstractNumId w:val="28"/>
  </w:num>
  <w:num w:numId="14">
    <w:abstractNumId w:val="36"/>
  </w:num>
  <w:num w:numId="15">
    <w:abstractNumId w:val="22"/>
  </w:num>
  <w:num w:numId="16">
    <w:abstractNumId w:val="2"/>
  </w:num>
  <w:num w:numId="17">
    <w:abstractNumId w:val="34"/>
  </w:num>
  <w:num w:numId="18">
    <w:abstractNumId w:val="0"/>
  </w:num>
  <w:num w:numId="19">
    <w:abstractNumId w:val="39"/>
  </w:num>
  <w:num w:numId="20">
    <w:abstractNumId w:val="15"/>
  </w:num>
  <w:num w:numId="21">
    <w:abstractNumId w:val="4"/>
  </w:num>
  <w:num w:numId="22">
    <w:abstractNumId w:val="11"/>
  </w:num>
  <w:num w:numId="23">
    <w:abstractNumId w:val="25"/>
  </w:num>
  <w:num w:numId="24">
    <w:abstractNumId w:val="5"/>
  </w:num>
  <w:num w:numId="25">
    <w:abstractNumId w:val="13"/>
  </w:num>
  <w:num w:numId="26">
    <w:abstractNumId w:val="9"/>
  </w:num>
  <w:num w:numId="27">
    <w:abstractNumId w:val="20"/>
  </w:num>
  <w:num w:numId="28">
    <w:abstractNumId w:val="17"/>
  </w:num>
  <w:num w:numId="29">
    <w:abstractNumId w:val="16"/>
  </w:num>
  <w:num w:numId="30">
    <w:abstractNumId w:val="18"/>
  </w:num>
  <w:num w:numId="31">
    <w:abstractNumId w:val="24"/>
  </w:num>
  <w:num w:numId="32">
    <w:abstractNumId w:val="26"/>
  </w:num>
  <w:num w:numId="33">
    <w:abstractNumId w:val="10"/>
  </w:num>
  <w:num w:numId="34">
    <w:abstractNumId w:val="1"/>
  </w:num>
  <w:num w:numId="35">
    <w:abstractNumId w:val="3"/>
  </w:num>
  <w:num w:numId="36">
    <w:abstractNumId w:val="31"/>
  </w:num>
  <w:num w:numId="37">
    <w:abstractNumId w:val="37"/>
  </w:num>
  <w:num w:numId="38">
    <w:abstractNumId w:val="21"/>
  </w:num>
  <w:num w:numId="39">
    <w:abstractNumId w:val="40"/>
  </w:num>
  <w:num w:numId="40">
    <w:abstractNumId w:val="41"/>
  </w:num>
  <w:num w:numId="41">
    <w:abstractNumId w:val="29"/>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D83"/>
    <w:rsid w:val="00033FE6"/>
    <w:rsid w:val="000360ED"/>
    <w:rsid w:val="00041A95"/>
    <w:rsid w:val="00063FB9"/>
    <w:rsid w:val="00081623"/>
    <w:rsid w:val="000B6843"/>
    <w:rsid w:val="000D37D5"/>
    <w:rsid w:val="000D3948"/>
    <w:rsid w:val="00134B42"/>
    <w:rsid w:val="00140D96"/>
    <w:rsid w:val="001571DF"/>
    <w:rsid w:val="00190D52"/>
    <w:rsid w:val="001B2467"/>
    <w:rsid w:val="001C20E1"/>
    <w:rsid w:val="001F255C"/>
    <w:rsid w:val="002345C5"/>
    <w:rsid w:val="002449DD"/>
    <w:rsid w:val="002677EC"/>
    <w:rsid w:val="0029413C"/>
    <w:rsid w:val="002F41C7"/>
    <w:rsid w:val="00326D3E"/>
    <w:rsid w:val="003318D9"/>
    <w:rsid w:val="00342926"/>
    <w:rsid w:val="00367FC7"/>
    <w:rsid w:val="003A0A88"/>
    <w:rsid w:val="003A7C96"/>
    <w:rsid w:val="003C3FF3"/>
    <w:rsid w:val="003E398B"/>
    <w:rsid w:val="003F65E2"/>
    <w:rsid w:val="0040289B"/>
    <w:rsid w:val="00414FD9"/>
    <w:rsid w:val="00416D4C"/>
    <w:rsid w:val="00423F27"/>
    <w:rsid w:val="00441CB4"/>
    <w:rsid w:val="0044692C"/>
    <w:rsid w:val="00451750"/>
    <w:rsid w:val="00455D35"/>
    <w:rsid w:val="0046500A"/>
    <w:rsid w:val="00496C7A"/>
    <w:rsid w:val="004A44A3"/>
    <w:rsid w:val="004D3E3A"/>
    <w:rsid w:val="004D41C4"/>
    <w:rsid w:val="005101FE"/>
    <w:rsid w:val="00524C5D"/>
    <w:rsid w:val="005442F4"/>
    <w:rsid w:val="005640E6"/>
    <w:rsid w:val="005672AE"/>
    <w:rsid w:val="005F06E4"/>
    <w:rsid w:val="00632DA6"/>
    <w:rsid w:val="0065436F"/>
    <w:rsid w:val="0068119D"/>
    <w:rsid w:val="00682435"/>
    <w:rsid w:val="006A04CA"/>
    <w:rsid w:val="006A2504"/>
    <w:rsid w:val="006A53C7"/>
    <w:rsid w:val="006E6058"/>
    <w:rsid w:val="006E6864"/>
    <w:rsid w:val="006F3E80"/>
    <w:rsid w:val="006F4D08"/>
    <w:rsid w:val="00712826"/>
    <w:rsid w:val="00751754"/>
    <w:rsid w:val="00775CD5"/>
    <w:rsid w:val="00786473"/>
    <w:rsid w:val="007D51FF"/>
    <w:rsid w:val="00843DF8"/>
    <w:rsid w:val="00853066"/>
    <w:rsid w:val="008A1FD8"/>
    <w:rsid w:val="0092461D"/>
    <w:rsid w:val="009416D9"/>
    <w:rsid w:val="00966A74"/>
    <w:rsid w:val="00971D7E"/>
    <w:rsid w:val="009A1451"/>
    <w:rsid w:val="009C3E26"/>
    <w:rsid w:val="009E1546"/>
    <w:rsid w:val="009F2F29"/>
    <w:rsid w:val="00A044F5"/>
    <w:rsid w:val="00A40D7F"/>
    <w:rsid w:val="00A467C7"/>
    <w:rsid w:val="00A6624F"/>
    <w:rsid w:val="00A97FB0"/>
    <w:rsid w:val="00AA12A2"/>
    <w:rsid w:val="00AA380D"/>
    <w:rsid w:val="00AB4755"/>
    <w:rsid w:val="00AB57EF"/>
    <w:rsid w:val="00AB7326"/>
    <w:rsid w:val="00AC7AD5"/>
    <w:rsid w:val="00B123CF"/>
    <w:rsid w:val="00B12D0A"/>
    <w:rsid w:val="00B14D0B"/>
    <w:rsid w:val="00B71131"/>
    <w:rsid w:val="00B84550"/>
    <w:rsid w:val="00BA5CB5"/>
    <w:rsid w:val="00BC2E02"/>
    <w:rsid w:val="00BD2402"/>
    <w:rsid w:val="00BE79D7"/>
    <w:rsid w:val="00C54C54"/>
    <w:rsid w:val="00C55F1B"/>
    <w:rsid w:val="00C824FC"/>
    <w:rsid w:val="00CB1793"/>
    <w:rsid w:val="00CB191E"/>
    <w:rsid w:val="00D13C09"/>
    <w:rsid w:val="00D42049"/>
    <w:rsid w:val="00D601CC"/>
    <w:rsid w:val="00D76A58"/>
    <w:rsid w:val="00D86CDE"/>
    <w:rsid w:val="00DD2217"/>
    <w:rsid w:val="00DE4C7F"/>
    <w:rsid w:val="00DF2F27"/>
    <w:rsid w:val="00E164E5"/>
    <w:rsid w:val="00E21192"/>
    <w:rsid w:val="00E300B1"/>
    <w:rsid w:val="00E3363F"/>
    <w:rsid w:val="00E40863"/>
    <w:rsid w:val="00EA3A9E"/>
    <w:rsid w:val="00ED6924"/>
    <w:rsid w:val="00EF3E02"/>
    <w:rsid w:val="00F00813"/>
    <w:rsid w:val="00F021AB"/>
    <w:rsid w:val="00F04C6A"/>
    <w:rsid w:val="00F273AE"/>
    <w:rsid w:val="00F31EDF"/>
    <w:rsid w:val="00F3221C"/>
    <w:rsid w:val="00F32241"/>
    <w:rsid w:val="00F3262B"/>
    <w:rsid w:val="00F56D83"/>
    <w:rsid w:val="00F610E0"/>
    <w:rsid w:val="00F65ABA"/>
    <w:rsid w:val="00F73BF8"/>
    <w:rsid w:val="00F80AF7"/>
    <w:rsid w:val="00F85DE9"/>
    <w:rsid w:val="00FA2DDF"/>
    <w:rsid w:val="00FC2176"/>
    <w:rsid w:val="00FF02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6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2F41C7"/>
    <w:pPr>
      <w:ind w:leftChars="200" w:left="480"/>
    </w:pPr>
  </w:style>
  <w:style w:type="paragraph" w:styleId="a6">
    <w:name w:val="header"/>
    <w:basedOn w:val="a"/>
    <w:link w:val="a7"/>
    <w:uiPriority w:val="99"/>
    <w:unhideWhenUsed/>
    <w:rsid w:val="00632DA6"/>
    <w:pPr>
      <w:tabs>
        <w:tab w:val="center" w:pos="4153"/>
        <w:tab w:val="right" w:pos="8306"/>
      </w:tabs>
      <w:snapToGrid w:val="0"/>
    </w:pPr>
    <w:rPr>
      <w:sz w:val="20"/>
      <w:szCs w:val="20"/>
    </w:rPr>
  </w:style>
  <w:style w:type="character" w:customStyle="1" w:styleId="a7">
    <w:name w:val="頁首 字元"/>
    <w:basedOn w:val="a0"/>
    <w:link w:val="a6"/>
    <w:uiPriority w:val="99"/>
    <w:rsid w:val="00632DA6"/>
    <w:rPr>
      <w:sz w:val="20"/>
      <w:szCs w:val="20"/>
    </w:rPr>
  </w:style>
  <w:style w:type="paragraph" w:styleId="a8">
    <w:name w:val="footer"/>
    <w:basedOn w:val="a"/>
    <w:link w:val="a9"/>
    <w:uiPriority w:val="99"/>
    <w:unhideWhenUsed/>
    <w:rsid w:val="00632DA6"/>
    <w:pPr>
      <w:tabs>
        <w:tab w:val="center" w:pos="4153"/>
        <w:tab w:val="right" w:pos="8306"/>
      </w:tabs>
      <w:snapToGrid w:val="0"/>
    </w:pPr>
    <w:rPr>
      <w:sz w:val="20"/>
      <w:szCs w:val="20"/>
    </w:rPr>
  </w:style>
  <w:style w:type="character" w:customStyle="1" w:styleId="a9">
    <w:name w:val="頁尾 字元"/>
    <w:basedOn w:val="a0"/>
    <w:link w:val="a8"/>
    <w:uiPriority w:val="99"/>
    <w:rsid w:val="00632DA6"/>
    <w:rPr>
      <w:sz w:val="20"/>
      <w:szCs w:val="20"/>
    </w:rPr>
  </w:style>
  <w:style w:type="character" w:customStyle="1" w:styleId="a5">
    <w:name w:val="清單段落 字元"/>
    <w:link w:val="a4"/>
    <w:uiPriority w:val="34"/>
    <w:locked/>
    <w:rsid w:val="00682435"/>
  </w:style>
  <w:style w:type="paragraph" w:styleId="aa">
    <w:name w:val="Balloon Text"/>
    <w:basedOn w:val="a"/>
    <w:link w:val="ab"/>
    <w:uiPriority w:val="99"/>
    <w:semiHidden/>
    <w:unhideWhenUsed/>
    <w:rsid w:val="00DE4C7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E4C7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6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2F41C7"/>
    <w:pPr>
      <w:ind w:leftChars="200" w:left="480"/>
    </w:pPr>
  </w:style>
  <w:style w:type="paragraph" w:styleId="a6">
    <w:name w:val="header"/>
    <w:basedOn w:val="a"/>
    <w:link w:val="a7"/>
    <w:uiPriority w:val="99"/>
    <w:unhideWhenUsed/>
    <w:rsid w:val="00632DA6"/>
    <w:pPr>
      <w:tabs>
        <w:tab w:val="center" w:pos="4153"/>
        <w:tab w:val="right" w:pos="8306"/>
      </w:tabs>
      <w:snapToGrid w:val="0"/>
    </w:pPr>
    <w:rPr>
      <w:sz w:val="20"/>
      <w:szCs w:val="20"/>
    </w:rPr>
  </w:style>
  <w:style w:type="character" w:customStyle="1" w:styleId="a7">
    <w:name w:val="頁首 字元"/>
    <w:basedOn w:val="a0"/>
    <w:link w:val="a6"/>
    <w:uiPriority w:val="99"/>
    <w:rsid w:val="00632DA6"/>
    <w:rPr>
      <w:sz w:val="20"/>
      <w:szCs w:val="20"/>
    </w:rPr>
  </w:style>
  <w:style w:type="paragraph" w:styleId="a8">
    <w:name w:val="footer"/>
    <w:basedOn w:val="a"/>
    <w:link w:val="a9"/>
    <w:uiPriority w:val="99"/>
    <w:unhideWhenUsed/>
    <w:rsid w:val="00632DA6"/>
    <w:pPr>
      <w:tabs>
        <w:tab w:val="center" w:pos="4153"/>
        <w:tab w:val="right" w:pos="8306"/>
      </w:tabs>
      <w:snapToGrid w:val="0"/>
    </w:pPr>
    <w:rPr>
      <w:sz w:val="20"/>
      <w:szCs w:val="20"/>
    </w:rPr>
  </w:style>
  <w:style w:type="character" w:customStyle="1" w:styleId="a9">
    <w:name w:val="頁尾 字元"/>
    <w:basedOn w:val="a0"/>
    <w:link w:val="a8"/>
    <w:uiPriority w:val="99"/>
    <w:rsid w:val="00632DA6"/>
    <w:rPr>
      <w:sz w:val="20"/>
      <w:szCs w:val="20"/>
    </w:rPr>
  </w:style>
  <w:style w:type="character" w:customStyle="1" w:styleId="a5">
    <w:name w:val="清單段落 字元"/>
    <w:link w:val="a4"/>
    <w:uiPriority w:val="34"/>
    <w:locked/>
    <w:rsid w:val="00682435"/>
  </w:style>
  <w:style w:type="paragraph" w:styleId="aa">
    <w:name w:val="Balloon Text"/>
    <w:basedOn w:val="a"/>
    <w:link w:val="ab"/>
    <w:uiPriority w:val="99"/>
    <w:semiHidden/>
    <w:unhideWhenUsed/>
    <w:rsid w:val="00DE4C7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E4C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042C0-B675-473D-9590-821DB2C72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1753</Words>
  <Characters>9995</Characters>
  <Application>Microsoft Office Word</Application>
  <DocSecurity>0</DocSecurity>
  <Lines>83</Lines>
  <Paragraphs>23</Paragraphs>
  <ScaleCrop>false</ScaleCrop>
  <Company/>
  <LinksUpToDate>false</LinksUpToDate>
  <CharactersWithSpaces>11725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陳榮峰</cp:lastModifiedBy>
  <cp:revision>2</cp:revision>
  <cp:lastPrinted>2016-06-15T09:57:00Z</cp:lastPrinted>
  <dcterms:created xsi:type="dcterms:W3CDTF">2022-01-12T07:38:00Z</dcterms:created>
  <dcterms:modified xsi:type="dcterms:W3CDTF">2022-01-12T07:38:00Z</dcterms:modified>
</cp:coreProperties>
</file>