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before="0" w:after="180"/>
        <w:jc w:val="center"/>
        <w:rPr/>
      </w:pPr>
      <w:r>
        <w:rPr>
          <w:rFonts w:ascii="標楷體" w:hAnsi="標楷體" w:eastAsia="標楷體"/>
          <w:b/>
          <w:sz w:val="40"/>
          <w:szCs w:val="40"/>
        </w:rPr>
        <w:t>選舉票格式</w:t>
      </w:r>
    </w:p>
    <w:p>
      <w:pPr>
        <w:pStyle w:val="ListParagraph"/>
        <w:widowControl/>
        <w:numPr>
          <w:ilvl w:val="0"/>
          <w:numId w:val="0"/>
        </w:numPr>
        <w:spacing w:lineRule="exact" w:line="440" w:before="0" w:after="180"/>
        <w:ind w:left="622" w:hanging="0"/>
        <w:contextualSpacing/>
        <w:jc w:val="left"/>
        <w:rPr/>
      </w:pPr>
      <w:r>
        <w:rPr>
          <w:rFonts w:ascii="標楷體" w:hAnsi="標楷體" w:eastAsia="標楷體"/>
          <w:bCs/>
          <w:sz w:val="32"/>
        </w:rPr>
        <w:t>範例一：將全體被選舉人姓名印入選舉票，由選舉人圈選。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782"/>
        <w:gridCol w:w="1325"/>
        <w:gridCol w:w="680"/>
        <w:gridCol w:w="622"/>
        <w:gridCol w:w="1096"/>
        <w:gridCol w:w="680"/>
        <w:gridCol w:w="767"/>
        <w:gridCol w:w="1096"/>
        <w:gridCol w:w="679"/>
        <w:gridCol w:w="672"/>
        <w:gridCol w:w="1126"/>
      </w:tblGrid>
      <w:tr>
        <w:trPr/>
        <w:tc>
          <w:tcPr>
            <w:tcW w:w="102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sz w:val="20"/>
                <w:szCs w:val="20"/>
              </w:rPr>
            </w:pPr>
            <w:r>
              <w:rPr>
                <w:rFonts w:ascii="標楷體" w:hAnsi="標楷體" w:eastAsia="標楷體"/>
                <w:bCs/>
                <w:sz w:val="22"/>
              </w:rPr>
              <w:t>○○○（團體名稱）第○屆理事選舉票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編號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圈選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候選人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編號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圈選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候選人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編號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圈選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候選人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編號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圈選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候選人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51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29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79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56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81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57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58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34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59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84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35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61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86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37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40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41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66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91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42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67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43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68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19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44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69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94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45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95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46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96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47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49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99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/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（姓名）</w:t>
            </w:r>
          </w:p>
        </w:tc>
      </w:tr>
      <w:tr>
        <w:trPr>
          <w:trHeight w:val="2992" w:hRule="atLeast"/>
        </w:trPr>
        <w:tc>
          <w:tcPr>
            <w:tcW w:w="102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b/>
                <w:b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hAnsi="標楷體" w:eastAsia="標楷體"/>
                <w:szCs w:val="20"/>
              </w:rPr>
              <w:t xml:space="preserve"> </w:t>
            </w:r>
            <w:r>
              <w:rPr>
                <w:rFonts w:ascii="標楷體" w:hAnsi="標楷體" w:eastAsia="標楷體"/>
                <w:color w:val="595959" w:themeColor="text1" w:themeTint="a6"/>
                <w:sz w:val="28"/>
                <w:szCs w:val="20"/>
              </w:rPr>
              <w:t xml:space="preserve">     </w:t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b/>
                <w:b/>
                <w:szCs w:val="20"/>
              </w:rPr>
            </w:pPr>
            <w:r>
              <w:rPr>
                <w:rFonts w:eastAsia="標楷體" w:ascii="標楷體" w:hAnsi="標楷體"/>
                <w:b/>
                <w:szCs w:val="20"/>
              </w:rPr>
            </w:r>
          </w:p>
          <w:p>
            <w:pPr>
              <w:pStyle w:val="Normal"/>
              <w:spacing w:lineRule="exact" w:line="240"/>
              <w:jc w:val="right"/>
              <w:rPr>
                <w:rFonts w:ascii="標楷體" w:hAnsi="標楷體" w:eastAsia="標楷體"/>
                <w:b/>
                <w:b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中　　華　　民　　國　　○　　年　　○　　月　　○　　日</w:t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說明：</w:t>
            </w:r>
          </w:p>
          <w:p>
            <w:pPr>
              <w:pStyle w:val="Normal"/>
              <w:spacing w:lineRule="exact" w:line="240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一、本格式係將全體被選舉人姓名印入選舉票</w:t>
            </w:r>
            <w:r>
              <w:rPr>
                <w:rFonts w:ascii="標楷體" w:hAnsi="標楷體" w:eastAsia="標楷體"/>
                <w:sz w:val="20"/>
                <w:szCs w:val="20"/>
                <w:highlight w:val="lightGray"/>
                <w:u w:val="double"/>
              </w:rPr>
              <w:t>（請依人數增減欄數，本範例為一○○人）</w:t>
            </w:r>
            <w:r>
              <w:rPr>
                <w:rFonts w:ascii="標楷體" w:hAnsi="標楷體" w:eastAsia="標楷體"/>
                <w:sz w:val="20"/>
                <w:szCs w:val="20"/>
              </w:rPr>
              <w:t>。</w:t>
            </w:r>
          </w:p>
          <w:p>
            <w:pPr>
              <w:pStyle w:val="Normal"/>
              <w:spacing w:lineRule="exact" w:line="240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二、應選名額、圈選方式等事項應印入選舉票中。採無記名連記法者於圈選時不得超過應選出名額。圈選方式，係在圈選欄打「○」之記號。</w:t>
            </w:r>
          </w:p>
          <w:p>
            <w:pPr>
              <w:pStyle w:val="Normal"/>
              <w:spacing w:lineRule="exact" w:line="240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三、本選舉票如為應選理事</w:t>
            </w: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  <w:r>
              <w:rPr>
                <w:rFonts w:ascii="標楷體" w:hAnsi="標楷體" w:eastAsia="標楷體"/>
                <w:sz w:val="20"/>
                <w:szCs w:val="20"/>
              </w:rPr>
              <w:t>名則至多可圈選</w:t>
            </w: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  <w:r>
              <w:rPr>
                <w:rFonts w:ascii="標楷體" w:hAnsi="標楷體" w:eastAsia="標楷體"/>
                <w:sz w:val="20"/>
                <w:szCs w:val="20"/>
              </w:rPr>
              <w:t>名。</w:t>
            </w:r>
          </w:p>
          <w:p>
            <w:pPr>
              <w:pStyle w:val="Normal"/>
              <w:spacing w:lineRule="exact" w:line="240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四、監事選舉票依照本選票格式印製</w:t>
            </w:r>
            <w:r>
              <w:rPr>
                <w:rFonts w:ascii="標楷體" w:hAnsi="標楷體" w:eastAsia="標楷體"/>
                <w:b w:val="false"/>
                <w:bCs w:val="false"/>
                <w:sz w:val="20"/>
                <w:szCs w:val="20"/>
              </w:rPr>
              <w:t>。（應選監事</w:t>
            </w:r>
            <w:r>
              <w:rPr>
                <w:rFonts w:eastAsia="標楷體" w:ascii="標楷體" w:hAnsi="標楷體"/>
                <w:b w:val="false"/>
                <w:bCs w:val="false"/>
                <w:sz w:val="20"/>
                <w:szCs w:val="20"/>
              </w:rPr>
              <w:t>3</w:t>
            </w:r>
            <w:r>
              <w:rPr>
                <w:rFonts w:ascii="標楷體" w:hAnsi="標楷體" w:eastAsia="標楷體"/>
                <w:b w:val="false"/>
                <w:bCs w:val="false"/>
                <w:sz w:val="20"/>
                <w:szCs w:val="20"/>
              </w:rPr>
              <w:t>名則至多可圈選</w:t>
            </w:r>
            <w:r>
              <w:rPr>
                <w:rFonts w:eastAsia="標楷體" w:ascii="標楷體" w:hAnsi="標楷體"/>
                <w:b w:val="false"/>
                <w:bCs w:val="false"/>
                <w:sz w:val="20"/>
                <w:szCs w:val="20"/>
              </w:rPr>
              <w:t>3</w:t>
            </w:r>
            <w:r>
              <w:rPr>
                <w:rFonts w:ascii="標楷體" w:hAnsi="標楷體" w:eastAsia="標楷體"/>
                <w:b w:val="false"/>
                <w:bCs w:val="false"/>
                <w:sz w:val="20"/>
                <w:szCs w:val="20"/>
              </w:rPr>
              <w:t>名）</w:t>
            </w:r>
          </w:p>
        </w:tc>
      </w:tr>
    </w:tbl>
    <w:p>
      <w:pPr>
        <w:pStyle w:val="Style20"/>
        <w:ind w:left="882" w:hanging="980"/>
        <w:rPr/>
      </w:pPr>
      <w:r>
        <w:rPr>
          <w:rFonts w:ascii="標楷體" w:hAnsi="標楷體"/>
          <w:sz w:val="24"/>
        </w:rPr>
        <w:t>說明：選舉票請團體自行收存，無須報本府</w:t>
      </w:r>
      <w:r>
        <w:rPr>
          <w:rFonts w:ascii="標楷體" w:hAnsi="標楷體" w:cs="Times New Roman"/>
          <w:sz w:val="24"/>
        </w:rPr>
        <w:t>。</w:t>
      </w:r>
      <w:r>
        <w:rPr>
          <w:rFonts w:ascii="標楷體" w:hAnsi="標楷體" w:cs="Times New Roman"/>
          <w:b/>
          <w:bCs/>
          <w:sz w:val="24"/>
        </w:rPr>
        <w:t>惟</w:t>
      </w:r>
      <w:r>
        <w:rPr>
          <w:rFonts w:ascii="標楷體" w:hAnsi="標楷體"/>
          <w:b/>
          <w:bCs/>
          <w:sz w:val="24"/>
        </w:rPr>
        <w:t>仍請務必記錄票數於會議紀錄</w:t>
      </w:r>
      <w:r>
        <w:rPr>
          <w:rFonts w:ascii="標楷體" w:hAnsi="標楷體"/>
          <w:sz w:val="24"/>
        </w:rPr>
        <w:t>。</w:t>
      </w:r>
    </w:p>
    <w:p>
      <w:pPr>
        <w:pStyle w:val="Normal"/>
        <w:widowControl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  <w:r>
        <w:br w:type="page"/>
      </w:r>
    </w:p>
    <w:p>
      <w:pPr>
        <w:pStyle w:val="ListParagraph"/>
        <w:widowControl/>
        <w:numPr>
          <w:ilvl w:val="0"/>
          <w:numId w:val="0"/>
        </w:numPr>
        <w:spacing w:lineRule="exact" w:line="440" w:before="0" w:after="180"/>
        <w:ind w:left="622" w:hanging="0"/>
        <w:contextualSpacing/>
        <w:jc w:val="left"/>
        <w:rPr/>
      </w:pPr>
      <w:r>
        <w:rPr>
          <w:rFonts w:ascii="標楷體" w:hAnsi="標楷體" w:eastAsia="標楷體"/>
          <w:bCs/>
          <w:sz w:val="32"/>
        </w:rPr>
        <w:t>範例二：按應選出名額劃定空白格位，由選舉人填寫。</w:t>
      </w:r>
      <w:r>
        <w:rPr>
          <w:rFonts w:ascii="標楷體" w:hAnsi="標楷體" w:cs="Times New Roman" w:eastAsia="標楷體"/>
          <w:b/>
          <w:bCs/>
          <w:sz w:val="32"/>
        </w:rPr>
        <w:t>（此格式無須編號）</w:t>
      </w:r>
      <w:r>
        <w:rPr>
          <w:rFonts w:ascii="標楷體" w:hAnsi="標楷體" w:cs="標楷體" w:eastAsia="標楷體"/>
          <w:b/>
          <w:bCs/>
          <w:sz w:val="32"/>
        </w:rPr>
        <w:t>※</w:t>
      </w:r>
      <w:r>
        <w:rPr>
          <w:rFonts w:ascii="標楷體" w:hAnsi="標楷體" w:cs="Times New Roman" w:eastAsia="標楷體"/>
          <w:b w:val="false"/>
          <w:bCs w:val="false"/>
          <w:sz w:val="32"/>
        </w:rPr>
        <w:t>選舉常務理事、常務監事及理事長建議採此格式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4"/>
      </w:tblGrid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○○○（團體名稱）第○屆理事選舉票範例</w:t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填　　選　　候　　選　　人</w:t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/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szCs w:val="28"/>
              </w:rPr>
            </w:pPr>
            <w:r>
              <w:rPr>
                <w:rFonts w:eastAsia="標楷體" w:ascii="標楷體" w:hAnsi="標楷體"/>
                <w:b/>
                <w:szCs w:val="28"/>
              </w:rPr>
            </w:r>
          </w:p>
        </w:tc>
      </w:tr>
      <w:tr>
        <w:trPr>
          <w:trHeight w:val="3380" w:hRule="atLeast"/>
        </w:trPr>
        <w:tc>
          <w:tcPr>
            <w:tcW w:w="10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ind w:left="453" w:hanging="424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/>
              <w:ind w:left="453" w:hanging="424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pStyle w:val="Normal"/>
              <w:spacing w:lineRule="exact" w:line="240"/>
              <w:ind w:left="538" w:hanging="509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spacing w:lineRule="exact" w:line="240"/>
              <w:ind w:left="538" w:hanging="509"/>
              <w:jc w:val="right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中　　華　　民　　國　　○　　年　　○　　月　　○　　日</w:t>
            </w:r>
          </w:p>
          <w:p>
            <w:pPr>
              <w:pStyle w:val="Normal"/>
              <w:spacing w:lineRule="exact" w:line="240"/>
              <w:ind w:left="538" w:hanging="509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spacing w:lineRule="exact" w:line="240"/>
              <w:ind w:left="453" w:hanging="424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453" w:right="28" w:hanging="424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說明：</w:t>
            </w:r>
          </w:p>
          <w:p>
            <w:pPr>
              <w:pStyle w:val="Normal"/>
              <w:snapToGrid w:val="false"/>
              <w:ind w:left="594" w:right="28" w:hanging="426"/>
              <w:rPr>
                <w:rFonts w:ascii="標楷體" w:hAnsi="標楷體" w:eastAsia="標楷體"/>
                <w:sz w:val="20"/>
                <w:szCs w:val="20"/>
                <w:highlight w:val="lightGray"/>
                <w:u w:val="none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一、</w:t>
            </w:r>
            <w:r>
              <w:rPr>
                <w:rFonts w:ascii="標楷體" w:hAnsi="標楷體" w:eastAsia="標楷體"/>
                <w:sz w:val="20"/>
                <w:szCs w:val="20"/>
                <w:highlight w:val="lightGray"/>
                <w:u w:val="double"/>
              </w:rPr>
              <w:t>可依人數增減欄數。</w:t>
            </w:r>
          </w:p>
          <w:p>
            <w:pPr>
              <w:pStyle w:val="Normal"/>
              <w:snapToGrid w:val="false"/>
              <w:ind w:left="594" w:right="57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二、填選名額、方式等事項應印入選舉票中。採無記名連記法者於填寫時不得超過應選名額。填選方式係在填選候選人欄填上候選人姓名，無須編號。</w:t>
            </w:r>
          </w:p>
          <w:p>
            <w:pPr>
              <w:pStyle w:val="Normal"/>
              <w:snapToGrid w:val="false"/>
              <w:ind w:left="594" w:right="57" w:hanging="426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</w:tbl>
    <w:p>
      <w:pPr>
        <w:pStyle w:val="Style20"/>
        <w:ind w:left="882" w:hanging="980"/>
        <w:rPr/>
      </w:pPr>
      <w:r>
        <w:rPr>
          <w:rFonts w:ascii="標楷體" w:hAnsi="標楷體"/>
          <w:sz w:val="24"/>
        </w:rPr>
        <w:t>說明：選舉票請團體自行收存，無須報本府</w:t>
      </w:r>
      <w:r>
        <w:rPr>
          <w:rFonts w:ascii="標楷體" w:hAnsi="標楷體" w:cs="Times New Roman"/>
          <w:sz w:val="24"/>
        </w:rPr>
        <w:t>。</w:t>
      </w:r>
      <w:r>
        <w:rPr>
          <w:rFonts w:ascii="標楷體" w:hAnsi="標楷體" w:cs="Times New Roman"/>
          <w:b/>
          <w:bCs/>
          <w:sz w:val="24"/>
        </w:rPr>
        <w:t>惟</w:t>
      </w:r>
      <w:r>
        <w:rPr>
          <w:rFonts w:ascii="標楷體" w:hAnsi="標楷體"/>
          <w:b/>
          <w:bCs/>
          <w:sz w:val="24"/>
        </w:rPr>
        <w:t>仍請務必記錄票數於會議紀錄</w:t>
      </w:r>
      <w:r>
        <w:rPr>
          <w:rFonts w:ascii="標楷體" w:hAnsi="標楷體"/>
          <w:sz w:val="24"/>
        </w:rPr>
        <w:t>。</w:t>
      </w:r>
    </w:p>
    <w:p>
      <w:pPr>
        <w:pStyle w:val="Normal"/>
        <w:widowControl/>
        <w:rPr>
          <w:rFonts w:ascii="Calibri" w:hAnsi="Calibri"/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ListParagraph"/>
        <w:widowControl/>
        <w:numPr>
          <w:ilvl w:val="0"/>
          <w:numId w:val="0"/>
        </w:numPr>
        <w:spacing w:lineRule="exact" w:line="440" w:before="0" w:after="180"/>
        <w:ind w:left="622" w:hanging="0"/>
        <w:contextualSpacing/>
        <w:jc w:val="left"/>
        <w:rPr>
          <w:rFonts w:ascii="標楷體" w:hAnsi="標楷體" w:eastAsia="標楷體"/>
          <w:bCs/>
          <w:sz w:val="32"/>
        </w:rPr>
      </w:pPr>
      <w:r>
        <w:rPr>
          <w:rFonts w:ascii="標楷體" w:hAnsi="標楷體" w:eastAsia="標楷體"/>
          <w:bCs/>
          <w:sz w:val="32"/>
        </w:rPr>
        <w:t>範例三：將(左)參考名單所列之候選人姓名印入選舉票，由選舉人圈選，並預留與應選出名額同額之空白格位(右)，由選舉人填寫。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9"/>
        <w:gridCol w:w="1435"/>
        <w:gridCol w:w="2390"/>
        <w:gridCol w:w="4949"/>
      </w:tblGrid>
      <w:tr>
        <w:trPr>
          <w:trHeight w:val="510" w:hRule="atLeast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Cs w:val="28"/>
              </w:rPr>
              <w:t>○○○（團體名稱）第○屆理事選舉票範例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編號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圈選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候選人參考名單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填選候選人</w:t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510" w:hRule="atLeast"/>
        </w:trPr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（姓名）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4263" w:hRule="atLeast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538" w:hanging="509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snapToGrid w:val="false"/>
              <w:ind w:left="538" w:hanging="509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 xml:space="preserve">     </w:t>
            </w:r>
          </w:p>
          <w:p>
            <w:pPr>
              <w:pStyle w:val="Normal"/>
              <w:snapToGrid w:val="false"/>
              <w:ind w:left="538" w:hanging="509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snapToGrid w:val="false"/>
              <w:ind w:left="538" w:hanging="509"/>
              <w:jc w:val="right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</w:rPr>
              <w:t>中　　華　　民　　國　　○　　年　　○　　月　　○　　日</w:t>
            </w:r>
          </w:p>
          <w:p>
            <w:pPr>
              <w:pStyle w:val="Normal"/>
              <w:snapToGrid w:val="false"/>
              <w:ind w:left="453" w:hanging="424"/>
              <w:jc w:val="right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453" w:hanging="424"/>
              <w:jc w:val="right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453" w:hanging="424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說明：</w:t>
            </w:r>
          </w:p>
          <w:p>
            <w:pPr>
              <w:pStyle w:val="Normal"/>
              <w:snapToGrid w:val="false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一、本格式於應選出名額為</w:t>
            </w: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  <w:r>
              <w:rPr>
                <w:rFonts w:ascii="標楷體" w:hAnsi="標楷體" w:eastAsia="標楷體"/>
                <w:sz w:val="20"/>
                <w:szCs w:val="20"/>
              </w:rPr>
              <w:t>人時適用之。如在</w:t>
            </w: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  <w:r>
              <w:rPr>
                <w:rFonts w:ascii="標楷體" w:hAnsi="標楷體" w:eastAsia="標楷體"/>
                <w:sz w:val="20"/>
                <w:szCs w:val="20"/>
              </w:rPr>
              <w:t>人以上（下）時，</w:t>
            </w:r>
            <w:r>
              <w:rPr>
                <w:rFonts w:ascii="標楷體" w:hAnsi="標楷體" w:eastAsia="標楷體"/>
                <w:sz w:val="20"/>
                <w:szCs w:val="20"/>
                <w:highlight w:val="lightGray"/>
                <w:u w:val="double"/>
              </w:rPr>
              <w:t>可依人數增（減）欄數。</w:t>
            </w:r>
          </w:p>
          <w:p>
            <w:pPr>
              <w:pStyle w:val="Normal"/>
              <w:snapToGrid w:val="false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二、本格式係將左列候選人參考名單（本範例係應選出理事</w:t>
            </w:r>
            <w:r>
              <w:rPr>
                <w:rFonts w:eastAsia="標楷體" w:ascii="標楷體" w:hAnsi="標楷體"/>
                <w:sz w:val="20"/>
                <w:szCs w:val="20"/>
              </w:rPr>
              <w:t>9</w:t>
            </w:r>
            <w:r>
              <w:rPr>
                <w:rFonts w:ascii="標楷體" w:hAnsi="標楷體" w:eastAsia="標楷體"/>
                <w:sz w:val="20"/>
                <w:szCs w:val="20"/>
              </w:rPr>
              <w:t>人）印入選舉票，左列參考名單應為選出名額之同額以上，並預留與應選出名額同額之空白格位於右列（填選候選人）。</w:t>
            </w:r>
          </w:p>
          <w:p>
            <w:pPr>
              <w:pStyle w:val="Normal"/>
              <w:snapToGrid w:val="false"/>
              <w:ind w:left="594" w:hanging="426"/>
              <w:rPr/>
            </w:pPr>
            <w:r>
              <w:rPr>
                <w:rFonts w:ascii="標楷體" w:hAnsi="標楷體" w:eastAsia="標楷體"/>
                <w:sz w:val="20"/>
                <w:szCs w:val="20"/>
              </w:rPr>
              <w:t>三、圈、填選名額、方式等事項應印入選舉票中。採無記名連記法者圈寫時不得超過應選出名額。圈、填選方式在圈選欄打「○」之記號，或在填選候選人欄填上候選人姓名。</w:t>
            </w:r>
          </w:p>
          <w:p>
            <w:pPr>
              <w:pStyle w:val="Normal"/>
              <w:snapToGrid w:val="false"/>
              <w:ind w:left="594" w:hanging="426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四、監事選舉票依照本選票格式印製。</w:t>
            </w:r>
          </w:p>
        </w:tc>
      </w:tr>
    </w:tbl>
    <w:p>
      <w:pPr>
        <w:pStyle w:val="Style20"/>
        <w:ind w:left="882" w:hanging="980"/>
        <w:rPr/>
      </w:pPr>
      <w:r>
        <w:rPr>
          <w:rFonts w:ascii="標楷體" w:hAnsi="標楷體"/>
          <w:sz w:val="24"/>
        </w:rPr>
        <w:t>說明：選舉票請團體自行收存，無須報本府</w:t>
      </w:r>
      <w:r>
        <w:rPr>
          <w:rFonts w:ascii="標楷體" w:hAnsi="標楷體" w:cs="Times New Roman"/>
          <w:sz w:val="24"/>
        </w:rPr>
        <w:t>。</w:t>
      </w:r>
      <w:r>
        <w:rPr>
          <w:rFonts w:ascii="標楷體" w:hAnsi="標楷體" w:cs="Times New Roman"/>
          <w:b/>
          <w:bCs/>
          <w:sz w:val="24"/>
        </w:rPr>
        <w:t>惟</w:t>
      </w:r>
      <w:r>
        <w:rPr>
          <w:rFonts w:ascii="標楷體" w:hAnsi="標楷體"/>
          <w:b/>
          <w:bCs/>
          <w:sz w:val="24"/>
        </w:rPr>
        <w:t>仍請務必記錄票數於會議紀錄</w:t>
      </w:r>
      <w:r>
        <w:rPr>
          <w:rFonts w:ascii="標楷體" w:hAnsi="標楷體"/>
          <w:sz w:val="24"/>
        </w:rPr>
        <w:t>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paragraph" w:styleId="1">
    <w:name w:val="Heading 1"/>
    <w:basedOn w:val="Normal"/>
    <w:link w:val="10"/>
    <w:uiPriority w:val="9"/>
    <w:qFormat/>
    <w:rsid w:val="000f1a5c"/>
    <w:pPr>
      <w:keepNext/>
      <w:spacing w:lineRule="auto" w:line="720" w:before="180" w:after="180"/>
      <w:jc w:val="left"/>
      <w:outlineLvl w:val="0"/>
    </w:pPr>
    <w:rPr>
      <w:rFonts w:ascii="Cambria" w:hAnsi="Cambria" w:eastAsia="" w:cs="新細明體" w:asciiTheme="majorHAnsi" w:cstheme="majorBidi" w:eastAsiaTheme="majorEastAsia" w:hAnsiTheme="majorHAnsi"/>
      <w:b/>
      <w:bCs/>
      <w:sz w:val="52"/>
      <w:szCs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標題 1 字元"/>
    <w:basedOn w:val="DefaultParagraphFont"/>
    <w:link w:val="1"/>
    <w:uiPriority w:val="9"/>
    <w:qFormat/>
    <w:rsid w:val="000f1a5c"/>
    <w:rPr>
      <w:rFonts w:ascii="Cambria" w:hAnsi="Cambria" w:eastAsia="" w:cs="新細明體" w:asciiTheme="majorHAnsi" w:cstheme="majorBidi" w:eastAsiaTheme="majorEastAsia" w:hAnsiTheme="majorHAnsi"/>
      <w:b/>
      <w:bCs/>
      <w:sz w:val="52"/>
      <w:szCs w:val="52"/>
    </w:rPr>
  </w:style>
  <w:style w:type="character" w:styleId="Style13" w:customStyle="1">
    <w:name w:val="頁首 字元"/>
    <w:basedOn w:val="DefaultParagraphFont"/>
    <w:link w:val="a5"/>
    <w:uiPriority w:val="99"/>
    <w:qFormat/>
    <w:rsid w:val="00be7e05"/>
    <w:rPr>
      <w:sz w:val="20"/>
      <w:szCs w:val="20"/>
    </w:rPr>
  </w:style>
  <w:style w:type="character" w:styleId="Style14" w:customStyle="1">
    <w:name w:val="頁尾 字元"/>
    <w:basedOn w:val="DefaultParagraphFont"/>
    <w:link w:val="a7"/>
    <w:uiPriority w:val="99"/>
    <w:qFormat/>
    <w:rsid w:val="00be7e05"/>
    <w:rPr>
      <w:sz w:val="20"/>
      <w:szCs w:val="20"/>
    </w:rPr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1a5c"/>
    <w:pPr>
      <w:ind w:left="480" w:hanging="0"/>
      <w:jc w:val="left"/>
    </w:pPr>
    <w:rPr>
      <w:rFonts w:ascii="新細明體" w:hAnsi="新細明體" w:eastAsia="新細明體" w:cs="Times New Roman"/>
      <w:szCs w:val="24"/>
    </w:rPr>
  </w:style>
  <w:style w:type="paragraph" w:styleId="Style20" w:customStyle="1">
    <w:name w:val="一、"/>
    <w:basedOn w:val="Normal"/>
    <w:qFormat/>
    <w:rsid w:val="000f1a5c"/>
    <w:pPr>
      <w:ind w:left="201" w:hanging="201"/>
      <w:jc w:val="left"/>
    </w:pPr>
    <w:rPr>
      <w:rFonts w:ascii="Times New Roman" w:hAnsi="Times New Roman" w:eastAsia="標楷體" w:cs="Times New Roman"/>
      <w:sz w:val="22"/>
      <w:szCs w:val="24"/>
    </w:rPr>
  </w:style>
  <w:style w:type="paragraph" w:styleId="Style21">
    <w:name w:val="Header"/>
    <w:basedOn w:val="Normal"/>
    <w:link w:val="a6"/>
    <w:uiPriority w:val="99"/>
    <w:unhideWhenUsed/>
    <w:rsid w:val="00be7e05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8"/>
    <w:uiPriority w:val="99"/>
    <w:unhideWhenUsed/>
    <w:rsid w:val="00be7e05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NDC_ODF_Application_Tools/1.0.3$Windows_X86_64 LibreOffice_project/8ad3e16aadc5e73175a2d44b1abec8638aa18880</Application>
  <Pages>4</Pages>
  <Words>1389</Words>
  <Characters>1481</Characters>
  <CharactersWithSpaces>1564</CharactersWithSpaces>
  <Paragraphs>264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2021-06-26T08:42:00Z</dcterms:created>
  <dc:creator>admin</dc:creator>
  <dc:description/>
  <dc:language>zh-TW</dc:language>
  <cp:lastModifiedBy/>
  <cp:lastPrinted>2021-08-17T13:31:43Z</cp:lastPrinted>
  <dcterms:modified xsi:type="dcterms:W3CDTF">2021-08-17T13:31:51Z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